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228"/>
        <w:gridCol w:w="2984"/>
      </w:tblGrid>
      <w:tr w:rsidR="00190B0A" w:rsidRPr="00DF3DE0" w:rsidTr="00190B0A">
        <w:tc>
          <w:tcPr>
            <w:tcW w:w="6228" w:type="dxa"/>
            <w:tcBorders>
              <w:top w:val="nil"/>
              <w:left w:val="nil"/>
              <w:bottom w:val="single" w:sz="4" w:space="0" w:color="auto"/>
              <w:right w:val="nil"/>
            </w:tcBorders>
            <w:hideMark/>
          </w:tcPr>
          <w:p w:rsidR="00190B0A" w:rsidRPr="00DF3DE0" w:rsidRDefault="00190B0A" w:rsidP="00DF3DE0">
            <w:pPr>
              <w:pStyle w:val="Nincstrkz"/>
              <w:tabs>
                <w:tab w:val="left" w:pos="0"/>
              </w:tabs>
              <w:rPr>
                <w:rFonts w:ascii="Times New Roman" w:hAnsi="Times New Roman"/>
                <w:b/>
                <w:i/>
                <w:lang w:eastAsia="en-US"/>
              </w:rPr>
            </w:pPr>
            <w:bookmarkStart w:id="0" w:name="_Hlk528763711"/>
            <w:r w:rsidRPr="00DF3DE0">
              <w:rPr>
                <w:rFonts w:ascii="Times New Roman" w:hAnsi="Times New Roman"/>
                <w:b/>
                <w:i/>
                <w:lang w:eastAsia="en-US"/>
              </w:rPr>
              <w:t>Kápolnásnyék Község Önkormányzat Képviselő-testülete</w:t>
            </w:r>
          </w:p>
          <w:p w:rsidR="00190B0A" w:rsidRPr="00DF3DE0" w:rsidRDefault="00190B0A" w:rsidP="00DF3DE0">
            <w:pPr>
              <w:tabs>
                <w:tab w:val="left" w:pos="0"/>
              </w:tabs>
              <w:rPr>
                <w:b/>
                <w:i/>
                <w:sz w:val="22"/>
                <w:szCs w:val="22"/>
                <w:lang w:eastAsia="en-US"/>
              </w:rPr>
            </w:pPr>
            <w:r w:rsidRPr="00DF3DE0">
              <w:rPr>
                <w:b/>
                <w:i/>
                <w:sz w:val="22"/>
                <w:szCs w:val="22"/>
              </w:rPr>
              <w:t>2475. Kápolnásnyék, Fő utca 28.</w:t>
            </w:r>
          </w:p>
          <w:p w:rsidR="00190B0A" w:rsidRPr="00DF3DE0" w:rsidRDefault="00190B0A" w:rsidP="00DF3DE0">
            <w:pPr>
              <w:tabs>
                <w:tab w:val="left" w:pos="0"/>
              </w:tabs>
              <w:rPr>
                <w:b/>
                <w:i/>
                <w:sz w:val="22"/>
                <w:szCs w:val="22"/>
                <w:lang w:eastAsia="ar-SA"/>
              </w:rPr>
            </w:pPr>
            <w:r w:rsidRPr="00DF3DE0">
              <w:rPr>
                <w:b/>
                <w:i/>
                <w:sz w:val="22"/>
                <w:szCs w:val="22"/>
              </w:rPr>
              <w:t>Tel.: 22/574-100, Fax: 22/368-018</w:t>
            </w:r>
          </w:p>
          <w:p w:rsidR="00190B0A" w:rsidRPr="00DF3DE0" w:rsidRDefault="00190B0A" w:rsidP="00DF3DE0">
            <w:pPr>
              <w:tabs>
                <w:tab w:val="left" w:pos="0"/>
              </w:tabs>
              <w:suppressAutoHyphens/>
              <w:rPr>
                <w:i/>
                <w:sz w:val="22"/>
                <w:szCs w:val="22"/>
                <w:lang w:val="en-US" w:eastAsia="en-US"/>
              </w:rPr>
            </w:pPr>
            <w:r w:rsidRPr="00DF3DE0">
              <w:rPr>
                <w:b/>
                <w:i/>
                <w:sz w:val="22"/>
                <w:szCs w:val="22"/>
              </w:rPr>
              <w:t>e-mail: hivatal@kapolnasnyek.hu</w:t>
            </w:r>
          </w:p>
        </w:tc>
        <w:tc>
          <w:tcPr>
            <w:tcW w:w="2984" w:type="dxa"/>
            <w:tcBorders>
              <w:top w:val="nil"/>
              <w:left w:val="nil"/>
              <w:bottom w:val="single" w:sz="4" w:space="0" w:color="auto"/>
              <w:right w:val="nil"/>
            </w:tcBorders>
            <w:hideMark/>
          </w:tcPr>
          <w:p w:rsidR="00190B0A" w:rsidRPr="00DF3DE0" w:rsidRDefault="00190B0A" w:rsidP="00DF3DE0">
            <w:pPr>
              <w:tabs>
                <w:tab w:val="left" w:pos="0"/>
              </w:tabs>
              <w:suppressAutoHyphens/>
              <w:jc w:val="center"/>
              <w:rPr>
                <w:b/>
                <w:i/>
                <w:sz w:val="22"/>
                <w:szCs w:val="22"/>
                <w:lang w:val="en-US" w:eastAsia="en-US"/>
              </w:rPr>
            </w:pPr>
            <w:r w:rsidRPr="00DF3DE0">
              <w:rPr>
                <w:i/>
                <w:noProof/>
                <w:sz w:val="22"/>
                <w:szCs w:val="22"/>
              </w:rPr>
              <w:drawing>
                <wp:inline distT="0" distB="0" distL="0" distR="0" wp14:anchorId="5D61FF85" wp14:editId="6A196681">
                  <wp:extent cx="619125" cy="942975"/>
                  <wp:effectExtent l="0" t="0" r="9525" b="9525"/>
                  <wp:docPr id="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942975"/>
                          </a:xfrm>
                          <a:prstGeom prst="rect">
                            <a:avLst/>
                          </a:prstGeom>
                          <a:noFill/>
                          <a:ln>
                            <a:noFill/>
                          </a:ln>
                        </pic:spPr>
                      </pic:pic>
                    </a:graphicData>
                  </a:graphic>
                </wp:inline>
              </w:drawing>
            </w:r>
          </w:p>
        </w:tc>
      </w:tr>
    </w:tbl>
    <w:p w:rsidR="00190B0A" w:rsidRPr="00DF3DE0" w:rsidRDefault="00190B0A" w:rsidP="00DF3DE0">
      <w:pPr>
        <w:tabs>
          <w:tab w:val="left" w:pos="0"/>
          <w:tab w:val="left" w:pos="3660"/>
          <w:tab w:val="center" w:pos="4536"/>
        </w:tabs>
        <w:rPr>
          <w:b/>
          <w:sz w:val="22"/>
          <w:szCs w:val="22"/>
        </w:rPr>
      </w:pPr>
      <w:r w:rsidRPr="00DF3DE0">
        <w:rPr>
          <w:b/>
          <w:sz w:val="22"/>
          <w:szCs w:val="22"/>
        </w:rPr>
        <w:tab/>
      </w: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 w:val="left" w:pos="3660"/>
          <w:tab w:val="center" w:pos="4536"/>
        </w:tabs>
        <w:rPr>
          <w:b/>
          <w:sz w:val="22"/>
          <w:szCs w:val="22"/>
        </w:rPr>
      </w:pPr>
    </w:p>
    <w:p w:rsidR="00190B0A" w:rsidRPr="00DF3DE0" w:rsidRDefault="00190B0A" w:rsidP="00DF3DE0">
      <w:pPr>
        <w:tabs>
          <w:tab w:val="left" w:pos="0"/>
        </w:tabs>
        <w:spacing w:after="200"/>
        <w:jc w:val="center"/>
        <w:rPr>
          <w:rFonts w:eastAsia="Calibri"/>
          <w:b/>
          <w:sz w:val="22"/>
          <w:szCs w:val="22"/>
        </w:rPr>
      </w:pPr>
      <w:r w:rsidRPr="00DF3DE0">
        <w:rPr>
          <w:b/>
          <w:sz w:val="22"/>
          <w:szCs w:val="22"/>
        </w:rPr>
        <w:tab/>
      </w:r>
      <w:r w:rsidRPr="00DF3DE0">
        <w:rPr>
          <w:rFonts w:eastAsia="Calibri"/>
          <w:b/>
          <w:sz w:val="22"/>
          <w:szCs w:val="22"/>
        </w:rPr>
        <w:t>KÁPOLNÁSNYÉK KÖZSÉG ÖNKORMÁNYZAT KÉPVISELŐ-TESTÜLETE</w:t>
      </w:r>
    </w:p>
    <w:p w:rsidR="00190B0A" w:rsidRPr="00DF3DE0" w:rsidRDefault="00190B0A" w:rsidP="00DF3DE0">
      <w:pPr>
        <w:tabs>
          <w:tab w:val="left" w:pos="0"/>
        </w:tabs>
        <w:spacing w:after="200"/>
        <w:jc w:val="center"/>
        <w:rPr>
          <w:rFonts w:eastAsia="Calibri"/>
          <w:b/>
          <w:sz w:val="22"/>
          <w:szCs w:val="22"/>
        </w:rPr>
      </w:pPr>
    </w:p>
    <w:p w:rsidR="00190B0A" w:rsidRPr="00DF3DE0" w:rsidRDefault="006862B4" w:rsidP="00DF3DE0">
      <w:pPr>
        <w:tabs>
          <w:tab w:val="left" w:pos="0"/>
        </w:tabs>
        <w:spacing w:after="200"/>
        <w:jc w:val="center"/>
        <w:rPr>
          <w:rFonts w:eastAsia="Calibri"/>
          <w:b/>
          <w:sz w:val="22"/>
          <w:szCs w:val="22"/>
        </w:rPr>
      </w:pPr>
      <w:r>
        <w:rPr>
          <w:rFonts w:eastAsia="Calibri"/>
          <w:b/>
          <w:sz w:val="22"/>
          <w:szCs w:val="22"/>
        </w:rPr>
        <w:t>3</w:t>
      </w:r>
      <w:r w:rsidR="00E96431">
        <w:rPr>
          <w:rFonts w:eastAsia="Calibri"/>
          <w:b/>
          <w:sz w:val="22"/>
          <w:szCs w:val="22"/>
        </w:rPr>
        <w:t xml:space="preserve">. </w:t>
      </w:r>
      <w:r w:rsidR="00BF70F9">
        <w:rPr>
          <w:rFonts w:eastAsia="Calibri"/>
          <w:b/>
          <w:sz w:val="22"/>
          <w:szCs w:val="22"/>
        </w:rPr>
        <w:t>S</w:t>
      </w:r>
      <w:r w:rsidR="00190B0A" w:rsidRPr="00DF3DE0">
        <w:rPr>
          <w:rFonts w:eastAsia="Calibri"/>
          <w:b/>
          <w:sz w:val="22"/>
          <w:szCs w:val="22"/>
        </w:rPr>
        <w:t>ZÁMÚ JEGYZŐKÖNYVE</w:t>
      </w:r>
    </w:p>
    <w:p w:rsidR="00190B0A" w:rsidRPr="00DF3DE0" w:rsidRDefault="00190B0A" w:rsidP="00DF3DE0">
      <w:pPr>
        <w:tabs>
          <w:tab w:val="left" w:pos="0"/>
        </w:tabs>
        <w:spacing w:after="200"/>
        <w:jc w:val="center"/>
        <w:rPr>
          <w:rFonts w:eastAsia="Calibri"/>
          <w:b/>
          <w:sz w:val="22"/>
          <w:szCs w:val="22"/>
        </w:rPr>
      </w:pPr>
      <w:r w:rsidRPr="00DF3DE0">
        <w:rPr>
          <w:rFonts w:eastAsia="Calibri"/>
          <w:b/>
          <w:sz w:val="22"/>
          <w:szCs w:val="22"/>
        </w:rPr>
        <w:t xml:space="preserve"> </w:t>
      </w: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caps/>
          <w:sz w:val="22"/>
          <w:szCs w:val="22"/>
        </w:rPr>
      </w:pPr>
      <w:r w:rsidRPr="00DF3DE0">
        <w:rPr>
          <w:rFonts w:eastAsia="Calibri"/>
          <w:b/>
          <w:caps/>
          <w:sz w:val="22"/>
          <w:szCs w:val="22"/>
        </w:rPr>
        <w:t>A 201</w:t>
      </w:r>
      <w:r w:rsidR="00E96431">
        <w:rPr>
          <w:rFonts w:eastAsia="Calibri"/>
          <w:b/>
          <w:caps/>
          <w:sz w:val="22"/>
          <w:szCs w:val="22"/>
        </w:rPr>
        <w:t>9.0</w:t>
      </w:r>
      <w:r w:rsidR="00DB39FF">
        <w:rPr>
          <w:rFonts w:eastAsia="Calibri"/>
          <w:b/>
          <w:caps/>
          <w:sz w:val="22"/>
          <w:szCs w:val="22"/>
        </w:rPr>
        <w:t>2.1</w:t>
      </w:r>
      <w:r w:rsidR="006862B4">
        <w:rPr>
          <w:rFonts w:eastAsia="Calibri"/>
          <w:b/>
          <w:caps/>
          <w:sz w:val="22"/>
          <w:szCs w:val="22"/>
        </w:rPr>
        <w:t>8-ÁN</w:t>
      </w:r>
      <w:r w:rsidR="00E96431">
        <w:rPr>
          <w:rFonts w:eastAsia="Calibri"/>
          <w:b/>
          <w:caps/>
          <w:sz w:val="22"/>
          <w:szCs w:val="22"/>
        </w:rPr>
        <w:t xml:space="preserve"> </w:t>
      </w:r>
      <w:r w:rsidRPr="00DF3DE0">
        <w:rPr>
          <w:rFonts w:eastAsia="Calibri"/>
          <w:b/>
          <w:caps/>
          <w:sz w:val="22"/>
          <w:szCs w:val="22"/>
        </w:rPr>
        <w:t xml:space="preserve">MEGTARTOTT </w:t>
      </w:r>
    </w:p>
    <w:p w:rsidR="00190B0A" w:rsidRPr="00DF3DE0" w:rsidRDefault="00190B0A" w:rsidP="00DF3DE0">
      <w:pPr>
        <w:tabs>
          <w:tab w:val="left" w:pos="0"/>
        </w:tabs>
        <w:spacing w:after="200"/>
        <w:jc w:val="center"/>
        <w:rPr>
          <w:rFonts w:eastAsia="Calibri"/>
          <w:b/>
          <w:caps/>
          <w:sz w:val="22"/>
          <w:szCs w:val="22"/>
        </w:rPr>
      </w:pPr>
      <w:r w:rsidRPr="00DF3DE0">
        <w:rPr>
          <w:rFonts w:eastAsia="Calibri"/>
          <w:b/>
          <w:caps/>
          <w:sz w:val="22"/>
          <w:szCs w:val="22"/>
        </w:rPr>
        <w:t>sor</w:t>
      </w:r>
      <w:r w:rsidR="004975E0">
        <w:rPr>
          <w:rFonts w:eastAsia="Calibri"/>
          <w:b/>
          <w:caps/>
          <w:sz w:val="22"/>
          <w:szCs w:val="22"/>
        </w:rPr>
        <w:t>o</w:t>
      </w:r>
      <w:r w:rsidR="006862B4">
        <w:rPr>
          <w:rFonts w:eastAsia="Calibri"/>
          <w:b/>
          <w:caps/>
          <w:sz w:val="22"/>
          <w:szCs w:val="22"/>
        </w:rPr>
        <w:t>n kívüli</w:t>
      </w:r>
      <w:r w:rsidR="00BF70F9">
        <w:rPr>
          <w:rFonts w:eastAsia="Calibri"/>
          <w:b/>
          <w:caps/>
          <w:sz w:val="22"/>
          <w:szCs w:val="22"/>
        </w:rPr>
        <w:t xml:space="preserve"> </w:t>
      </w:r>
      <w:r w:rsidR="00211C2B">
        <w:rPr>
          <w:rFonts w:eastAsia="Calibri"/>
          <w:b/>
          <w:caps/>
          <w:sz w:val="22"/>
          <w:szCs w:val="22"/>
        </w:rPr>
        <w:t>nyilvános</w:t>
      </w:r>
      <w:r w:rsidRPr="00DF3DE0">
        <w:rPr>
          <w:rFonts w:eastAsia="Calibri"/>
          <w:b/>
          <w:caps/>
          <w:sz w:val="22"/>
          <w:szCs w:val="22"/>
        </w:rPr>
        <w:t xml:space="preserve"> ÜLÉSRŐL</w:t>
      </w: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center"/>
        <w:rPr>
          <w:rFonts w:eastAsia="Calibri"/>
          <w:b/>
          <w:sz w:val="22"/>
          <w:szCs w:val="22"/>
        </w:rPr>
      </w:pPr>
    </w:p>
    <w:p w:rsidR="00190B0A" w:rsidRPr="00DF3DE0" w:rsidRDefault="00190B0A" w:rsidP="00DF3DE0">
      <w:pPr>
        <w:tabs>
          <w:tab w:val="left" w:pos="0"/>
        </w:tabs>
        <w:spacing w:after="200"/>
        <w:jc w:val="both"/>
        <w:rPr>
          <w:rFonts w:eastAsia="Calibri"/>
          <w:sz w:val="22"/>
          <w:szCs w:val="22"/>
        </w:rPr>
      </w:pPr>
      <w:r w:rsidRPr="00DF3DE0">
        <w:rPr>
          <w:rFonts w:eastAsia="Calibri"/>
          <w:sz w:val="22"/>
          <w:szCs w:val="22"/>
        </w:rPr>
        <w:lastRenderedPageBreak/>
        <w:t>Kápolnásnyék Község Önkormányzat Képviselő-testülete 20</w:t>
      </w:r>
      <w:r w:rsidR="002E27DA">
        <w:rPr>
          <w:rFonts w:eastAsia="Calibri"/>
          <w:sz w:val="22"/>
          <w:szCs w:val="22"/>
        </w:rPr>
        <w:t>19.0</w:t>
      </w:r>
      <w:r w:rsidR="00DB39FF">
        <w:rPr>
          <w:rFonts w:eastAsia="Calibri"/>
          <w:sz w:val="22"/>
          <w:szCs w:val="22"/>
        </w:rPr>
        <w:t>2.1</w:t>
      </w:r>
      <w:r w:rsidR="004731AE">
        <w:rPr>
          <w:rFonts w:eastAsia="Calibri"/>
          <w:sz w:val="22"/>
          <w:szCs w:val="22"/>
        </w:rPr>
        <w:t>8</w:t>
      </w:r>
      <w:r w:rsidR="00DB39FF">
        <w:rPr>
          <w:rFonts w:eastAsia="Calibri"/>
          <w:sz w:val="22"/>
          <w:szCs w:val="22"/>
        </w:rPr>
        <w:t>-</w:t>
      </w:r>
      <w:r w:rsidR="00B66E94">
        <w:rPr>
          <w:rFonts w:eastAsia="Calibri"/>
          <w:sz w:val="22"/>
          <w:szCs w:val="22"/>
        </w:rPr>
        <w:t>i</w:t>
      </w:r>
      <w:r w:rsidRPr="00DF3DE0">
        <w:rPr>
          <w:rFonts w:eastAsia="Calibri"/>
          <w:sz w:val="22"/>
          <w:szCs w:val="22"/>
        </w:rPr>
        <w:t xml:space="preserve"> soro</w:t>
      </w:r>
      <w:r w:rsidR="004731AE">
        <w:rPr>
          <w:rFonts w:eastAsia="Calibri"/>
          <w:sz w:val="22"/>
          <w:szCs w:val="22"/>
        </w:rPr>
        <w:t>n kívüli</w:t>
      </w:r>
      <w:r w:rsidR="00283D38">
        <w:rPr>
          <w:rFonts w:eastAsia="Calibri"/>
          <w:sz w:val="22"/>
          <w:szCs w:val="22"/>
        </w:rPr>
        <w:t xml:space="preserve"> </w:t>
      </w:r>
      <w:r w:rsidR="00211C2B">
        <w:rPr>
          <w:rFonts w:eastAsia="Calibri"/>
          <w:sz w:val="22"/>
          <w:szCs w:val="22"/>
        </w:rPr>
        <w:t>nyilvános</w:t>
      </w:r>
      <w:r w:rsidR="0066735B">
        <w:rPr>
          <w:rFonts w:eastAsia="Calibri"/>
          <w:sz w:val="22"/>
          <w:szCs w:val="22"/>
        </w:rPr>
        <w:t xml:space="preserve"> </w:t>
      </w:r>
      <w:r w:rsidRPr="00DF3DE0">
        <w:rPr>
          <w:rFonts w:eastAsia="Calibri"/>
          <w:sz w:val="22"/>
          <w:szCs w:val="22"/>
        </w:rPr>
        <w:t>ülésen hozott döntései</w:t>
      </w:r>
    </w:p>
    <w:p w:rsidR="00190B0A" w:rsidRPr="00DF3DE0" w:rsidRDefault="00190B0A" w:rsidP="00DF3DE0">
      <w:pPr>
        <w:tabs>
          <w:tab w:val="left" w:pos="0"/>
        </w:tabs>
        <w:rPr>
          <w:b/>
          <w:bCs/>
          <w:sz w:val="22"/>
          <w:szCs w:val="22"/>
        </w:rPr>
      </w:pPr>
    </w:p>
    <w:p w:rsidR="00190B0A" w:rsidRPr="00DF3DE0" w:rsidRDefault="00190B0A" w:rsidP="00DF3DE0">
      <w:pPr>
        <w:tabs>
          <w:tab w:val="left" w:pos="0"/>
        </w:tabs>
        <w:rPr>
          <w:b/>
          <w:sz w:val="22"/>
          <w:szCs w:val="22"/>
          <w:u w:val="single"/>
        </w:rPr>
      </w:pPr>
      <w:r w:rsidRPr="00DF3DE0">
        <w:rPr>
          <w:b/>
          <w:sz w:val="22"/>
          <w:szCs w:val="22"/>
          <w:u w:val="single"/>
        </w:rPr>
        <w:t>Rendeletek:</w:t>
      </w:r>
    </w:p>
    <w:p w:rsidR="00005C0F" w:rsidRDefault="00005C0F" w:rsidP="00CA1A8F">
      <w:pPr>
        <w:pStyle w:val="Cmsor1"/>
        <w:jc w:val="both"/>
        <w:rPr>
          <w:i w:val="0"/>
          <w:sz w:val="22"/>
          <w:szCs w:val="22"/>
          <w:u w:val="none"/>
        </w:rPr>
      </w:pPr>
    </w:p>
    <w:p w:rsidR="00040789" w:rsidRPr="00040789" w:rsidRDefault="00040789" w:rsidP="00CA1A8F">
      <w:pPr>
        <w:jc w:val="both"/>
        <w:rPr>
          <w:caps/>
          <w:spacing w:val="20"/>
          <w:sz w:val="22"/>
          <w:szCs w:val="22"/>
        </w:rPr>
      </w:pPr>
    </w:p>
    <w:p w:rsidR="00836522" w:rsidRPr="00DF3DE0" w:rsidRDefault="00836522" w:rsidP="00DF3DE0">
      <w:pPr>
        <w:tabs>
          <w:tab w:val="left" w:pos="0"/>
        </w:tabs>
        <w:jc w:val="both"/>
        <w:rPr>
          <w:sz w:val="22"/>
          <w:szCs w:val="22"/>
        </w:rPr>
      </w:pPr>
    </w:p>
    <w:p w:rsidR="00190B0A" w:rsidRPr="00DF3DE0" w:rsidRDefault="00190B0A" w:rsidP="00DF3DE0">
      <w:pPr>
        <w:tabs>
          <w:tab w:val="left" w:pos="0"/>
        </w:tabs>
        <w:suppressAutoHyphens/>
        <w:rPr>
          <w:b/>
          <w:sz w:val="22"/>
          <w:szCs w:val="22"/>
          <w:u w:val="single"/>
          <w:lang w:eastAsia="ar-SA"/>
        </w:rPr>
      </w:pPr>
      <w:r w:rsidRPr="00DF3DE0">
        <w:rPr>
          <w:b/>
          <w:sz w:val="22"/>
          <w:szCs w:val="22"/>
          <w:u w:val="single"/>
          <w:lang w:eastAsia="ar-SA"/>
        </w:rPr>
        <w:t>Határozatok</w:t>
      </w:r>
    </w:p>
    <w:p w:rsidR="00530DD2" w:rsidRDefault="004731AE" w:rsidP="004975E0">
      <w:pPr>
        <w:tabs>
          <w:tab w:val="left" w:pos="7620"/>
        </w:tabs>
        <w:jc w:val="both"/>
        <w:rPr>
          <w:sz w:val="22"/>
          <w:szCs w:val="22"/>
          <w:lang w:eastAsia="ar-SA"/>
        </w:rPr>
      </w:pPr>
      <w:r>
        <w:rPr>
          <w:sz w:val="22"/>
          <w:szCs w:val="22"/>
          <w:lang w:eastAsia="ar-SA"/>
        </w:rPr>
        <w:t>27</w:t>
      </w:r>
      <w:r w:rsidR="002E27DA">
        <w:rPr>
          <w:sz w:val="22"/>
          <w:szCs w:val="22"/>
          <w:lang w:eastAsia="ar-SA"/>
        </w:rPr>
        <w:t>/2019.(I</w:t>
      </w:r>
      <w:r w:rsidR="00DB39FF">
        <w:rPr>
          <w:sz w:val="22"/>
          <w:szCs w:val="22"/>
          <w:lang w:eastAsia="ar-SA"/>
        </w:rPr>
        <w:t>I.1</w:t>
      </w:r>
      <w:r>
        <w:rPr>
          <w:sz w:val="22"/>
          <w:szCs w:val="22"/>
          <w:lang w:eastAsia="ar-SA"/>
        </w:rPr>
        <w:t>8</w:t>
      </w:r>
      <w:r w:rsidR="002E27DA">
        <w:rPr>
          <w:sz w:val="22"/>
          <w:szCs w:val="22"/>
          <w:lang w:eastAsia="ar-SA"/>
        </w:rPr>
        <w:t xml:space="preserve">.) </w:t>
      </w:r>
      <w:r w:rsidR="00190B0A" w:rsidRPr="00DF3DE0">
        <w:rPr>
          <w:sz w:val="22"/>
          <w:szCs w:val="22"/>
          <w:lang w:eastAsia="ar-SA"/>
        </w:rPr>
        <w:t>határozat</w:t>
      </w:r>
      <w:r w:rsidR="00D41035">
        <w:rPr>
          <w:sz w:val="22"/>
          <w:szCs w:val="22"/>
          <w:lang w:eastAsia="ar-SA"/>
        </w:rPr>
        <w:t xml:space="preserve"> </w:t>
      </w:r>
      <w:r w:rsidR="001504F8">
        <w:rPr>
          <w:sz w:val="22"/>
          <w:szCs w:val="22"/>
          <w:lang w:eastAsia="ar-SA"/>
        </w:rPr>
        <w:t>napirend</w:t>
      </w:r>
      <w:r w:rsidR="00E5546A">
        <w:rPr>
          <w:sz w:val="22"/>
          <w:szCs w:val="22"/>
          <w:lang w:eastAsia="ar-SA"/>
        </w:rPr>
        <w:t>i po</w:t>
      </w:r>
      <w:r>
        <w:rPr>
          <w:sz w:val="22"/>
          <w:szCs w:val="22"/>
          <w:lang w:eastAsia="ar-SA"/>
        </w:rPr>
        <w:t>nt elfogadásáról</w:t>
      </w:r>
    </w:p>
    <w:p w:rsidR="00D93614" w:rsidRDefault="004731AE" w:rsidP="00D93614">
      <w:pPr>
        <w:jc w:val="both"/>
        <w:rPr>
          <w:sz w:val="22"/>
          <w:szCs w:val="22"/>
        </w:rPr>
      </w:pPr>
      <w:r>
        <w:rPr>
          <w:sz w:val="22"/>
          <w:szCs w:val="22"/>
          <w:lang w:eastAsia="ar-SA"/>
        </w:rPr>
        <w:t>28/2019.(II.18.)</w:t>
      </w:r>
      <w:r w:rsidR="00D93614">
        <w:rPr>
          <w:sz w:val="22"/>
          <w:szCs w:val="22"/>
          <w:lang w:eastAsia="ar-SA"/>
        </w:rPr>
        <w:t xml:space="preserve"> </w:t>
      </w:r>
      <w:r w:rsidRPr="00D93614">
        <w:rPr>
          <w:sz w:val="22"/>
          <w:szCs w:val="22"/>
          <w:lang w:eastAsia="ar-SA"/>
        </w:rPr>
        <w:t xml:space="preserve">határozat </w:t>
      </w:r>
      <w:r w:rsidR="00D93614" w:rsidRPr="009E691F">
        <w:rPr>
          <w:sz w:val="22"/>
          <w:szCs w:val="22"/>
        </w:rPr>
        <w:t>fedezet biztosítása a Kápolnásnyéki Napsugár Óvoda tűzjelző berendezésének kiépítésére</w:t>
      </w:r>
    </w:p>
    <w:p w:rsidR="00D93614" w:rsidRPr="009E691F" w:rsidRDefault="00D93614" w:rsidP="00D93614">
      <w:pPr>
        <w:jc w:val="both"/>
        <w:rPr>
          <w:sz w:val="22"/>
          <w:szCs w:val="22"/>
          <w:lang w:eastAsia="ar-SA"/>
        </w:rPr>
      </w:pPr>
    </w:p>
    <w:p w:rsidR="004731AE" w:rsidRDefault="004731AE" w:rsidP="004975E0">
      <w:pPr>
        <w:tabs>
          <w:tab w:val="left" w:pos="7620"/>
        </w:tabs>
        <w:jc w:val="both"/>
        <w:rPr>
          <w:sz w:val="22"/>
          <w:szCs w:val="22"/>
          <w:lang w:eastAsia="ar-SA"/>
        </w:rPr>
      </w:pPr>
    </w:p>
    <w:p w:rsidR="00190B0A" w:rsidRPr="00DF3DE0" w:rsidRDefault="00190B0A" w:rsidP="00DF3DE0">
      <w:pPr>
        <w:tabs>
          <w:tab w:val="left" w:pos="0"/>
        </w:tabs>
        <w:suppressAutoHyphens/>
        <w:rPr>
          <w:sz w:val="22"/>
          <w:szCs w:val="22"/>
          <w:lang w:eastAsia="ar-SA"/>
        </w:rPr>
      </w:pPr>
    </w:p>
    <w:p w:rsidR="00190B0A" w:rsidRPr="00DF3DE0" w:rsidRDefault="00190B0A" w:rsidP="00DF3DE0">
      <w:pPr>
        <w:tabs>
          <w:tab w:val="left" w:pos="0"/>
        </w:tabs>
        <w:suppressAutoHyphens/>
        <w:rPr>
          <w:sz w:val="22"/>
          <w:szCs w:val="22"/>
          <w:lang w:eastAsia="ar-SA"/>
        </w:rPr>
      </w:pPr>
      <w:r w:rsidRPr="00DF3DE0">
        <w:rPr>
          <w:sz w:val="22"/>
          <w:szCs w:val="22"/>
          <w:lang w:eastAsia="ar-SA"/>
        </w:rPr>
        <w:br w:type="page"/>
      </w:r>
    </w:p>
    <w:p w:rsidR="00190B0A" w:rsidRPr="00F15E58" w:rsidRDefault="00190B0A" w:rsidP="00F15E58">
      <w:pPr>
        <w:tabs>
          <w:tab w:val="left" w:pos="0"/>
        </w:tabs>
        <w:suppressAutoHyphens/>
        <w:jc w:val="center"/>
        <w:rPr>
          <w:b/>
          <w:sz w:val="22"/>
          <w:szCs w:val="22"/>
          <w:lang w:eastAsia="ar-SA"/>
        </w:rPr>
      </w:pPr>
      <w:r w:rsidRPr="00F15E58">
        <w:rPr>
          <w:b/>
          <w:sz w:val="22"/>
          <w:szCs w:val="22"/>
          <w:lang w:eastAsia="ar-SA"/>
        </w:rPr>
        <w:lastRenderedPageBreak/>
        <w:t>Jegyzőkönyv</w:t>
      </w:r>
    </w:p>
    <w:p w:rsidR="00190B0A" w:rsidRPr="00F15E58" w:rsidRDefault="00190B0A" w:rsidP="00F15E58">
      <w:pPr>
        <w:tabs>
          <w:tab w:val="left" w:pos="0"/>
        </w:tabs>
        <w:suppressAutoHyphens/>
        <w:jc w:val="center"/>
        <w:rPr>
          <w:b/>
          <w:sz w:val="22"/>
          <w:szCs w:val="22"/>
          <w:lang w:eastAsia="ar-SA"/>
        </w:rPr>
      </w:pPr>
    </w:p>
    <w:p w:rsidR="00190B0A" w:rsidRPr="00F15E58" w:rsidRDefault="00190B0A" w:rsidP="00F15E58">
      <w:pPr>
        <w:tabs>
          <w:tab w:val="left" w:pos="0"/>
        </w:tabs>
        <w:suppressAutoHyphens/>
        <w:jc w:val="center"/>
        <w:rPr>
          <w:b/>
          <w:sz w:val="22"/>
          <w:szCs w:val="22"/>
          <w:lang w:eastAsia="ar-SA"/>
        </w:rPr>
      </w:pPr>
      <w:r w:rsidRPr="00F15E58">
        <w:rPr>
          <w:b/>
          <w:sz w:val="22"/>
          <w:szCs w:val="22"/>
          <w:lang w:eastAsia="ar-SA"/>
        </w:rPr>
        <w:t xml:space="preserve">amely készült Kápolnásnyék Község Önkormányzat Képviselő-testületének </w:t>
      </w:r>
    </w:p>
    <w:p w:rsidR="00190B0A" w:rsidRPr="00F15E58" w:rsidRDefault="00190B0A" w:rsidP="00F15E58">
      <w:pPr>
        <w:tabs>
          <w:tab w:val="left" w:pos="0"/>
        </w:tabs>
        <w:suppressAutoHyphens/>
        <w:jc w:val="center"/>
        <w:rPr>
          <w:b/>
          <w:sz w:val="22"/>
          <w:szCs w:val="22"/>
          <w:lang w:eastAsia="ar-SA"/>
        </w:rPr>
      </w:pPr>
      <w:r w:rsidRPr="00F15E58">
        <w:rPr>
          <w:b/>
          <w:sz w:val="22"/>
          <w:szCs w:val="22"/>
          <w:lang w:eastAsia="ar-SA"/>
        </w:rPr>
        <w:t>201</w:t>
      </w:r>
      <w:r w:rsidR="002E27DA">
        <w:rPr>
          <w:b/>
          <w:sz w:val="22"/>
          <w:szCs w:val="22"/>
          <w:lang w:eastAsia="ar-SA"/>
        </w:rPr>
        <w:t xml:space="preserve">9. </w:t>
      </w:r>
      <w:r w:rsidR="00C74A40">
        <w:rPr>
          <w:b/>
          <w:sz w:val="22"/>
          <w:szCs w:val="22"/>
          <w:lang w:eastAsia="ar-SA"/>
        </w:rPr>
        <w:t>február 1</w:t>
      </w:r>
      <w:r w:rsidR="000735C7">
        <w:rPr>
          <w:b/>
          <w:sz w:val="22"/>
          <w:szCs w:val="22"/>
          <w:lang w:eastAsia="ar-SA"/>
        </w:rPr>
        <w:t>8</w:t>
      </w:r>
      <w:r w:rsidR="00C74A40">
        <w:rPr>
          <w:b/>
          <w:sz w:val="22"/>
          <w:szCs w:val="22"/>
          <w:lang w:eastAsia="ar-SA"/>
        </w:rPr>
        <w:t xml:space="preserve">. </w:t>
      </w:r>
      <w:r w:rsidRPr="00F15E58">
        <w:rPr>
          <w:b/>
          <w:sz w:val="22"/>
          <w:szCs w:val="22"/>
          <w:lang w:eastAsia="ar-SA"/>
        </w:rPr>
        <w:t>napján megtartott sor</w:t>
      </w:r>
      <w:r w:rsidR="008D652E" w:rsidRPr="00F15E58">
        <w:rPr>
          <w:b/>
          <w:sz w:val="22"/>
          <w:szCs w:val="22"/>
          <w:lang w:eastAsia="ar-SA"/>
        </w:rPr>
        <w:t>o</w:t>
      </w:r>
      <w:r w:rsidR="000735C7">
        <w:rPr>
          <w:b/>
          <w:sz w:val="22"/>
          <w:szCs w:val="22"/>
          <w:lang w:eastAsia="ar-SA"/>
        </w:rPr>
        <w:t>n kívüli</w:t>
      </w:r>
      <w:r w:rsidR="00AC24B2">
        <w:rPr>
          <w:b/>
          <w:sz w:val="22"/>
          <w:szCs w:val="22"/>
          <w:lang w:eastAsia="ar-SA"/>
        </w:rPr>
        <w:t xml:space="preserve"> </w:t>
      </w:r>
      <w:r w:rsidR="00AE5605" w:rsidRPr="00F15E58">
        <w:rPr>
          <w:b/>
          <w:sz w:val="22"/>
          <w:szCs w:val="22"/>
          <w:lang w:eastAsia="ar-SA"/>
        </w:rPr>
        <w:t>nyilvános</w:t>
      </w:r>
      <w:r w:rsidR="00BF70F9" w:rsidRPr="00F15E58">
        <w:rPr>
          <w:b/>
          <w:sz w:val="22"/>
          <w:szCs w:val="22"/>
          <w:lang w:eastAsia="ar-SA"/>
        </w:rPr>
        <w:t xml:space="preserve"> </w:t>
      </w:r>
      <w:r w:rsidRPr="00F15E58">
        <w:rPr>
          <w:b/>
          <w:sz w:val="22"/>
          <w:szCs w:val="22"/>
          <w:lang w:eastAsia="ar-SA"/>
        </w:rPr>
        <w:t>ülésén</w:t>
      </w:r>
    </w:p>
    <w:p w:rsidR="00827189" w:rsidRPr="00F15E58" w:rsidRDefault="004C7BE8" w:rsidP="004C7BE8">
      <w:pPr>
        <w:tabs>
          <w:tab w:val="left" w:pos="0"/>
          <w:tab w:val="left" w:pos="3405"/>
        </w:tabs>
        <w:suppressAutoHyphens/>
        <w:jc w:val="both"/>
        <w:rPr>
          <w:sz w:val="22"/>
          <w:szCs w:val="22"/>
          <w:lang w:eastAsia="ar-SA"/>
        </w:rPr>
      </w:pPr>
      <w:r>
        <w:rPr>
          <w:sz w:val="22"/>
          <w:szCs w:val="22"/>
          <w:lang w:eastAsia="ar-SA"/>
        </w:rPr>
        <w:tab/>
      </w:r>
    </w:p>
    <w:p w:rsidR="00190B0A" w:rsidRPr="00F15E58" w:rsidRDefault="00190B0A" w:rsidP="00F15E58">
      <w:pPr>
        <w:tabs>
          <w:tab w:val="left" w:pos="0"/>
        </w:tabs>
        <w:suppressAutoHyphens/>
        <w:jc w:val="both"/>
        <w:rPr>
          <w:sz w:val="22"/>
          <w:szCs w:val="22"/>
          <w:lang w:eastAsia="ar-SA"/>
        </w:rPr>
      </w:pPr>
      <w:r w:rsidRPr="00F15E58">
        <w:rPr>
          <w:sz w:val="22"/>
          <w:szCs w:val="22"/>
          <w:lang w:eastAsia="ar-SA"/>
        </w:rPr>
        <w:t>Az ülés helye:</w:t>
      </w:r>
      <w:r w:rsidR="001413FA" w:rsidRPr="00F15E58">
        <w:rPr>
          <w:sz w:val="22"/>
          <w:szCs w:val="22"/>
          <w:lang w:eastAsia="ar-SA"/>
        </w:rPr>
        <w:t xml:space="preserve"> Kápolnásnyék – </w:t>
      </w:r>
      <w:r w:rsidR="00241C9D" w:rsidRPr="00F15E58">
        <w:rPr>
          <w:sz w:val="22"/>
          <w:szCs w:val="22"/>
          <w:lang w:eastAsia="ar-SA"/>
        </w:rPr>
        <w:t>Díszterem (2475 Kápolnásnyék, Fő u. 28.)</w:t>
      </w:r>
    </w:p>
    <w:p w:rsidR="001413FA" w:rsidRPr="00F15E58" w:rsidRDefault="001413FA" w:rsidP="00F15E58">
      <w:pPr>
        <w:tabs>
          <w:tab w:val="left" w:pos="0"/>
        </w:tabs>
        <w:suppressAutoHyphens/>
        <w:jc w:val="both"/>
        <w:rPr>
          <w:sz w:val="22"/>
          <w:szCs w:val="22"/>
          <w:lang w:eastAsia="ar-SA"/>
        </w:rPr>
      </w:pPr>
    </w:p>
    <w:p w:rsidR="00190B0A" w:rsidRDefault="00190B0A" w:rsidP="00F15E58">
      <w:pPr>
        <w:tabs>
          <w:tab w:val="left" w:pos="0"/>
        </w:tabs>
        <w:suppressAutoHyphens/>
        <w:jc w:val="both"/>
        <w:rPr>
          <w:sz w:val="22"/>
          <w:szCs w:val="22"/>
          <w:lang w:eastAsia="ar-SA"/>
        </w:rPr>
      </w:pPr>
      <w:r w:rsidRPr="00F15E58">
        <w:rPr>
          <w:sz w:val="22"/>
          <w:szCs w:val="22"/>
          <w:lang w:eastAsia="ar-SA"/>
        </w:rPr>
        <w:t>Jelen vannak:</w:t>
      </w:r>
      <w:r w:rsidRPr="00F15E58">
        <w:rPr>
          <w:sz w:val="22"/>
          <w:szCs w:val="22"/>
          <w:lang w:eastAsia="ar-SA"/>
        </w:rPr>
        <w:tab/>
        <w:t>Podhorszki István polgármester</w:t>
      </w:r>
    </w:p>
    <w:p w:rsidR="000735C7" w:rsidRPr="00F15E58" w:rsidRDefault="000735C7" w:rsidP="00F15E58">
      <w:pPr>
        <w:tabs>
          <w:tab w:val="left" w:pos="0"/>
        </w:tabs>
        <w:suppressAutoHyphens/>
        <w:jc w:val="both"/>
        <w:rPr>
          <w:sz w:val="22"/>
          <w:szCs w:val="22"/>
          <w:lang w:eastAsia="ar-SA"/>
        </w:rPr>
      </w:pPr>
      <w:r>
        <w:rPr>
          <w:sz w:val="22"/>
          <w:szCs w:val="22"/>
          <w:lang w:eastAsia="ar-SA"/>
        </w:rPr>
        <w:tab/>
      </w:r>
      <w:r>
        <w:rPr>
          <w:sz w:val="22"/>
          <w:szCs w:val="22"/>
          <w:lang w:eastAsia="ar-SA"/>
        </w:rPr>
        <w:tab/>
        <w:t>Szabó József alpolgármester</w:t>
      </w:r>
    </w:p>
    <w:p w:rsidR="00190B0A" w:rsidRDefault="00190B0A" w:rsidP="00F15E58">
      <w:pPr>
        <w:tabs>
          <w:tab w:val="left" w:pos="0"/>
        </w:tabs>
        <w:suppressAutoHyphens/>
        <w:jc w:val="both"/>
        <w:rPr>
          <w:sz w:val="22"/>
          <w:szCs w:val="22"/>
          <w:lang w:eastAsia="ar-SA"/>
        </w:rPr>
      </w:pPr>
      <w:r w:rsidRPr="00F15E58">
        <w:rPr>
          <w:sz w:val="22"/>
          <w:szCs w:val="22"/>
          <w:lang w:eastAsia="ar-SA"/>
        </w:rPr>
        <w:tab/>
      </w:r>
      <w:r w:rsidRPr="00F15E58">
        <w:rPr>
          <w:sz w:val="22"/>
          <w:szCs w:val="22"/>
          <w:lang w:eastAsia="ar-SA"/>
        </w:rPr>
        <w:tab/>
      </w:r>
      <w:r w:rsidR="00BB655F" w:rsidRPr="00F15E58">
        <w:rPr>
          <w:sz w:val="22"/>
          <w:szCs w:val="22"/>
          <w:lang w:eastAsia="ar-SA"/>
        </w:rPr>
        <w:t>Ballér István</w:t>
      </w:r>
      <w:r w:rsidRPr="00F15E58">
        <w:rPr>
          <w:sz w:val="22"/>
          <w:szCs w:val="22"/>
          <w:lang w:eastAsia="ar-SA"/>
        </w:rPr>
        <w:t xml:space="preserve"> képviselő</w:t>
      </w:r>
    </w:p>
    <w:p w:rsidR="00C74A40" w:rsidRPr="00F15E58" w:rsidRDefault="00C74A40" w:rsidP="00F15E58">
      <w:pPr>
        <w:tabs>
          <w:tab w:val="left" w:pos="0"/>
        </w:tabs>
        <w:suppressAutoHyphens/>
        <w:jc w:val="both"/>
        <w:rPr>
          <w:sz w:val="22"/>
          <w:szCs w:val="22"/>
          <w:lang w:eastAsia="ar-SA"/>
        </w:rPr>
      </w:pPr>
      <w:r>
        <w:rPr>
          <w:sz w:val="22"/>
          <w:szCs w:val="22"/>
          <w:lang w:eastAsia="ar-SA"/>
        </w:rPr>
        <w:tab/>
      </w:r>
      <w:r>
        <w:rPr>
          <w:sz w:val="22"/>
          <w:szCs w:val="22"/>
          <w:lang w:eastAsia="ar-SA"/>
        </w:rPr>
        <w:tab/>
        <w:t>Farkas Károly képviselő</w:t>
      </w:r>
    </w:p>
    <w:p w:rsidR="00190B0A" w:rsidRPr="00F15E58" w:rsidRDefault="00BB655F" w:rsidP="00F15E58">
      <w:pPr>
        <w:tabs>
          <w:tab w:val="left" w:pos="0"/>
        </w:tabs>
        <w:suppressAutoHyphens/>
        <w:ind w:firstLine="1418"/>
        <w:jc w:val="both"/>
        <w:rPr>
          <w:sz w:val="22"/>
          <w:szCs w:val="22"/>
          <w:lang w:eastAsia="ar-SA"/>
        </w:rPr>
      </w:pPr>
      <w:r w:rsidRPr="00F15E58">
        <w:rPr>
          <w:sz w:val="22"/>
          <w:szCs w:val="22"/>
          <w:lang w:eastAsia="ar-SA"/>
        </w:rPr>
        <w:t>Kovács Gábor</w:t>
      </w:r>
      <w:r w:rsidR="00190B0A" w:rsidRPr="00F15E58">
        <w:rPr>
          <w:sz w:val="22"/>
          <w:szCs w:val="22"/>
          <w:lang w:eastAsia="ar-SA"/>
        </w:rPr>
        <w:t xml:space="preserve"> képviselő</w:t>
      </w:r>
    </w:p>
    <w:p w:rsidR="00190B0A" w:rsidRDefault="00BB655F" w:rsidP="000735C7">
      <w:pPr>
        <w:tabs>
          <w:tab w:val="left" w:pos="0"/>
        </w:tabs>
        <w:suppressAutoHyphens/>
        <w:ind w:firstLine="1418"/>
        <w:jc w:val="both"/>
        <w:rPr>
          <w:sz w:val="22"/>
          <w:szCs w:val="22"/>
          <w:lang w:eastAsia="ar-SA"/>
        </w:rPr>
      </w:pPr>
      <w:r w:rsidRPr="00F15E58">
        <w:rPr>
          <w:sz w:val="22"/>
          <w:szCs w:val="22"/>
          <w:lang w:eastAsia="ar-SA"/>
        </w:rPr>
        <w:t>Kupi László</w:t>
      </w:r>
      <w:r w:rsidR="00190B0A" w:rsidRPr="00F15E58">
        <w:rPr>
          <w:sz w:val="22"/>
          <w:szCs w:val="22"/>
          <w:lang w:eastAsia="ar-SA"/>
        </w:rPr>
        <w:t xml:space="preserve"> képviselő</w:t>
      </w:r>
    </w:p>
    <w:p w:rsidR="001413FA" w:rsidRDefault="00190B0A" w:rsidP="00F15E58">
      <w:pPr>
        <w:tabs>
          <w:tab w:val="left" w:pos="0"/>
        </w:tabs>
        <w:suppressAutoHyphens/>
        <w:jc w:val="both"/>
        <w:rPr>
          <w:sz w:val="22"/>
          <w:szCs w:val="22"/>
          <w:lang w:eastAsia="ar-SA"/>
        </w:rPr>
      </w:pPr>
      <w:r w:rsidRPr="00F15E58">
        <w:rPr>
          <w:sz w:val="22"/>
          <w:szCs w:val="22"/>
          <w:lang w:eastAsia="ar-SA"/>
        </w:rPr>
        <w:t>Tanácskozási joggal jelen van:</w:t>
      </w:r>
      <w:r w:rsidRPr="00F15E58">
        <w:rPr>
          <w:sz w:val="22"/>
          <w:szCs w:val="22"/>
          <w:lang w:eastAsia="ar-SA"/>
        </w:rPr>
        <w:tab/>
      </w:r>
      <w:r w:rsidR="00305F26">
        <w:rPr>
          <w:sz w:val="22"/>
          <w:szCs w:val="22"/>
          <w:lang w:eastAsia="ar-SA"/>
        </w:rPr>
        <w:t>Szabóné Ánosi Ildikó jegyző</w:t>
      </w:r>
    </w:p>
    <w:p w:rsidR="009340A6" w:rsidRDefault="009340A6" w:rsidP="00F15E58">
      <w:pPr>
        <w:tabs>
          <w:tab w:val="left" w:pos="0"/>
        </w:tabs>
        <w:suppressAutoHyphens/>
        <w:jc w:val="both"/>
        <w:rPr>
          <w:sz w:val="22"/>
          <w:szCs w:val="22"/>
          <w:lang w:eastAsia="ar-SA"/>
        </w:rPr>
      </w:pPr>
      <w:r>
        <w:rPr>
          <w:sz w:val="22"/>
          <w:szCs w:val="22"/>
          <w:lang w:eastAsia="ar-SA"/>
        </w:rPr>
        <w:tab/>
      </w:r>
      <w:r>
        <w:rPr>
          <w:sz w:val="22"/>
          <w:szCs w:val="22"/>
          <w:lang w:eastAsia="ar-SA"/>
        </w:rPr>
        <w:tab/>
      </w:r>
      <w:r>
        <w:rPr>
          <w:sz w:val="22"/>
          <w:szCs w:val="22"/>
          <w:lang w:eastAsia="ar-SA"/>
        </w:rPr>
        <w:tab/>
      </w:r>
      <w:r>
        <w:rPr>
          <w:sz w:val="22"/>
          <w:szCs w:val="22"/>
          <w:lang w:eastAsia="ar-SA"/>
        </w:rPr>
        <w:tab/>
      </w:r>
      <w:proofErr w:type="spellStart"/>
      <w:r w:rsidR="000735C7">
        <w:rPr>
          <w:sz w:val="22"/>
          <w:szCs w:val="22"/>
          <w:lang w:eastAsia="ar-SA"/>
        </w:rPr>
        <w:t>dr.Kiszler</w:t>
      </w:r>
      <w:proofErr w:type="spellEnd"/>
      <w:r w:rsidR="000735C7">
        <w:rPr>
          <w:sz w:val="22"/>
          <w:szCs w:val="22"/>
          <w:lang w:eastAsia="ar-SA"/>
        </w:rPr>
        <w:t xml:space="preserve"> Judit aljegyző</w:t>
      </w:r>
    </w:p>
    <w:p w:rsidR="009340A6" w:rsidRDefault="00572037" w:rsidP="00F15E58">
      <w:pPr>
        <w:tabs>
          <w:tab w:val="left" w:pos="0"/>
        </w:tabs>
        <w:suppressAutoHyphens/>
        <w:jc w:val="both"/>
        <w:rPr>
          <w:sz w:val="22"/>
          <w:szCs w:val="22"/>
          <w:lang w:eastAsia="ar-SA"/>
        </w:rPr>
      </w:pPr>
      <w:proofErr w:type="spellStart"/>
      <w:r>
        <w:rPr>
          <w:sz w:val="22"/>
          <w:szCs w:val="22"/>
          <w:lang w:eastAsia="ar-SA"/>
        </w:rPr>
        <w:t>Vurczinger</w:t>
      </w:r>
      <w:proofErr w:type="spellEnd"/>
      <w:r>
        <w:rPr>
          <w:sz w:val="22"/>
          <w:szCs w:val="22"/>
          <w:lang w:eastAsia="ar-SA"/>
        </w:rPr>
        <w:t xml:space="preserve"> Zsuzsanna képviselő igazoltan távol. </w:t>
      </w:r>
      <w:r w:rsidR="001413FA" w:rsidRPr="00F15E58">
        <w:rPr>
          <w:sz w:val="22"/>
          <w:szCs w:val="22"/>
          <w:lang w:eastAsia="ar-SA"/>
        </w:rPr>
        <w:t>Meghívott</w:t>
      </w:r>
      <w:r w:rsidR="00241C9D" w:rsidRPr="00F15E58">
        <w:rPr>
          <w:sz w:val="22"/>
          <w:szCs w:val="22"/>
          <w:lang w:eastAsia="ar-SA"/>
        </w:rPr>
        <w:t xml:space="preserve"> vendég nem volt.</w:t>
      </w:r>
      <w:r w:rsidR="00305F26">
        <w:rPr>
          <w:sz w:val="22"/>
          <w:szCs w:val="22"/>
          <w:lang w:eastAsia="ar-SA"/>
        </w:rPr>
        <w:t xml:space="preserve"> </w:t>
      </w:r>
    </w:p>
    <w:p w:rsidR="00241C9D" w:rsidRPr="00F15E58" w:rsidRDefault="008A2C26" w:rsidP="00F15E58">
      <w:pPr>
        <w:tabs>
          <w:tab w:val="left" w:pos="0"/>
        </w:tabs>
        <w:suppressAutoHyphens/>
        <w:jc w:val="both"/>
        <w:rPr>
          <w:sz w:val="22"/>
          <w:szCs w:val="22"/>
          <w:lang w:eastAsia="ar-SA"/>
        </w:rPr>
      </w:pPr>
      <w:r w:rsidRPr="00F15E58">
        <w:rPr>
          <w:sz w:val="22"/>
          <w:szCs w:val="22"/>
          <w:lang w:eastAsia="ar-SA"/>
        </w:rPr>
        <w:t xml:space="preserve">Jegyzőkönyvvezető: Németh Ildikó </w:t>
      </w:r>
      <w:proofErr w:type="gramStart"/>
      <w:r w:rsidRPr="00F15E58">
        <w:rPr>
          <w:sz w:val="22"/>
          <w:szCs w:val="22"/>
          <w:lang w:eastAsia="ar-SA"/>
        </w:rPr>
        <w:t>önkorm.referens</w:t>
      </w:r>
      <w:proofErr w:type="gramEnd"/>
    </w:p>
    <w:p w:rsidR="00287971" w:rsidRDefault="00287971" w:rsidP="00F15E58">
      <w:pPr>
        <w:tabs>
          <w:tab w:val="left" w:pos="0"/>
        </w:tabs>
        <w:suppressAutoHyphens/>
        <w:jc w:val="both"/>
        <w:rPr>
          <w:sz w:val="22"/>
          <w:szCs w:val="22"/>
          <w:lang w:eastAsia="ar-SA"/>
        </w:rPr>
      </w:pPr>
    </w:p>
    <w:p w:rsidR="00190B0A" w:rsidRPr="00F15E58" w:rsidRDefault="00190B0A" w:rsidP="004C7BE8">
      <w:pPr>
        <w:tabs>
          <w:tab w:val="left" w:pos="0"/>
        </w:tabs>
        <w:suppressAutoHyphens/>
        <w:jc w:val="both"/>
        <w:rPr>
          <w:sz w:val="22"/>
          <w:szCs w:val="22"/>
          <w:u w:val="single"/>
          <w:lang w:eastAsia="ar-SA"/>
        </w:rPr>
      </w:pPr>
      <w:r w:rsidRPr="00F15E58">
        <w:rPr>
          <w:sz w:val="22"/>
          <w:szCs w:val="22"/>
          <w:u w:val="single"/>
          <w:lang w:eastAsia="ar-SA"/>
        </w:rPr>
        <w:t>Podhorszki István</w:t>
      </w:r>
      <w:r w:rsidR="00241C9D" w:rsidRPr="00F15E58">
        <w:rPr>
          <w:sz w:val="22"/>
          <w:szCs w:val="22"/>
          <w:u w:val="single"/>
          <w:lang w:eastAsia="ar-SA"/>
        </w:rPr>
        <w:t xml:space="preserve"> polgármester:</w:t>
      </w:r>
    </w:p>
    <w:p w:rsidR="00190B0A" w:rsidRDefault="00190B0A" w:rsidP="00F15E58">
      <w:pPr>
        <w:tabs>
          <w:tab w:val="left" w:pos="0"/>
        </w:tabs>
        <w:suppressAutoHyphens/>
        <w:jc w:val="both"/>
        <w:rPr>
          <w:sz w:val="22"/>
          <w:szCs w:val="22"/>
          <w:lang w:eastAsia="ar-SA"/>
        </w:rPr>
      </w:pPr>
      <w:r w:rsidRPr="00F15E58">
        <w:rPr>
          <w:sz w:val="22"/>
          <w:szCs w:val="22"/>
          <w:lang w:eastAsia="ar-SA"/>
        </w:rPr>
        <w:t>Köszöntötte a megjelenteket és a Képviselő-testület</w:t>
      </w:r>
      <w:r w:rsidR="008D652E" w:rsidRPr="00F15E58">
        <w:rPr>
          <w:sz w:val="22"/>
          <w:szCs w:val="22"/>
          <w:lang w:eastAsia="ar-SA"/>
        </w:rPr>
        <w:t xml:space="preserve"> so</w:t>
      </w:r>
      <w:r w:rsidR="00F95BC8">
        <w:rPr>
          <w:sz w:val="22"/>
          <w:szCs w:val="22"/>
          <w:lang w:eastAsia="ar-SA"/>
        </w:rPr>
        <w:t>ros</w:t>
      </w:r>
      <w:r w:rsidR="00DE6986">
        <w:rPr>
          <w:sz w:val="22"/>
          <w:szCs w:val="22"/>
          <w:lang w:eastAsia="ar-SA"/>
        </w:rPr>
        <w:t xml:space="preserve"> nyilvános</w:t>
      </w:r>
      <w:r w:rsidR="0037721B" w:rsidRPr="00F15E58">
        <w:rPr>
          <w:sz w:val="22"/>
          <w:szCs w:val="22"/>
          <w:lang w:eastAsia="ar-SA"/>
        </w:rPr>
        <w:t xml:space="preserve"> </w:t>
      </w:r>
      <w:r w:rsidRPr="00F15E58">
        <w:rPr>
          <w:sz w:val="22"/>
          <w:szCs w:val="22"/>
          <w:lang w:eastAsia="ar-SA"/>
        </w:rPr>
        <w:t xml:space="preserve">ülését </w:t>
      </w:r>
      <w:r w:rsidR="00516F99" w:rsidRPr="00F15E58">
        <w:rPr>
          <w:sz w:val="22"/>
          <w:szCs w:val="22"/>
          <w:lang w:eastAsia="ar-SA"/>
        </w:rPr>
        <w:t>1</w:t>
      </w:r>
      <w:r w:rsidR="00AC24B2">
        <w:rPr>
          <w:sz w:val="22"/>
          <w:szCs w:val="22"/>
          <w:lang w:eastAsia="ar-SA"/>
        </w:rPr>
        <w:t>7.</w:t>
      </w:r>
      <w:r w:rsidR="00572037">
        <w:rPr>
          <w:sz w:val="22"/>
          <w:szCs w:val="22"/>
          <w:lang w:eastAsia="ar-SA"/>
        </w:rPr>
        <w:t>4</w:t>
      </w:r>
      <w:r w:rsidR="00F95BC8">
        <w:rPr>
          <w:sz w:val="22"/>
          <w:szCs w:val="22"/>
          <w:lang w:eastAsia="ar-SA"/>
        </w:rPr>
        <w:t>0</w:t>
      </w:r>
      <w:r w:rsidR="009A0CE5" w:rsidRPr="00F15E58">
        <w:rPr>
          <w:sz w:val="22"/>
          <w:szCs w:val="22"/>
          <w:lang w:eastAsia="ar-SA"/>
        </w:rPr>
        <w:t xml:space="preserve"> </w:t>
      </w:r>
      <w:r w:rsidRPr="00F15E58">
        <w:rPr>
          <w:sz w:val="22"/>
          <w:szCs w:val="22"/>
          <w:lang w:eastAsia="ar-SA"/>
        </w:rPr>
        <w:t xml:space="preserve">órakor megnyitotta. Megállapította, hogy a Képviselő-testület </w:t>
      </w:r>
      <w:r w:rsidR="00572037">
        <w:rPr>
          <w:sz w:val="22"/>
          <w:szCs w:val="22"/>
          <w:lang w:eastAsia="ar-SA"/>
        </w:rPr>
        <w:t>6</w:t>
      </w:r>
      <w:r w:rsidRPr="00F15E58">
        <w:rPr>
          <w:sz w:val="22"/>
          <w:szCs w:val="22"/>
          <w:lang w:eastAsia="ar-SA"/>
        </w:rPr>
        <w:t xml:space="preserve"> fő jelenlétével</w:t>
      </w:r>
      <w:r w:rsidR="00AC24B2">
        <w:rPr>
          <w:sz w:val="22"/>
          <w:szCs w:val="22"/>
          <w:lang w:eastAsia="ar-SA"/>
        </w:rPr>
        <w:t xml:space="preserve"> határozatképes.</w:t>
      </w:r>
    </w:p>
    <w:p w:rsidR="00190B0A" w:rsidRPr="00F15E58" w:rsidRDefault="00C74A40" w:rsidP="00F15E58">
      <w:pPr>
        <w:tabs>
          <w:tab w:val="left" w:pos="0"/>
        </w:tabs>
        <w:suppressAutoHyphens/>
        <w:jc w:val="both"/>
        <w:rPr>
          <w:sz w:val="22"/>
          <w:szCs w:val="22"/>
          <w:lang w:eastAsia="ar-SA"/>
        </w:rPr>
      </w:pPr>
      <w:r>
        <w:rPr>
          <w:sz w:val="22"/>
          <w:szCs w:val="22"/>
          <w:lang w:eastAsia="ar-SA"/>
        </w:rPr>
        <w:t>Ismertette a meghirdetett napirendi pontot. Kérte, aki a napirendi pont</w:t>
      </w:r>
      <w:r w:rsidR="00572037">
        <w:rPr>
          <w:sz w:val="22"/>
          <w:szCs w:val="22"/>
          <w:lang w:eastAsia="ar-SA"/>
        </w:rPr>
        <w:t>tal</w:t>
      </w:r>
      <w:r>
        <w:rPr>
          <w:sz w:val="22"/>
          <w:szCs w:val="22"/>
          <w:lang w:eastAsia="ar-SA"/>
        </w:rPr>
        <w:t xml:space="preserve"> egyetért kézfeltartással jelezze. </w:t>
      </w:r>
      <w:r w:rsidR="00190B0A" w:rsidRPr="00F15E58">
        <w:rPr>
          <w:sz w:val="22"/>
          <w:szCs w:val="22"/>
          <w:lang w:eastAsia="ar-SA"/>
        </w:rPr>
        <w:t xml:space="preserve">Megállapította, </w:t>
      </w:r>
      <w:r w:rsidR="000E4354" w:rsidRPr="00F15E58">
        <w:rPr>
          <w:sz w:val="22"/>
          <w:szCs w:val="22"/>
          <w:lang w:eastAsia="ar-SA"/>
        </w:rPr>
        <w:t>a</w:t>
      </w:r>
      <w:r w:rsidR="00190B0A" w:rsidRPr="00F15E58">
        <w:rPr>
          <w:sz w:val="22"/>
          <w:szCs w:val="22"/>
          <w:lang w:eastAsia="ar-SA"/>
        </w:rPr>
        <w:t xml:space="preserve"> döntéshozatalban </w:t>
      </w:r>
      <w:r w:rsidR="00572037">
        <w:rPr>
          <w:sz w:val="22"/>
          <w:szCs w:val="22"/>
          <w:lang w:eastAsia="ar-SA"/>
        </w:rPr>
        <w:t>6</w:t>
      </w:r>
      <w:r w:rsidR="00BB655F" w:rsidRPr="00F15E58">
        <w:rPr>
          <w:sz w:val="22"/>
          <w:szCs w:val="22"/>
          <w:lang w:eastAsia="ar-SA"/>
        </w:rPr>
        <w:t xml:space="preserve"> </w:t>
      </w:r>
      <w:r w:rsidR="00190B0A" w:rsidRPr="00F15E58">
        <w:rPr>
          <w:sz w:val="22"/>
          <w:szCs w:val="22"/>
          <w:lang w:eastAsia="ar-SA"/>
        </w:rPr>
        <w:t>fő vesz részt, a döntésből kizárt Képviselő-testületi tag nincs, a jegyzőnek jogszabálysértésre vonatkozó jelzése nem volt.</w:t>
      </w:r>
    </w:p>
    <w:p w:rsidR="00190B0A" w:rsidRPr="00F15E58" w:rsidRDefault="00A82135" w:rsidP="00F15E58">
      <w:pPr>
        <w:suppressAutoHyphens/>
        <w:jc w:val="both"/>
        <w:rPr>
          <w:sz w:val="22"/>
          <w:szCs w:val="22"/>
          <w:lang w:eastAsia="ar-SA"/>
        </w:rPr>
      </w:pPr>
      <w:r w:rsidRPr="00F15E58">
        <w:rPr>
          <w:sz w:val="22"/>
          <w:szCs w:val="22"/>
          <w:lang w:eastAsia="ar-SA"/>
        </w:rPr>
        <w:t>A képviselő-testület</w:t>
      </w:r>
      <w:r w:rsidR="00572037">
        <w:rPr>
          <w:sz w:val="22"/>
          <w:szCs w:val="22"/>
          <w:lang w:eastAsia="ar-SA"/>
        </w:rPr>
        <w:t xml:space="preserve"> 6</w:t>
      </w:r>
      <w:r w:rsidRPr="00F15E58">
        <w:rPr>
          <w:sz w:val="22"/>
          <w:szCs w:val="22"/>
          <w:lang w:eastAsia="ar-SA"/>
        </w:rPr>
        <w:t xml:space="preserve"> igen szavazatta</w:t>
      </w:r>
      <w:r w:rsidR="00A85EC2" w:rsidRPr="00F15E58">
        <w:rPr>
          <w:sz w:val="22"/>
          <w:szCs w:val="22"/>
          <w:lang w:eastAsia="ar-SA"/>
        </w:rPr>
        <w:t xml:space="preserve">l, </w:t>
      </w:r>
      <w:r w:rsidRPr="00F15E58">
        <w:rPr>
          <w:sz w:val="22"/>
          <w:szCs w:val="22"/>
          <w:lang w:eastAsia="ar-SA"/>
        </w:rPr>
        <w:t xml:space="preserve">a </w:t>
      </w:r>
      <w:r w:rsidR="00A85EC2" w:rsidRPr="00F15E58">
        <w:rPr>
          <w:sz w:val="22"/>
          <w:szCs w:val="22"/>
          <w:lang w:eastAsia="ar-SA"/>
        </w:rPr>
        <w:t>soro</w:t>
      </w:r>
      <w:r w:rsidR="00572037">
        <w:rPr>
          <w:sz w:val="22"/>
          <w:szCs w:val="22"/>
          <w:lang w:eastAsia="ar-SA"/>
        </w:rPr>
        <w:t>n kívüli</w:t>
      </w:r>
      <w:r w:rsidRPr="00F15E58">
        <w:rPr>
          <w:sz w:val="22"/>
          <w:szCs w:val="22"/>
          <w:lang w:eastAsia="ar-SA"/>
        </w:rPr>
        <w:t xml:space="preserve"> </w:t>
      </w:r>
      <w:r w:rsidR="00AE5605" w:rsidRPr="00F15E58">
        <w:rPr>
          <w:sz w:val="22"/>
          <w:szCs w:val="22"/>
          <w:lang w:eastAsia="ar-SA"/>
        </w:rPr>
        <w:t>nyilvános</w:t>
      </w:r>
      <w:r w:rsidRPr="00F15E58">
        <w:rPr>
          <w:sz w:val="22"/>
          <w:szCs w:val="22"/>
          <w:lang w:eastAsia="ar-SA"/>
        </w:rPr>
        <w:t xml:space="preserve"> ülés </w:t>
      </w:r>
      <w:r w:rsidR="003A5664">
        <w:rPr>
          <w:sz w:val="22"/>
          <w:szCs w:val="22"/>
          <w:lang w:eastAsia="ar-SA"/>
        </w:rPr>
        <w:t xml:space="preserve">új </w:t>
      </w:r>
      <w:r w:rsidRPr="00F15E58">
        <w:rPr>
          <w:sz w:val="22"/>
          <w:szCs w:val="22"/>
          <w:lang w:eastAsia="ar-SA"/>
        </w:rPr>
        <w:t>napirendi pont</w:t>
      </w:r>
      <w:r w:rsidR="00F603A0" w:rsidRPr="00F15E58">
        <w:rPr>
          <w:sz w:val="22"/>
          <w:szCs w:val="22"/>
          <w:lang w:eastAsia="ar-SA"/>
        </w:rPr>
        <w:t>j</w:t>
      </w:r>
      <w:r w:rsidR="00572037">
        <w:rPr>
          <w:sz w:val="22"/>
          <w:szCs w:val="22"/>
          <w:lang w:eastAsia="ar-SA"/>
        </w:rPr>
        <w:t>á</w:t>
      </w:r>
      <w:r w:rsidR="00A85EC2" w:rsidRPr="00F15E58">
        <w:rPr>
          <w:sz w:val="22"/>
          <w:szCs w:val="22"/>
          <w:lang w:eastAsia="ar-SA"/>
        </w:rPr>
        <w:t>t</w:t>
      </w:r>
      <w:r w:rsidRPr="00F15E58">
        <w:rPr>
          <w:sz w:val="22"/>
          <w:szCs w:val="22"/>
          <w:lang w:eastAsia="ar-SA"/>
        </w:rPr>
        <w:t xml:space="preserve"> elfogadta</w:t>
      </w:r>
      <w:r w:rsidR="00302D5D" w:rsidRPr="00F15E58">
        <w:rPr>
          <w:sz w:val="22"/>
          <w:szCs w:val="22"/>
          <w:lang w:eastAsia="ar-SA"/>
        </w:rPr>
        <w:t xml:space="preserve">, </w:t>
      </w:r>
      <w:r w:rsidR="00190B0A" w:rsidRPr="00F15E58">
        <w:rPr>
          <w:sz w:val="22"/>
          <w:szCs w:val="22"/>
          <w:lang w:eastAsia="ar-SA"/>
        </w:rPr>
        <w:t xml:space="preserve">Kápolnásnyék Község Önkormányzat Képviselő-testülete </w:t>
      </w:r>
      <w:r w:rsidR="00572037">
        <w:rPr>
          <w:sz w:val="22"/>
          <w:szCs w:val="22"/>
          <w:lang w:eastAsia="ar-SA"/>
        </w:rPr>
        <w:t>6</w:t>
      </w:r>
      <w:r w:rsidR="00190B0A" w:rsidRPr="00F15E58">
        <w:rPr>
          <w:sz w:val="22"/>
          <w:szCs w:val="22"/>
          <w:lang w:eastAsia="ar-SA"/>
        </w:rPr>
        <w:t xml:space="preserve"> igen szavazattal az alábbi határozatot hozta:</w:t>
      </w:r>
    </w:p>
    <w:p w:rsidR="00827189" w:rsidRPr="00F15E58" w:rsidRDefault="00827189" w:rsidP="00F15E58">
      <w:pPr>
        <w:tabs>
          <w:tab w:val="left" w:pos="0"/>
        </w:tabs>
        <w:suppressAutoHyphens/>
        <w:jc w:val="both"/>
        <w:rPr>
          <w:sz w:val="22"/>
          <w:szCs w:val="22"/>
          <w:lang w:eastAsia="ar-SA"/>
        </w:rPr>
      </w:pPr>
    </w:p>
    <w:p w:rsidR="001413FA" w:rsidRPr="00A2327F" w:rsidRDefault="001413FA" w:rsidP="00F15E58">
      <w:pPr>
        <w:tabs>
          <w:tab w:val="center" w:pos="7371"/>
        </w:tabs>
        <w:jc w:val="center"/>
        <w:rPr>
          <w:b/>
          <w:sz w:val="22"/>
          <w:szCs w:val="22"/>
        </w:rPr>
      </w:pPr>
      <w:bookmarkStart w:id="1" w:name="_Hlk517173201"/>
      <w:r w:rsidRPr="00A2327F">
        <w:rPr>
          <w:b/>
          <w:sz w:val="22"/>
          <w:szCs w:val="22"/>
        </w:rPr>
        <w:t>Kápolnásnyék Község Önkormányzat Képviselő-testülete</w:t>
      </w:r>
    </w:p>
    <w:p w:rsidR="001413FA" w:rsidRPr="00A2327F" w:rsidRDefault="000D6691" w:rsidP="00F15E58">
      <w:pPr>
        <w:tabs>
          <w:tab w:val="center" w:pos="7371"/>
        </w:tabs>
        <w:jc w:val="center"/>
        <w:rPr>
          <w:b/>
          <w:sz w:val="22"/>
          <w:szCs w:val="22"/>
        </w:rPr>
      </w:pPr>
      <w:r>
        <w:rPr>
          <w:b/>
          <w:sz w:val="22"/>
          <w:szCs w:val="22"/>
        </w:rPr>
        <w:t>2</w:t>
      </w:r>
      <w:r w:rsidR="00287971">
        <w:rPr>
          <w:b/>
          <w:sz w:val="22"/>
          <w:szCs w:val="22"/>
        </w:rPr>
        <w:t>7</w:t>
      </w:r>
      <w:r w:rsidR="003A5664">
        <w:rPr>
          <w:b/>
          <w:sz w:val="22"/>
          <w:szCs w:val="22"/>
        </w:rPr>
        <w:t>/2019.(I</w:t>
      </w:r>
      <w:r w:rsidR="00287971">
        <w:rPr>
          <w:b/>
          <w:sz w:val="22"/>
          <w:szCs w:val="22"/>
        </w:rPr>
        <w:t>I.1</w:t>
      </w:r>
      <w:r>
        <w:rPr>
          <w:b/>
          <w:sz w:val="22"/>
          <w:szCs w:val="22"/>
        </w:rPr>
        <w:t>8</w:t>
      </w:r>
      <w:r w:rsidR="003A5664">
        <w:rPr>
          <w:b/>
          <w:sz w:val="22"/>
          <w:szCs w:val="22"/>
        </w:rPr>
        <w:t>.)</w:t>
      </w:r>
    </w:p>
    <w:p w:rsidR="001413FA" w:rsidRPr="00A2327F" w:rsidRDefault="00290545" w:rsidP="00F15E58">
      <w:pPr>
        <w:tabs>
          <w:tab w:val="center" w:pos="7371"/>
        </w:tabs>
        <w:jc w:val="center"/>
        <w:rPr>
          <w:b/>
          <w:caps/>
          <w:spacing w:val="20"/>
          <w:sz w:val="22"/>
          <w:szCs w:val="22"/>
        </w:rPr>
      </w:pPr>
      <w:r w:rsidRPr="00A2327F">
        <w:rPr>
          <w:b/>
          <w:sz w:val="22"/>
          <w:szCs w:val="22"/>
        </w:rPr>
        <w:t>H</w:t>
      </w:r>
      <w:r w:rsidR="00B4065E" w:rsidRPr="00A2327F">
        <w:rPr>
          <w:b/>
          <w:sz w:val="22"/>
          <w:szCs w:val="22"/>
        </w:rPr>
        <w:t>atározata</w:t>
      </w:r>
      <w:bookmarkEnd w:id="1"/>
    </w:p>
    <w:p w:rsidR="00E16BF2" w:rsidRPr="00697966" w:rsidRDefault="00E16BF2" w:rsidP="00E16BF2">
      <w:pPr>
        <w:jc w:val="center"/>
      </w:pPr>
    </w:p>
    <w:p w:rsidR="00287971" w:rsidRDefault="00E16BF2" w:rsidP="00E16BF2">
      <w:pPr>
        <w:jc w:val="both"/>
        <w:rPr>
          <w:sz w:val="22"/>
          <w:szCs w:val="22"/>
        </w:rPr>
      </w:pPr>
      <w:r w:rsidRPr="007C108F">
        <w:rPr>
          <w:sz w:val="22"/>
          <w:szCs w:val="22"/>
        </w:rPr>
        <w:t xml:space="preserve">Kápolnásnyék Község Önkormányzat Képviselő-testülete </w:t>
      </w:r>
      <w:r w:rsidR="00287971">
        <w:rPr>
          <w:sz w:val="22"/>
          <w:szCs w:val="22"/>
        </w:rPr>
        <w:t xml:space="preserve">egyhangúlag elfogadta </w:t>
      </w:r>
      <w:r w:rsidRPr="007C108F">
        <w:rPr>
          <w:sz w:val="22"/>
          <w:szCs w:val="22"/>
        </w:rPr>
        <w:t>a 2019.</w:t>
      </w:r>
      <w:r w:rsidR="00287971">
        <w:rPr>
          <w:sz w:val="22"/>
          <w:szCs w:val="22"/>
        </w:rPr>
        <w:t>02.1</w:t>
      </w:r>
      <w:r w:rsidR="000D6691">
        <w:rPr>
          <w:sz w:val="22"/>
          <w:szCs w:val="22"/>
        </w:rPr>
        <w:t>8-i</w:t>
      </w:r>
      <w:r w:rsidRPr="007C108F">
        <w:rPr>
          <w:sz w:val="22"/>
          <w:szCs w:val="22"/>
        </w:rPr>
        <w:t xml:space="preserve"> ülés előzetesen</w:t>
      </w:r>
      <w:r w:rsidR="00287971">
        <w:rPr>
          <w:sz w:val="22"/>
          <w:szCs w:val="22"/>
        </w:rPr>
        <w:t xml:space="preserve"> </w:t>
      </w:r>
      <w:r w:rsidRPr="007C108F">
        <w:rPr>
          <w:sz w:val="22"/>
          <w:szCs w:val="22"/>
        </w:rPr>
        <w:t>meghirdetett napirend</w:t>
      </w:r>
      <w:r w:rsidR="00287971">
        <w:rPr>
          <w:sz w:val="22"/>
          <w:szCs w:val="22"/>
        </w:rPr>
        <w:t>i pontj</w:t>
      </w:r>
      <w:r w:rsidR="000D6691">
        <w:rPr>
          <w:sz w:val="22"/>
          <w:szCs w:val="22"/>
        </w:rPr>
        <w:t>á</w:t>
      </w:r>
      <w:r w:rsidR="00287971">
        <w:rPr>
          <w:sz w:val="22"/>
          <w:szCs w:val="22"/>
        </w:rPr>
        <w:t xml:space="preserve">t az alábbiak szerint: </w:t>
      </w:r>
    </w:p>
    <w:p w:rsidR="00287971" w:rsidRPr="004C7BE8" w:rsidRDefault="00287971" w:rsidP="000D6691">
      <w:pPr>
        <w:ind w:left="705"/>
        <w:jc w:val="both"/>
        <w:rPr>
          <w:sz w:val="22"/>
          <w:szCs w:val="22"/>
        </w:rPr>
      </w:pPr>
      <w:r w:rsidRPr="00D21D63">
        <w:t>1</w:t>
      </w:r>
      <w:r w:rsidRPr="004C7BE8">
        <w:rPr>
          <w:sz w:val="22"/>
          <w:szCs w:val="22"/>
        </w:rPr>
        <w:t xml:space="preserve">. </w:t>
      </w:r>
      <w:bookmarkStart w:id="2" w:name="_Hlk2764362"/>
      <w:r w:rsidR="000D6691">
        <w:rPr>
          <w:sz w:val="22"/>
          <w:szCs w:val="22"/>
        </w:rPr>
        <w:t>Fedezet biztosítása a Kápolnásnyéki Napsugár Óvodában beépített tűzjelző berendezés telepítésére</w:t>
      </w:r>
    </w:p>
    <w:bookmarkEnd w:id="2"/>
    <w:p w:rsidR="00E16BF2" w:rsidRPr="004C7BE8" w:rsidRDefault="00E16BF2" w:rsidP="00E16BF2">
      <w:pPr>
        <w:jc w:val="both"/>
        <w:rPr>
          <w:sz w:val="22"/>
          <w:szCs w:val="22"/>
        </w:rPr>
      </w:pPr>
      <w:r w:rsidRPr="004C7BE8">
        <w:rPr>
          <w:sz w:val="22"/>
          <w:szCs w:val="22"/>
          <w:u w:val="single"/>
        </w:rPr>
        <w:t>A határozat végrehajtásáért felelős</w:t>
      </w:r>
      <w:r w:rsidRPr="004C7BE8">
        <w:rPr>
          <w:sz w:val="22"/>
          <w:szCs w:val="22"/>
        </w:rPr>
        <w:t>: Podhorszki István polgármester</w:t>
      </w:r>
    </w:p>
    <w:p w:rsidR="00E16BF2" w:rsidRDefault="00E16BF2" w:rsidP="00E16BF2">
      <w:pPr>
        <w:jc w:val="both"/>
        <w:rPr>
          <w:sz w:val="22"/>
          <w:szCs w:val="22"/>
        </w:rPr>
      </w:pPr>
      <w:r w:rsidRPr="004C7BE8">
        <w:rPr>
          <w:sz w:val="22"/>
          <w:szCs w:val="22"/>
          <w:u w:val="single"/>
        </w:rPr>
        <w:t>A határozat végrehajtásának határideje</w:t>
      </w:r>
      <w:r w:rsidRPr="004C7BE8">
        <w:rPr>
          <w:sz w:val="22"/>
          <w:szCs w:val="22"/>
        </w:rPr>
        <w:t>: azonnal</w:t>
      </w:r>
    </w:p>
    <w:p w:rsidR="000D6691" w:rsidRPr="004C7BE8" w:rsidRDefault="000D6691" w:rsidP="00E16BF2">
      <w:pPr>
        <w:jc w:val="both"/>
        <w:rPr>
          <w:sz w:val="22"/>
          <w:szCs w:val="22"/>
        </w:rPr>
      </w:pPr>
    </w:p>
    <w:bookmarkEnd w:id="0"/>
    <w:p w:rsidR="00827189" w:rsidRPr="00F15E58" w:rsidRDefault="00827189" w:rsidP="00F15E58">
      <w:pPr>
        <w:jc w:val="both"/>
        <w:rPr>
          <w:b/>
          <w:sz w:val="22"/>
          <w:szCs w:val="22"/>
          <w:u w:val="single"/>
        </w:rPr>
      </w:pPr>
      <w:r w:rsidRPr="00F15E58">
        <w:rPr>
          <w:b/>
          <w:sz w:val="22"/>
          <w:szCs w:val="22"/>
          <w:u w:val="single"/>
        </w:rPr>
        <w:t xml:space="preserve">A </w:t>
      </w:r>
      <w:r w:rsidR="002C4DC1" w:rsidRPr="00F15E58">
        <w:rPr>
          <w:b/>
          <w:sz w:val="22"/>
          <w:szCs w:val="22"/>
          <w:u w:val="single"/>
        </w:rPr>
        <w:t>nyilvános</w:t>
      </w:r>
      <w:r w:rsidRPr="00F15E58">
        <w:rPr>
          <w:b/>
          <w:sz w:val="22"/>
          <w:szCs w:val="22"/>
          <w:u w:val="single"/>
        </w:rPr>
        <w:t xml:space="preserve"> ülés napirendje a tárgyalás sorrendjében:</w:t>
      </w:r>
    </w:p>
    <w:p w:rsidR="000D6691" w:rsidRPr="004C7BE8" w:rsidRDefault="004C7BE8" w:rsidP="000D6691">
      <w:pPr>
        <w:ind w:left="705"/>
        <w:jc w:val="both"/>
        <w:rPr>
          <w:sz w:val="22"/>
          <w:szCs w:val="22"/>
        </w:rPr>
      </w:pPr>
      <w:r w:rsidRPr="00D21D63">
        <w:t>1</w:t>
      </w:r>
      <w:r w:rsidRPr="004C7BE8">
        <w:rPr>
          <w:sz w:val="22"/>
          <w:szCs w:val="22"/>
        </w:rPr>
        <w:t xml:space="preserve">. </w:t>
      </w:r>
      <w:r w:rsidR="000D6691">
        <w:rPr>
          <w:sz w:val="22"/>
          <w:szCs w:val="22"/>
        </w:rPr>
        <w:t>Fedezet biztosítása a Kápolnásnyéki Napsugár Óvodában beépített tűzjelző berendezés telepítésére</w:t>
      </w:r>
    </w:p>
    <w:p w:rsidR="004C7BE8" w:rsidRPr="004C7BE8" w:rsidRDefault="004C7BE8" w:rsidP="000D6691">
      <w:pPr>
        <w:ind w:left="705"/>
        <w:rPr>
          <w:sz w:val="22"/>
          <w:szCs w:val="22"/>
        </w:rPr>
      </w:pPr>
    </w:p>
    <w:p w:rsidR="00D71077" w:rsidRDefault="00D71077" w:rsidP="00262F94">
      <w:pPr>
        <w:tabs>
          <w:tab w:val="left" w:pos="1605"/>
        </w:tabs>
        <w:jc w:val="both"/>
        <w:rPr>
          <w:b/>
          <w:sz w:val="22"/>
          <w:szCs w:val="22"/>
          <w:u w:val="single"/>
        </w:rPr>
      </w:pPr>
    </w:p>
    <w:p w:rsidR="000D6691" w:rsidRDefault="00FD5FAB" w:rsidP="000D6691">
      <w:pPr>
        <w:tabs>
          <w:tab w:val="left" w:pos="1605"/>
        </w:tabs>
        <w:jc w:val="both"/>
        <w:rPr>
          <w:b/>
          <w:sz w:val="22"/>
          <w:szCs w:val="22"/>
          <w:u w:val="single"/>
        </w:rPr>
      </w:pPr>
      <w:r w:rsidRPr="00F15E58">
        <w:rPr>
          <w:b/>
          <w:sz w:val="22"/>
          <w:szCs w:val="22"/>
          <w:u w:val="single"/>
        </w:rPr>
        <w:t xml:space="preserve">1. </w:t>
      </w:r>
      <w:r w:rsidR="008A2C26" w:rsidRPr="00F15E58">
        <w:rPr>
          <w:b/>
          <w:sz w:val="22"/>
          <w:szCs w:val="22"/>
          <w:u w:val="single"/>
        </w:rPr>
        <w:t>Napirend</w:t>
      </w:r>
    </w:p>
    <w:p w:rsidR="000D6691" w:rsidRPr="000D6691" w:rsidRDefault="000D6691" w:rsidP="000D6691">
      <w:pPr>
        <w:tabs>
          <w:tab w:val="left" w:pos="1605"/>
        </w:tabs>
        <w:jc w:val="both"/>
        <w:rPr>
          <w:b/>
          <w:sz w:val="22"/>
          <w:szCs w:val="22"/>
          <w:u w:val="single"/>
        </w:rPr>
      </w:pPr>
      <w:r>
        <w:rPr>
          <w:sz w:val="22"/>
          <w:szCs w:val="22"/>
        </w:rPr>
        <w:t>Fedezet biztosítása a Kápolnásnyéki Napsugár Óvodában beépített tűzjelző berendezés telepítésére</w:t>
      </w:r>
    </w:p>
    <w:p w:rsidR="00062FC6" w:rsidRDefault="00062FC6" w:rsidP="00062FC6">
      <w:pPr>
        <w:jc w:val="both"/>
        <w:rPr>
          <w:bCs/>
          <w:sz w:val="22"/>
          <w:szCs w:val="22"/>
        </w:rPr>
      </w:pPr>
      <w:bookmarkStart w:id="3" w:name="_Hlk786340"/>
      <w:r>
        <w:rPr>
          <w:b/>
          <w:bCs/>
          <w:sz w:val="22"/>
          <w:szCs w:val="22"/>
        </w:rPr>
        <w:t xml:space="preserve">  </w:t>
      </w:r>
      <w:r w:rsidR="00275C14">
        <w:rPr>
          <w:bCs/>
          <w:sz w:val="22"/>
          <w:szCs w:val="22"/>
        </w:rPr>
        <w:t>(1.sz</w:t>
      </w:r>
      <w:r w:rsidR="00AA2E70">
        <w:rPr>
          <w:bCs/>
          <w:sz w:val="22"/>
          <w:szCs w:val="22"/>
        </w:rPr>
        <w:t>ámú</w:t>
      </w:r>
      <w:r w:rsidR="00275C14">
        <w:rPr>
          <w:bCs/>
          <w:sz w:val="22"/>
          <w:szCs w:val="22"/>
        </w:rPr>
        <w:t xml:space="preserve"> mellékletben az előterjesztés és a </w:t>
      </w:r>
      <w:r w:rsidR="000D6691">
        <w:rPr>
          <w:bCs/>
          <w:sz w:val="22"/>
          <w:szCs w:val="22"/>
        </w:rPr>
        <w:t>határozat</w:t>
      </w:r>
      <w:r w:rsidR="00275C14">
        <w:rPr>
          <w:bCs/>
          <w:sz w:val="22"/>
          <w:szCs w:val="22"/>
        </w:rPr>
        <w:t>-tervezet)</w:t>
      </w:r>
    </w:p>
    <w:p w:rsidR="00AA1ED1" w:rsidRDefault="00AA1ED1" w:rsidP="00062FC6">
      <w:pPr>
        <w:jc w:val="both"/>
        <w:rPr>
          <w:bCs/>
          <w:sz w:val="22"/>
          <w:szCs w:val="22"/>
        </w:rPr>
      </w:pPr>
    </w:p>
    <w:p w:rsidR="00AA1ED1" w:rsidRDefault="00AA1ED1" w:rsidP="00062FC6">
      <w:pPr>
        <w:jc w:val="both"/>
        <w:rPr>
          <w:bCs/>
          <w:sz w:val="22"/>
          <w:szCs w:val="22"/>
          <w:u w:val="single"/>
        </w:rPr>
      </w:pPr>
      <w:r>
        <w:rPr>
          <w:bCs/>
          <w:sz w:val="22"/>
          <w:szCs w:val="22"/>
          <w:u w:val="single"/>
        </w:rPr>
        <w:t>Podhorszki István polgármester:</w:t>
      </w:r>
    </w:p>
    <w:p w:rsidR="00AA1ED1" w:rsidRDefault="00AA1ED1" w:rsidP="00AA1ED1">
      <w:pPr>
        <w:suppressAutoHyphens/>
        <w:jc w:val="both"/>
        <w:rPr>
          <w:sz w:val="22"/>
          <w:szCs w:val="22"/>
          <w:lang w:eastAsia="ar-SA"/>
        </w:rPr>
      </w:pPr>
      <w:r>
        <w:rPr>
          <w:sz w:val="22"/>
          <w:szCs w:val="22"/>
          <w:lang w:eastAsia="ar-SA"/>
        </w:rPr>
        <w:t>A Pénzügyi és Településfejlesztési Bizottság is tárgyalta a napirendi pontot és azt egyhangúlag elfogadásra javasolta a testületnek.</w:t>
      </w:r>
    </w:p>
    <w:p w:rsidR="002317E0" w:rsidRDefault="002317E0" w:rsidP="00AA1ED1">
      <w:pPr>
        <w:suppressAutoHyphens/>
        <w:jc w:val="both"/>
        <w:rPr>
          <w:sz w:val="22"/>
          <w:szCs w:val="22"/>
          <w:lang w:eastAsia="ar-SA"/>
        </w:rPr>
      </w:pPr>
      <w:r>
        <w:rPr>
          <w:sz w:val="22"/>
          <w:szCs w:val="22"/>
          <w:lang w:eastAsia="ar-SA"/>
        </w:rPr>
        <w:t>Mint ahogy azt az előterjesztésben is olvashattátok, ez egy elkerülhetetlen</w:t>
      </w:r>
      <w:r w:rsidR="00E9661B">
        <w:rPr>
          <w:sz w:val="22"/>
          <w:szCs w:val="22"/>
          <w:lang w:eastAsia="ar-SA"/>
        </w:rPr>
        <w:t>ül megoldandó</w:t>
      </w:r>
      <w:r>
        <w:rPr>
          <w:sz w:val="22"/>
          <w:szCs w:val="22"/>
          <w:lang w:eastAsia="ar-SA"/>
        </w:rPr>
        <w:t xml:space="preserve"> feladat most a</w:t>
      </w:r>
      <w:r w:rsidR="00E9661B">
        <w:rPr>
          <w:sz w:val="22"/>
          <w:szCs w:val="22"/>
          <w:lang w:eastAsia="ar-SA"/>
        </w:rPr>
        <w:t xml:space="preserve"> számunkra, hiszen haladéktalan intézkedést </w:t>
      </w:r>
      <w:r w:rsidR="009234FE">
        <w:rPr>
          <w:sz w:val="22"/>
          <w:szCs w:val="22"/>
          <w:lang w:eastAsia="ar-SA"/>
        </w:rPr>
        <w:t>követel.</w:t>
      </w:r>
      <w:r w:rsidR="00E9661B">
        <w:rPr>
          <w:sz w:val="22"/>
          <w:szCs w:val="22"/>
          <w:lang w:eastAsia="ar-SA"/>
        </w:rPr>
        <w:t xml:space="preserve"> A határidők miatt gyors terveztetést és kivitelezést igényel.</w:t>
      </w:r>
    </w:p>
    <w:p w:rsidR="00E9661B" w:rsidRDefault="00E9661B" w:rsidP="00AA1ED1">
      <w:pPr>
        <w:suppressAutoHyphens/>
        <w:jc w:val="both"/>
        <w:rPr>
          <w:sz w:val="22"/>
          <w:szCs w:val="22"/>
          <w:lang w:eastAsia="ar-SA"/>
        </w:rPr>
      </w:pPr>
    </w:p>
    <w:p w:rsidR="00E9661B" w:rsidRDefault="00E9661B" w:rsidP="00AA1ED1">
      <w:pPr>
        <w:suppressAutoHyphens/>
        <w:jc w:val="both"/>
        <w:rPr>
          <w:sz w:val="22"/>
          <w:szCs w:val="22"/>
          <w:u w:val="single"/>
          <w:lang w:eastAsia="ar-SA"/>
        </w:rPr>
      </w:pPr>
    </w:p>
    <w:p w:rsidR="00E9661B" w:rsidRDefault="00E9661B" w:rsidP="00AA1ED1">
      <w:pPr>
        <w:suppressAutoHyphens/>
        <w:jc w:val="both"/>
        <w:rPr>
          <w:sz w:val="22"/>
          <w:szCs w:val="22"/>
          <w:u w:val="single"/>
          <w:lang w:eastAsia="ar-SA"/>
        </w:rPr>
      </w:pPr>
      <w:r>
        <w:rPr>
          <w:sz w:val="22"/>
          <w:szCs w:val="22"/>
          <w:u w:val="single"/>
          <w:lang w:eastAsia="ar-SA"/>
        </w:rPr>
        <w:lastRenderedPageBreak/>
        <w:t>Kupi László képviselő:</w:t>
      </w:r>
    </w:p>
    <w:p w:rsidR="00E9661B" w:rsidRDefault="00E9661B" w:rsidP="00AA1ED1">
      <w:pPr>
        <w:suppressAutoHyphens/>
        <w:jc w:val="both"/>
        <w:rPr>
          <w:sz w:val="22"/>
          <w:szCs w:val="22"/>
          <w:lang w:eastAsia="ar-SA"/>
        </w:rPr>
      </w:pPr>
      <w:r>
        <w:rPr>
          <w:sz w:val="22"/>
          <w:szCs w:val="22"/>
          <w:lang w:eastAsia="ar-SA"/>
        </w:rPr>
        <w:t>A kivitelező gyorsan meg tudja csinálni?</w:t>
      </w:r>
    </w:p>
    <w:p w:rsidR="00E9661B" w:rsidRDefault="00E9661B" w:rsidP="00AA1ED1">
      <w:pPr>
        <w:suppressAutoHyphens/>
        <w:jc w:val="both"/>
        <w:rPr>
          <w:sz w:val="22"/>
          <w:szCs w:val="22"/>
          <w:lang w:eastAsia="ar-SA"/>
        </w:rPr>
      </w:pPr>
    </w:p>
    <w:p w:rsidR="00E9661B" w:rsidRDefault="00E9661B" w:rsidP="00AA1ED1">
      <w:pPr>
        <w:suppressAutoHyphens/>
        <w:jc w:val="both"/>
        <w:rPr>
          <w:sz w:val="22"/>
          <w:szCs w:val="22"/>
          <w:u w:val="single"/>
          <w:lang w:eastAsia="ar-SA"/>
        </w:rPr>
      </w:pPr>
      <w:r>
        <w:rPr>
          <w:sz w:val="22"/>
          <w:szCs w:val="22"/>
          <w:u w:val="single"/>
          <w:lang w:eastAsia="ar-SA"/>
        </w:rPr>
        <w:t>Podhorszki István polgármester:</w:t>
      </w:r>
    </w:p>
    <w:p w:rsidR="00E9661B" w:rsidRDefault="00E9661B" w:rsidP="00AA1ED1">
      <w:pPr>
        <w:suppressAutoHyphens/>
        <w:jc w:val="both"/>
        <w:rPr>
          <w:sz w:val="22"/>
          <w:szCs w:val="22"/>
          <w:lang w:eastAsia="ar-SA"/>
        </w:rPr>
      </w:pPr>
      <w:r>
        <w:rPr>
          <w:sz w:val="22"/>
          <w:szCs w:val="22"/>
          <w:lang w:eastAsia="ar-SA"/>
        </w:rPr>
        <w:t>Kénytelen, s pont ezért éjszakába menő munka is lesz, minden nap jönnek, mivel nagyon nagy alapterületről van szó, s mindezek mellett az árajánlat szinte önköltségi ár.</w:t>
      </w:r>
    </w:p>
    <w:p w:rsidR="002E5E48" w:rsidRDefault="002E5E48" w:rsidP="00AA1ED1">
      <w:pPr>
        <w:suppressAutoHyphens/>
        <w:jc w:val="both"/>
        <w:rPr>
          <w:sz w:val="22"/>
          <w:szCs w:val="22"/>
          <w:lang w:eastAsia="ar-SA"/>
        </w:rPr>
      </w:pPr>
    </w:p>
    <w:p w:rsidR="002E5E48" w:rsidRDefault="002E5E48" w:rsidP="00AA1ED1">
      <w:pPr>
        <w:suppressAutoHyphens/>
        <w:jc w:val="both"/>
        <w:rPr>
          <w:sz w:val="22"/>
          <w:szCs w:val="22"/>
          <w:u w:val="single"/>
          <w:lang w:eastAsia="ar-SA"/>
        </w:rPr>
      </w:pPr>
      <w:r>
        <w:rPr>
          <w:sz w:val="22"/>
          <w:szCs w:val="22"/>
          <w:u w:val="single"/>
          <w:lang w:eastAsia="ar-SA"/>
        </w:rPr>
        <w:t>Szabóné Ánosi Ildikó jegyző:</w:t>
      </w:r>
    </w:p>
    <w:p w:rsidR="002E5E48" w:rsidRPr="002E5E48" w:rsidRDefault="002E5E48" w:rsidP="00AA1ED1">
      <w:pPr>
        <w:suppressAutoHyphens/>
        <w:jc w:val="both"/>
        <w:rPr>
          <w:sz w:val="22"/>
          <w:szCs w:val="22"/>
          <w:lang w:eastAsia="ar-SA"/>
        </w:rPr>
      </w:pPr>
      <w:r>
        <w:rPr>
          <w:sz w:val="22"/>
          <w:szCs w:val="22"/>
          <w:lang w:eastAsia="ar-SA"/>
        </w:rPr>
        <w:t>Ha a testület most megszavazza a fedezet biztosítását</w:t>
      </w:r>
      <w:r w:rsidR="00561A57">
        <w:rPr>
          <w:sz w:val="22"/>
          <w:szCs w:val="22"/>
          <w:lang w:eastAsia="ar-SA"/>
        </w:rPr>
        <w:t>, akkor a kivitelező rögtön jön és neki áll a munkának, elvileg hétvégére készen is vannak, s akkor mi rögtön szólunk a katasztrófavédelmi hatóságnak, hogy jöhetnek átvenni.</w:t>
      </w:r>
      <w:r w:rsidR="009D3B4A">
        <w:rPr>
          <w:sz w:val="22"/>
          <w:szCs w:val="22"/>
          <w:lang w:eastAsia="ar-SA"/>
        </w:rPr>
        <w:t xml:space="preserve"> Közben a </w:t>
      </w:r>
      <w:proofErr w:type="spellStart"/>
      <w:r w:rsidR="009D3B4A">
        <w:rPr>
          <w:sz w:val="22"/>
          <w:szCs w:val="22"/>
          <w:lang w:eastAsia="ar-SA"/>
        </w:rPr>
        <w:t>martoni</w:t>
      </w:r>
      <w:proofErr w:type="spellEnd"/>
      <w:r w:rsidR="009D3B4A">
        <w:rPr>
          <w:sz w:val="22"/>
          <w:szCs w:val="22"/>
          <w:lang w:eastAsia="ar-SA"/>
        </w:rPr>
        <w:t xml:space="preserve"> építésügyi hatóság, aki jó sokáig ült a használatbavételi engedélyünkön – konkrétan egy évet -, ők pedig rögtön leszervezik a helyszíni szemlét és akkor elvileg 28-ig megvan az engedélyünk.</w:t>
      </w:r>
      <w:r w:rsidR="007947F1">
        <w:rPr>
          <w:sz w:val="22"/>
          <w:szCs w:val="22"/>
          <w:lang w:eastAsia="ar-SA"/>
        </w:rPr>
        <w:t xml:space="preserve"> Igyekeztünk mindenkivel mindent leegyeztetni, mindenki pozitívan állt a feladathoz a határidő betartása miatt.</w:t>
      </w:r>
    </w:p>
    <w:p w:rsidR="00D413F9" w:rsidRDefault="00D413F9" w:rsidP="00AA1ED1">
      <w:pPr>
        <w:suppressAutoHyphens/>
        <w:jc w:val="both"/>
        <w:rPr>
          <w:sz w:val="22"/>
          <w:szCs w:val="22"/>
          <w:lang w:eastAsia="ar-SA"/>
        </w:rPr>
      </w:pPr>
    </w:p>
    <w:bookmarkEnd w:id="3"/>
    <w:p w:rsidR="0084629E" w:rsidRDefault="0084629E" w:rsidP="00010F0D">
      <w:pPr>
        <w:jc w:val="both"/>
        <w:rPr>
          <w:sz w:val="22"/>
          <w:szCs w:val="22"/>
          <w:u w:val="single"/>
        </w:rPr>
      </w:pPr>
      <w:r>
        <w:rPr>
          <w:sz w:val="22"/>
          <w:szCs w:val="22"/>
          <w:u w:val="single"/>
        </w:rPr>
        <w:t>Podhorszki István polgármester:</w:t>
      </w:r>
    </w:p>
    <w:p w:rsidR="00030ACD" w:rsidRPr="00F15E58" w:rsidRDefault="00030ACD" w:rsidP="00030ACD">
      <w:pPr>
        <w:tabs>
          <w:tab w:val="left" w:pos="0"/>
        </w:tabs>
        <w:suppressAutoHyphens/>
        <w:jc w:val="both"/>
        <w:rPr>
          <w:rFonts w:eastAsia="Calibri"/>
          <w:bCs/>
          <w:sz w:val="22"/>
          <w:szCs w:val="22"/>
          <w:lang w:eastAsia="ar-SA"/>
        </w:rPr>
      </w:pPr>
      <w:r w:rsidRPr="00F15E58">
        <w:rPr>
          <w:sz w:val="22"/>
          <w:szCs w:val="22"/>
          <w:lang w:eastAsia="ar-SA"/>
        </w:rPr>
        <w:t xml:space="preserve">Kérdezi van-e valakinek véleménye, hozzászólása az előterjesztésben foglalt határozat-tervezettel kapcsolatosan. További hozzászólás hiányában elfogadásra javasolja </w:t>
      </w:r>
      <w:r w:rsidRPr="00F15E58">
        <w:rPr>
          <w:bCs/>
          <w:iCs/>
          <w:sz w:val="22"/>
          <w:szCs w:val="22"/>
          <w:lang w:eastAsia="ar-SA"/>
        </w:rPr>
        <w:t xml:space="preserve">a </w:t>
      </w:r>
      <w:r w:rsidRPr="00F15E58">
        <w:rPr>
          <w:bCs/>
          <w:sz w:val="22"/>
          <w:szCs w:val="22"/>
          <w:lang w:eastAsia="ar-SA"/>
        </w:rPr>
        <w:t>tervezetet.</w:t>
      </w:r>
    </w:p>
    <w:p w:rsidR="00030ACD" w:rsidRPr="00F15E58" w:rsidRDefault="00030ACD" w:rsidP="00030ACD">
      <w:pPr>
        <w:tabs>
          <w:tab w:val="left" w:pos="0"/>
        </w:tabs>
        <w:suppressAutoHyphens/>
        <w:jc w:val="both"/>
        <w:rPr>
          <w:sz w:val="22"/>
          <w:szCs w:val="22"/>
          <w:lang w:eastAsia="ar-SA"/>
        </w:rPr>
      </w:pPr>
      <w:r w:rsidRPr="00F15E58">
        <w:rPr>
          <w:sz w:val="22"/>
          <w:szCs w:val="22"/>
          <w:lang w:eastAsia="ar-SA"/>
        </w:rPr>
        <w:t>Kéri, aki a tervezetet az előterjesztésben foglaltaknak megfelelően elfogadja, kézfeltartással jelezze.</w:t>
      </w:r>
    </w:p>
    <w:p w:rsidR="00030ACD" w:rsidRPr="00F15E58" w:rsidRDefault="00030ACD" w:rsidP="00075E5C">
      <w:pPr>
        <w:tabs>
          <w:tab w:val="left" w:pos="0"/>
        </w:tabs>
        <w:suppressAutoHyphens/>
        <w:jc w:val="both"/>
        <w:rPr>
          <w:sz w:val="22"/>
          <w:szCs w:val="22"/>
          <w:lang w:eastAsia="ar-SA"/>
        </w:rPr>
      </w:pPr>
      <w:r w:rsidRPr="00F15E58">
        <w:rPr>
          <w:sz w:val="22"/>
          <w:szCs w:val="22"/>
          <w:lang w:eastAsia="ar-SA"/>
        </w:rPr>
        <w:t>Megállapította, hogy a döntéshozatalban</w:t>
      </w:r>
      <w:r>
        <w:rPr>
          <w:sz w:val="22"/>
          <w:szCs w:val="22"/>
          <w:lang w:eastAsia="ar-SA"/>
        </w:rPr>
        <w:t xml:space="preserve"> </w:t>
      </w:r>
      <w:r w:rsidR="006A66A8">
        <w:rPr>
          <w:sz w:val="22"/>
          <w:szCs w:val="22"/>
          <w:lang w:eastAsia="ar-SA"/>
        </w:rPr>
        <w:t>6</w:t>
      </w:r>
      <w:r w:rsidRPr="00F15E58">
        <w:rPr>
          <w:sz w:val="22"/>
          <w:szCs w:val="22"/>
          <w:lang w:eastAsia="ar-SA"/>
        </w:rPr>
        <w:t xml:space="preserve"> fő vesz részt, a döntésből kizárt Képviselő-testületi tag nincs, a jegyzőnek jogszabálysértésre vonatkozó jelzése nem volt.</w:t>
      </w:r>
      <w:r w:rsidR="00075E5C">
        <w:rPr>
          <w:sz w:val="22"/>
          <w:szCs w:val="22"/>
          <w:lang w:eastAsia="ar-SA"/>
        </w:rPr>
        <w:t xml:space="preserve"> </w:t>
      </w:r>
      <w:r w:rsidRPr="00F15E58">
        <w:rPr>
          <w:sz w:val="22"/>
          <w:szCs w:val="22"/>
          <w:lang w:eastAsia="ar-SA"/>
        </w:rPr>
        <w:t>A képviselő-testület</w:t>
      </w:r>
      <w:r>
        <w:rPr>
          <w:sz w:val="22"/>
          <w:szCs w:val="22"/>
          <w:lang w:eastAsia="ar-SA"/>
        </w:rPr>
        <w:t xml:space="preserve"> </w:t>
      </w:r>
      <w:r w:rsidR="006A66A8">
        <w:rPr>
          <w:sz w:val="22"/>
          <w:szCs w:val="22"/>
          <w:lang w:eastAsia="ar-SA"/>
        </w:rPr>
        <w:t>6</w:t>
      </w:r>
      <w:r w:rsidRPr="00F15E58">
        <w:rPr>
          <w:sz w:val="22"/>
          <w:szCs w:val="22"/>
          <w:lang w:eastAsia="ar-SA"/>
        </w:rPr>
        <w:t xml:space="preserve"> igen szavazattal az alábbi határozatot hozta:</w:t>
      </w:r>
    </w:p>
    <w:p w:rsidR="00DC7517" w:rsidRDefault="00DC7517" w:rsidP="00DC7517">
      <w:pPr>
        <w:tabs>
          <w:tab w:val="center" w:pos="7371"/>
        </w:tabs>
        <w:jc w:val="center"/>
        <w:rPr>
          <w:b/>
          <w:sz w:val="22"/>
          <w:szCs w:val="22"/>
        </w:rPr>
      </w:pPr>
    </w:p>
    <w:p w:rsidR="00DC7517" w:rsidRPr="00A2327F" w:rsidRDefault="00DC7517" w:rsidP="00DC7517">
      <w:pPr>
        <w:tabs>
          <w:tab w:val="center" w:pos="7371"/>
        </w:tabs>
        <w:jc w:val="center"/>
        <w:rPr>
          <w:b/>
          <w:sz w:val="22"/>
          <w:szCs w:val="22"/>
        </w:rPr>
      </w:pPr>
      <w:r w:rsidRPr="00A2327F">
        <w:rPr>
          <w:b/>
          <w:sz w:val="22"/>
          <w:szCs w:val="22"/>
        </w:rPr>
        <w:t>Kápolnásnyék Község Önkormányzat Képviselő-testülete</w:t>
      </w:r>
    </w:p>
    <w:p w:rsidR="00DC7517" w:rsidRPr="00A2327F" w:rsidRDefault="006A66A8" w:rsidP="00DC7517">
      <w:pPr>
        <w:tabs>
          <w:tab w:val="center" w:pos="7371"/>
        </w:tabs>
        <w:jc w:val="center"/>
        <w:rPr>
          <w:b/>
          <w:sz w:val="22"/>
          <w:szCs w:val="22"/>
        </w:rPr>
      </w:pPr>
      <w:r>
        <w:rPr>
          <w:b/>
          <w:sz w:val="22"/>
          <w:szCs w:val="22"/>
        </w:rPr>
        <w:t>2</w:t>
      </w:r>
      <w:r w:rsidR="00DC7517">
        <w:rPr>
          <w:b/>
          <w:sz w:val="22"/>
          <w:szCs w:val="22"/>
        </w:rPr>
        <w:t>8/2019.(II.1</w:t>
      </w:r>
      <w:r>
        <w:rPr>
          <w:b/>
          <w:sz w:val="22"/>
          <w:szCs w:val="22"/>
        </w:rPr>
        <w:t>8</w:t>
      </w:r>
      <w:r w:rsidR="00DC7517">
        <w:rPr>
          <w:b/>
          <w:sz w:val="22"/>
          <w:szCs w:val="22"/>
        </w:rPr>
        <w:t>.)</w:t>
      </w:r>
    </w:p>
    <w:p w:rsidR="00DC7517" w:rsidRDefault="00DC7517" w:rsidP="00DC7517">
      <w:pPr>
        <w:tabs>
          <w:tab w:val="center" w:pos="7371"/>
        </w:tabs>
        <w:jc w:val="center"/>
        <w:rPr>
          <w:b/>
          <w:sz w:val="22"/>
          <w:szCs w:val="22"/>
        </w:rPr>
      </w:pPr>
      <w:r w:rsidRPr="00A2327F">
        <w:rPr>
          <w:b/>
          <w:sz w:val="22"/>
          <w:szCs w:val="22"/>
        </w:rPr>
        <w:t>Határozata</w:t>
      </w:r>
    </w:p>
    <w:p w:rsidR="009E691F" w:rsidRPr="009E691F" w:rsidRDefault="009E691F" w:rsidP="009E691F">
      <w:pPr>
        <w:jc w:val="center"/>
        <w:rPr>
          <w:sz w:val="22"/>
          <w:szCs w:val="22"/>
        </w:rPr>
      </w:pPr>
      <w:r w:rsidRPr="009E691F">
        <w:rPr>
          <w:b/>
          <w:sz w:val="22"/>
          <w:szCs w:val="22"/>
        </w:rPr>
        <w:t>fedezet biztosítása a Kápolnásnyéki Napsugár Óvoda tűzjelző berendezésének kiépítésére</w:t>
      </w:r>
    </w:p>
    <w:p w:rsidR="009E691F" w:rsidRPr="009E691F" w:rsidRDefault="009E691F" w:rsidP="009E691F">
      <w:pPr>
        <w:rPr>
          <w:sz w:val="22"/>
          <w:szCs w:val="22"/>
        </w:rPr>
      </w:pPr>
    </w:p>
    <w:p w:rsidR="009E691F" w:rsidRPr="009E691F" w:rsidRDefault="009E691F" w:rsidP="009E691F">
      <w:pPr>
        <w:jc w:val="both"/>
        <w:rPr>
          <w:sz w:val="22"/>
          <w:szCs w:val="22"/>
        </w:rPr>
      </w:pPr>
      <w:r w:rsidRPr="009E691F">
        <w:rPr>
          <w:sz w:val="22"/>
          <w:szCs w:val="22"/>
        </w:rPr>
        <w:t>Kápolnásnyék Község Önkormányzata Képviselő-testülete megtárgyalta a Kápolnásnyéki Napsugár Óvoda tűzjelző berendezésének tervezésére és kiépítésére vonatkozó előterjesztést, melyben foglaltakkal egyetértve az alábbi döntést hozza.</w:t>
      </w:r>
    </w:p>
    <w:p w:rsidR="009E691F" w:rsidRPr="009E691F" w:rsidRDefault="009E691F" w:rsidP="009E691F">
      <w:pPr>
        <w:jc w:val="both"/>
        <w:rPr>
          <w:sz w:val="22"/>
          <w:szCs w:val="22"/>
        </w:rPr>
      </w:pPr>
    </w:p>
    <w:p w:rsidR="009E691F" w:rsidRPr="009E691F" w:rsidRDefault="009E691F" w:rsidP="009E691F">
      <w:pPr>
        <w:ind w:left="567" w:hanging="567"/>
        <w:jc w:val="both"/>
        <w:rPr>
          <w:sz w:val="22"/>
          <w:szCs w:val="22"/>
        </w:rPr>
      </w:pPr>
      <w:r w:rsidRPr="009E691F">
        <w:rPr>
          <w:b/>
          <w:sz w:val="22"/>
          <w:szCs w:val="22"/>
        </w:rPr>
        <w:t>1.</w:t>
      </w:r>
      <w:r w:rsidRPr="009E691F">
        <w:rPr>
          <w:sz w:val="22"/>
          <w:szCs w:val="22"/>
        </w:rPr>
        <w:tab/>
        <w:t>Kápolnásnyék Község Önkormányzata Képviselő-testülete a Fejér Megyei Katasztrófavédelmi Igazgatóság Székesfehérvári Katasztrófavédelmi Kirendeltség által 35710/192-1/2019.ált. szám alatt kiadott határozat alapján a Kápolnásnyék Fő u. 41. szám alatti ingatlanon lévő Napsugár Óvoda épület átalakítása és bővítése kapcsán telepítendő tűzjelző berendezést az épület egészére, mint egy tűzszakaszra és egy kockázati egységre vonatkozóan vállalja megvalósítani a Tó-</w:t>
      </w:r>
      <w:proofErr w:type="spellStart"/>
      <w:r w:rsidRPr="009E691F">
        <w:rPr>
          <w:sz w:val="22"/>
          <w:szCs w:val="22"/>
        </w:rPr>
        <w:t>Vill</w:t>
      </w:r>
      <w:proofErr w:type="spellEnd"/>
      <w:r w:rsidRPr="009E691F">
        <w:rPr>
          <w:sz w:val="22"/>
          <w:szCs w:val="22"/>
        </w:rPr>
        <w:t xml:space="preserve"> Szerelő és Szolgáltató Bt.-vel kötendő, a határozat 1. számú mellékletét képező szerződésben foglaltak szerint. </w:t>
      </w:r>
    </w:p>
    <w:p w:rsidR="009E691F" w:rsidRPr="009E691F" w:rsidRDefault="009E691F" w:rsidP="009E691F">
      <w:pPr>
        <w:ind w:left="567" w:hanging="567"/>
        <w:jc w:val="both"/>
        <w:rPr>
          <w:sz w:val="22"/>
          <w:szCs w:val="22"/>
        </w:rPr>
      </w:pPr>
    </w:p>
    <w:p w:rsidR="009E691F" w:rsidRPr="009E691F" w:rsidRDefault="009E691F" w:rsidP="009E691F">
      <w:pPr>
        <w:ind w:left="567" w:hanging="567"/>
        <w:jc w:val="both"/>
        <w:rPr>
          <w:sz w:val="22"/>
          <w:szCs w:val="22"/>
        </w:rPr>
      </w:pPr>
      <w:r w:rsidRPr="009E691F">
        <w:rPr>
          <w:b/>
          <w:sz w:val="22"/>
          <w:szCs w:val="22"/>
        </w:rPr>
        <w:t>2.</w:t>
      </w:r>
      <w:r w:rsidRPr="009E691F">
        <w:rPr>
          <w:sz w:val="22"/>
          <w:szCs w:val="22"/>
        </w:rPr>
        <w:tab/>
        <w:t xml:space="preserve">Kápolnásnyék Község Önkormányzata az 1. pontban foglalt szerződés szerinti vállalkozói díj fedezetét, 2.993.100 Ft + 808.137 Ft Áfa, mindösszesen 3.801.237 Ft összegben a 2019. évi szabad tartalék terhére biztosítja. </w:t>
      </w:r>
    </w:p>
    <w:p w:rsidR="009E691F" w:rsidRPr="009E691F" w:rsidRDefault="009E691F" w:rsidP="009E691F">
      <w:pPr>
        <w:ind w:left="567" w:hanging="567"/>
        <w:rPr>
          <w:sz w:val="22"/>
          <w:szCs w:val="22"/>
        </w:rPr>
      </w:pPr>
    </w:p>
    <w:p w:rsidR="009E691F" w:rsidRPr="009E691F" w:rsidRDefault="009E691F" w:rsidP="009E691F">
      <w:pPr>
        <w:ind w:left="567" w:hanging="567"/>
        <w:jc w:val="both"/>
        <w:rPr>
          <w:sz w:val="22"/>
          <w:szCs w:val="22"/>
        </w:rPr>
      </w:pPr>
      <w:r w:rsidRPr="009E691F">
        <w:rPr>
          <w:b/>
          <w:sz w:val="22"/>
          <w:szCs w:val="22"/>
        </w:rPr>
        <w:t>3.</w:t>
      </w:r>
      <w:r w:rsidRPr="009E691F">
        <w:rPr>
          <w:sz w:val="22"/>
          <w:szCs w:val="22"/>
        </w:rPr>
        <w:tab/>
        <w:t xml:space="preserve">A Képviselő-testület felhatalmazza a polgármestert az 1. pontban foglalt szerződés aláírására, s valamennyi kapcsolódó intézkedés megtételére. </w:t>
      </w:r>
    </w:p>
    <w:p w:rsidR="009E691F" w:rsidRPr="009E691F" w:rsidRDefault="009E691F" w:rsidP="009E691F">
      <w:pPr>
        <w:tabs>
          <w:tab w:val="left" w:pos="1418"/>
        </w:tabs>
        <w:rPr>
          <w:sz w:val="22"/>
          <w:szCs w:val="22"/>
        </w:rPr>
      </w:pPr>
      <w:r>
        <w:rPr>
          <w:sz w:val="22"/>
          <w:szCs w:val="22"/>
          <w:u w:val="single"/>
        </w:rPr>
        <w:t>A határozat végrehajtásáért felelős:</w:t>
      </w:r>
      <w:r w:rsidRPr="009E691F">
        <w:rPr>
          <w:sz w:val="22"/>
          <w:szCs w:val="22"/>
        </w:rPr>
        <w:tab/>
        <w:t>Podhorszki István polgármester</w:t>
      </w:r>
    </w:p>
    <w:p w:rsidR="009E691F" w:rsidRDefault="009E691F" w:rsidP="009E691F">
      <w:pPr>
        <w:tabs>
          <w:tab w:val="left" w:pos="1418"/>
        </w:tabs>
        <w:rPr>
          <w:sz w:val="22"/>
          <w:szCs w:val="22"/>
        </w:rPr>
      </w:pPr>
      <w:r>
        <w:rPr>
          <w:sz w:val="22"/>
          <w:szCs w:val="22"/>
          <w:u w:val="single"/>
        </w:rPr>
        <w:t>A határozat végrehajtásának határideje:</w:t>
      </w:r>
      <w:r w:rsidRPr="009E691F">
        <w:rPr>
          <w:sz w:val="22"/>
          <w:szCs w:val="22"/>
        </w:rPr>
        <w:t xml:space="preserve"> </w:t>
      </w:r>
      <w:r w:rsidRPr="009E691F">
        <w:rPr>
          <w:sz w:val="22"/>
          <w:szCs w:val="22"/>
        </w:rPr>
        <w:tab/>
        <w:t>azonnal</w:t>
      </w:r>
    </w:p>
    <w:p w:rsidR="00491C37" w:rsidRDefault="00491C37" w:rsidP="009E691F">
      <w:pPr>
        <w:tabs>
          <w:tab w:val="left" w:pos="1418"/>
        </w:tabs>
        <w:rPr>
          <w:sz w:val="22"/>
          <w:szCs w:val="22"/>
        </w:rPr>
      </w:pPr>
    </w:p>
    <w:p w:rsidR="00D4069B" w:rsidRDefault="00D4069B" w:rsidP="00491C37">
      <w:pPr>
        <w:ind w:left="6372"/>
        <w:jc w:val="center"/>
        <w:rPr>
          <w:sz w:val="22"/>
          <w:szCs w:val="22"/>
        </w:rPr>
      </w:pPr>
    </w:p>
    <w:p w:rsidR="00D4069B" w:rsidRDefault="00D4069B" w:rsidP="00491C37">
      <w:pPr>
        <w:ind w:left="6372"/>
        <w:jc w:val="center"/>
        <w:rPr>
          <w:sz w:val="22"/>
          <w:szCs w:val="22"/>
        </w:rPr>
      </w:pPr>
    </w:p>
    <w:p w:rsidR="00D4069B" w:rsidRDefault="00D4069B" w:rsidP="00491C37">
      <w:pPr>
        <w:ind w:left="6372"/>
        <w:jc w:val="center"/>
        <w:rPr>
          <w:sz w:val="22"/>
          <w:szCs w:val="22"/>
        </w:rPr>
      </w:pPr>
    </w:p>
    <w:p w:rsidR="00D4069B" w:rsidRDefault="00D4069B" w:rsidP="00491C37">
      <w:pPr>
        <w:ind w:left="6372"/>
        <w:jc w:val="center"/>
        <w:rPr>
          <w:sz w:val="22"/>
          <w:szCs w:val="22"/>
        </w:rPr>
      </w:pPr>
    </w:p>
    <w:p w:rsidR="00D4069B" w:rsidRDefault="00D4069B" w:rsidP="00491C37">
      <w:pPr>
        <w:ind w:left="6372"/>
        <w:jc w:val="center"/>
        <w:rPr>
          <w:sz w:val="22"/>
          <w:szCs w:val="22"/>
        </w:rPr>
      </w:pPr>
    </w:p>
    <w:p w:rsidR="00D4069B" w:rsidRDefault="00D4069B" w:rsidP="00491C37">
      <w:pPr>
        <w:ind w:left="6372"/>
        <w:jc w:val="center"/>
        <w:rPr>
          <w:sz w:val="22"/>
          <w:szCs w:val="22"/>
        </w:rPr>
      </w:pPr>
    </w:p>
    <w:p w:rsidR="00491C37" w:rsidRPr="00491C37" w:rsidRDefault="00491C37" w:rsidP="00D4069B">
      <w:pPr>
        <w:ind w:left="6372"/>
        <w:jc w:val="center"/>
        <w:rPr>
          <w:sz w:val="22"/>
          <w:szCs w:val="22"/>
        </w:rPr>
      </w:pPr>
      <w:r w:rsidRPr="00491C37">
        <w:rPr>
          <w:sz w:val="22"/>
          <w:szCs w:val="22"/>
        </w:rPr>
        <w:lastRenderedPageBreak/>
        <w:t>Határozat 1. melléklete</w:t>
      </w:r>
    </w:p>
    <w:p w:rsidR="00491C37" w:rsidRPr="00491C37" w:rsidRDefault="00491C37" w:rsidP="00491C37">
      <w:pPr>
        <w:widowControl w:val="0"/>
        <w:ind w:left="142"/>
        <w:jc w:val="center"/>
        <w:rPr>
          <w:b/>
          <w:color w:val="000000"/>
          <w:sz w:val="22"/>
          <w:szCs w:val="22"/>
          <w:lang w:eastAsia="ar-SA"/>
        </w:rPr>
      </w:pPr>
      <w:r w:rsidRPr="00491C37">
        <w:rPr>
          <w:b/>
          <w:color w:val="000000"/>
          <w:sz w:val="22"/>
          <w:szCs w:val="22"/>
          <w:lang w:eastAsia="ar-SA"/>
        </w:rPr>
        <w:t xml:space="preserve">VÁLLALKOZÁSI SZERZŐDÉS </w:t>
      </w:r>
    </w:p>
    <w:p w:rsidR="00491C37" w:rsidRPr="00491C37" w:rsidRDefault="00491C37" w:rsidP="00491C37">
      <w:pPr>
        <w:widowControl w:val="0"/>
        <w:ind w:left="142"/>
        <w:jc w:val="center"/>
        <w:rPr>
          <w:b/>
          <w:color w:val="000000"/>
          <w:sz w:val="22"/>
          <w:szCs w:val="22"/>
          <w:lang w:eastAsia="ar-SA"/>
        </w:rPr>
      </w:pPr>
      <w:r w:rsidRPr="00491C37">
        <w:rPr>
          <w:b/>
          <w:color w:val="000000"/>
          <w:sz w:val="22"/>
          <w:szCs w:val="22"/>
          <w:lang w:eastAsia="ar-SA"/>
        </w:rPr>
        <w:softHyphen/>
        <w:t xml:space="preserve"> tűzjelző rendszer kivitelezésére</w:t>
      </w:r>
      <w:r w:rsidRPr="00491C37">
        <w:rPr>
          <w:color w:val="000000"/>
          <w:sz w:val="22"/>
          <w:szCs w:val="22"/>
          <w:lang w:eastAsia="ar-SA"/>
        </w:rPr>
        <w:t xml:space="preserve"> </w:t>
      </w:r>
      <w:r w:rsidRPr="00491C37">
        <w:rPr>
          <w:color w:val="000000"/>
          <w:sz w:val="22"/>
          <w:szCs w:val="22"/>
          <w:lang w:eastAsia="ar-SA"/>
        </w:rPr>
        <w:softHyphen/>
      </w:r>
    </w:p>
    <w:p w:rsidR="00491C37" w:rsidRPr="00491C37" w:rsidRDefault="00491C37" w:rsidP="00491C37">
      <w:pPr>
        <w:widowControl w:val="0"/>
        <w:jc w:val="both"/>
        <w:rPr>
          <w:b/>
          <w:color w:val="000000"/>
          <w:sz w:val="22"/>
          <w:szCs w:val="22"/>
          <w:lang w:eastAsia="ar-SA"/>
        </w:rPr>
      </w:pPr>
    </w:p>
    <w:p w:rsidR="00491C37" w:rsidRPr="00491C37" w:rsidRDefault="00491C37" w:rsidP="00491C37">
      <w:pPr>
        <w:keepLines/>
        <w:jc w:val="both"/>
        <w:rPr>
          <w:color w:val="000000"/>
          <w:sz w:val="22"/>
          <w:szCs w:val="22"/>
          <w:lang w:eastAsia="ar-SA"/>
        </w:rPr>
      </w:pPr>
      <w:r w:rsidRPr="00491C37">
        <w:rPr>
          <w:color w:val="000000"/>
          <w:sz w:val="22"/>
          <w:szCs w:val="22"/>
          <w:lang w:eastAsia="ar-SA"/>
        </w:rPr>
        <w:t xml:space="preserve">Amely létrejött egyrészről </w:t>
      </w:r>
    </w:p>
    <w:p w:rsidR="00491C37" w:rsidRPr="00491C37" w:rsidRDefault="00491C37" w:rsidP="00491C37">
      <w:pPr>
        <w:keepLines/>
        <w:ind w:left="3120" w:hanging="3120"/>
        <w:jc w:val="both"/>
        <w:rPr>
          <w:b/>
          <w:color w:val="000000"/>
          <w:sz w:val="22"/>
          <w:szCs w:val="22"/>
          <w:lang w:eastAsia="ar-SA"/>
        </w:rPr>
      </w:pPr>
      <w:r w:rsidRPr="00491C37">
        <w:rPr>
          <w:b/>
          <w:color w:val="000000"/>
          <w:sz w:val="22"/>
          <w:szCs w:val="22"/>
          <w:lang w:eastAsia="ar-SA"/>
        </w:rPr>
        <w:t xml:space="preserve">Megrendelő megnevezése: </w:t>
      </w:r>
      <w:r w:rsidRPr="00491C37">
        <w:rPr>
          <w:b/>
          <w:color w:val="000000"/>
          <w:sz w:val="22"/>
          <w:szCs w:val="22"/>
          <w:lang w:eastAsia="ar-SA"/>
        </w:rPr>
        <w:tab/>
      </w:r>
      <w:r w:rsidRPr="00491C37">
        <w:rPr>
          <w:b/>
          <w:color w:val="000000"/>
          <w:sz w:val="22"/>
          <w:szCs w:val="22"/>
          <w:lang w:eastAsia="ar-SA"/>
        </w:rPr>
        <w:tab/>
      </w:r>
      <w:proofErr w:type="gramStart"/>
      <w:r w:rsidRPr="00491C37">
        <w:rPr>
          <w:b/>
          <w:bCs/>
          <w:sz w:val="22"/>
          <w:szCs w:val="22"/>
          <w:lang w:val="x-none" w:eastAsia="ar-SA"/>
        </w:rPr>
        <w:t>Kápolnásnyék  Község</w:t>
      </w:r>
      <w:proofErr w:type="gramEnd"/>
      <w:r w:rsidRPr="00491C37">
        <w:rPr>
          <w:b/>
          <w:bCs/>
          <w:sz w:val="22"/>
          <w:szCs w:val="22"/>
          <w:lang w:val="x-none" w:eastAsia="ar-SA"/>
        </w:rPr>
        <w:t xml:space="preserve"> Önkormányzata </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 xml:space="preserve">Székhelye: </w:t>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t>2475 Kápolnásnyék, Fő utca 28.</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Törzskönyvi azonosító száma:</w:t>
      </w:r>
      <w:r w:rsidRPr="00491C37">
        <w:rPr>
          <w:color w:val="000000"/>
          <w:sz w:val="22"/>
          <w:szCs w:val="22"/>
          <w:lang w:eastAsia="ar-SA"/>
        </w:rPr>
        <w:tab/>
      </w:r>
      <w:r w:rsidRPr="00491C37">
        <w:rPr>
          <w:color w:val="000000"/>
          <w:sz w:val="22"/>
          <w:szCs w:val="22"/>
          <w:lang w:eastAsia="ar-SA"/>
        </w:rPr>
        <w:tab/>
        <w:t>364504</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Adószáma:</w:t>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t>15364500-2-07</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KSH statisztikai számjele:</w:t>
      </w:r>
      <w:r w:rsidRPr="00491C37">
        <w:rPr>
          <w:color w:val="000000"/>
          <w:sz w:val="22"/>
          <w:szCs w:val="22"/>
          <w:lang w:eastAsia="ar-SA"/>
        </w:rPr>
        <w:tab/>
      </w:r>
      <w:r w:rsidRPr="00491C37">
        <w:rPr>
          <w:color w:val="000000"/>
          <w:sz w:val="22"/>
          <w:szCs w:val="22"/>
          <w:lang w:eastAsia="ar-SA"/>
        </w:rPr>
        <w:tab/>
        <w:t>15364500-8411-321-07</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Képviseli:</w:t>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t>Podhorszki István polgármester</w:t>
      </w:r>
    </w:p>
    <w:p w:rsidR="00491C37" w:rsidRPr="00491C37" w:rsidRDefault="00491C37" w:rsidP="00491C37">
      <w:pPr>
        <w:keepLines/>
        <w:jc w:val="both"/>
        <w:rPr>
          <w:b/>
          <w:color w:val="000000"/>
          <w:sz w:val="22"/>
          <w:szCs w:val="22"/>
          <w:lang w:eastAsia="ar-SA"/>
        </w:rPr>
      </w:pPr>
      <w:r w:rsidRPr="00491C37">
        <w:rPr>
          <w:b/>
          <w:color w:val="000000"/>
          <w:sz w:val="22"/>
          <w:szCs w:val="22"/>
          <w:lang w:eastAsia="ar-SA"/>
        </w:rPr>
        <w:t>A továbbiakban:</w:t>
      </w:r>
      <w:r w:rsidRPr="00491C37">
        <w:rPr>
          <w:b/>
          <w:color w:val="000000"/>
          <w:sz w:val="22"/>
          <w:szCs w:val="22"/>
          <w:lang w:eastAsia="ar-SA"/>
        </w:rPr>
        <w:tab/>
      </w:r>
      <w:r w:rsidRPr="00491C37">
        <w:rPr>
          <w:b/>
          <w:color w:val="000000"/>
          <w:sz w:val="22"/>
          <w:szCs w:val="22"/>
          <w:lang w:eastAsia="ar-SA"/>
        </w:rPr>
        <w:tab/>
      </w:r>
      <w:r w:rsidRPr="00491C37">
        <w:rPr>
          <w:b/>
          <w:color w:val="000000"/>
          <w:sz w:val="22"/>
          <w:szCs w:val="22"/>
          <w:lang w:eastAsia="ar-SA"/>
        </w:rPr>
        <w:tab/>
        <w:t>Megrendelő</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p>
    <w:p w:rsidR="00491C37" w:rsidRPr="00491C37" w:rsidRDefault="00491C37" w:rsidP="00491C37">
      <w:pPr>
        <w:keepLines/>
        <w:jc w:val="both"/>
        <w:rPr>
          <w:color w:val="000000"/>
          <w:sz w:val="22"/>
          <w:szCs w:val="22"/>
          <w:lang w:eastAsia="ar-SA"/>
        </w:rPr>
      </w:pPr>
      <w:r w:rsidRPr="00491C37">
        <w:rPr>
          <w:b/>
          <w:color w:val="000000"/>
          <w:sz w:val="22"/>
          <w:szCs w:val="22"/>
          <w:lang w:eastAsia="ar-SA"/>
        </w:rPr>
        <w:t xml:space="preserve">Vállalkozó megnevezése: </w:t>
      </w:r>
      <w:r w:rsidRPr="00491C37">
        <w:rPr>
          <w:b/>
          <w:color w:val="000000"/>
          <w:sz w:val="22"/>
          <w:szCs w:val="22"/>
          <w:lang w:eastAsia="ar-SA"/>
        </w:rPr>
        <w:tab/>
      </w:r>
      <w:r w:rsidRPr="00491C37">
        <w:rPr>
          <w:b/>
          <w:color w:val="000000"/>
          <w:sz w:val="22"/>
          <w:szCs w:val="22"/>
          <w:lang w:eastAsia="ar-SA"/>
        </w:rPr>
        <w:tab/>
        <w:t>Tó-</w:t>
      </w:r>
      <w:proofErr w:type="spellStart"/>
      <w:r w:rsidRPr="00491C37">
        <w:rPr>
          <w:b/>
          <w:color w:val="000000"/>
          <w:sz w:val="22"/>
          <w:szCs w:val="22"/>
          <w:lang w:eastAsia="ar-SA"/>
        </w:rPr>
        <w:t>Vill</w:t>
      </w:r>
      <w:proofErr w:type="spellEnd"/>
      <w:r w:rsidRPr="00491C37">
        <w:rPr>
          <w:b/>
          <w:color w:val="000000"/>
          <w:sz w:val="22"/>
          <w:szCs w:val="22"/>
          <w:lang w:eastAsia="ar-SA"/>
        </w:rPr>
        <w:t xml:space="preserve"> Szerelő és Szolgáltató Bt.</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 xml:space="preserve">Székhelye: </w:t>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t>2475 Kápolnásnyék, Tó utca 23/a.</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Adószáma:</w:t>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t>20376325-2-07</w:t>
      </w:r>
    </w:p>
    <w:p w:rsidR="00491C37" w:rsidRPr="00491C37" w:rsidRDefault="00491C37" w:rsidP="00491C37">
      <w:pPr>
        <w:keepLines/>
        <w:jc w:val="both"/>
        <w:rPr>
          <w:color w:val="000000"/>
          <w:sz w:val="22"/>
          <w:szCs w:val="22"/>
          <w:lang w:eastAsia="ar-SA"/>
        </w:rPr>
      </w:pPr>
      <w:r w:rsidRPr="00491C37">
        <w:rPr>
          <w:color w:val="000000"/>
          <w:sz w:val="22"/>
          <w:szCs w:val="22"/>
          <w:lang w:eastAsia="ar-SA"/>
        </w:rPr>
        <w:t xml:space="preserve">Képviseli: </w:t>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r w:rsidRPr="00491C37">
        <w:rPr>
          <w:color w:val="000000"/>
          <w:sz w:val="22"/>
          <w:szCs w:val="22"/>
          <w:lang w:eastAsia="ar-SA"/>
        </w:rPr>
        <w:tab/>
      </w:r>
    </w:p>
    <w:p w:rsidR="00491C37" w:rsidRPr="00491C37" w:rsidRDefault="00491C37" w:rsidP="00491C37">
      <w:pPr>
        <w:keepLines/>
        <w:jc w:val="both"/>
        <w:rPr>
          <w:b/>
          <w:color w:val="000000"/>
          <w:sz w:val="22"/>
          <w:szCs w:val="22"/>
          <w:lang w:eastAsia="ar-SA"/>
        </w:rPr>
      </w:pPr>
      <w:r w:rsidRPr="00491C37">
        <w:rPr>
          <w:b/>
          <w:color w:val="000000"/>
          <w:sz w:val="22"/>
          <w:szCs w:val="22"/>
          <w:lang w:eastAsia="ar-SA"/>
        </w:rPr>
        <w:t>A továbbiakban:</w:t>
      </w:r>
      <w:r w:rsidRPr="00491C37">
        <w:rPr>
          <w:b/>
          <w:color w:val="000000"/>
          <w:sz w:val="22"/>
          <w:szCs w:val="22"/>
          <w:lang w:eastAsia="ar-SA"/>
        </w:rPr>
        <w:tab/>
      </w:r>
      <w:r w:rsidRPr="00491C37">
        <w:rPr>
          <w:b/>
          <w:color w:val="000000"/>
          <w:sz w:val="22"/>
          <w:szCs w:val="22"/>
          <w:lang w:eastAsia="ar-SA"/>
        </w:rPr>
        <w:tab/>
      </w:r>
      <w:r w:rsidRPr="00491C37">
        <w:rPr>
          <w:b/>
          <w:color w:val="000000"/>
          <w:sz w:val="22"/>
          <w:szCs w:val="22"/>
          <w:lang w:eastAsia="ar-SA"/>
        </w:rPr>
        <w:tab/>
        <w:t>Vállalkozó</w:t>
      </w:r>
    </w:p>
    <w:p w:rsidR="00491C37" w:rsidRPr="00491C37" w:rsidRDefault="00491C37" w:rsidP="00491C37">
      <w:pPr>
        <w:widowControl w:val="0"/>
        <w:jc w:val="both"/>
        <w:rPr>
          <w:color w:val="000000"/>
          <w:sz w:val="22"/>
          <w:szCs w:val="22"/>
          <w:lang w:eastAsia="ar-SA"/>
        </w:rPr>
      </w:pPr>
    </w:p>
    <w:p w:rsidR="00491C37" w:rsidRPr="00491C37" w:rsidRDefault="00491C37" w:rsidP="00491C37">
      <w:pPr>
        <w:widowControl w:val="0"/>
        <w:tabs>
          <w:tab w:val="left" w:pos="567"/>
        </w:tabs>
        <w:jc w:val="both"/>
        <w:rPr>
          <w:b/>
          <w:color w:val="000000"/>
          <w:sz w:val="22"/>
          <w:szCs w:val="22"/>
          <w:lang w:eastAsia="ar-SA"/>
        </w:rPr>
      </w:pPr>
      <w:r w:rsidRPr="00491C37">
        <w:rPr>
          <w:b/>
          <w:color w:val="000000"/>
          <w:sz w:val="22"/>
          <w:szCs w:val="22"/>
          <w:lang w:eastAsia="ar-SA"/>
        </w:rPr>
        <w:t>A vállalkozási szerződés megkötésének előzményei:</w:t>
      </w:r>
    </w:p>
    <w:p w:rsidR="00491C37" w:rsidRPr="00491C37" w:rsidRDefault="00491C37" w:rsidP="00491C37">
      <w:pPr>
        <w:widowControl w:val="0"/>
        <w:tabs>
          <w:tab w:val="left" w:pos="567"/>
        </w:tabs>
        <w:jc w:val="both"/>
        <w:rPr>
          <w:color w:val="000000"/>
          <w:sz w:val="22"/>
          <w:szCs w:val="22"/>
          <w:lang w:eastAsia="ar-SA"/>
        </w:rPr>
      </w:pPr>
    </w:p>
    <w:p w:rsidR="00491C37" w:rsidRPr="00491C37" w:rsidRDefault="00491C37" w:rsidP="00491C37">
      <w:pPr>
        <w:widowControl w:val="0"/>
        <w:jc w:val="both"/>
        <w:rPr>
          <w:color w:val="000000"/>
          <w:sz w:val="22"/>
          <w:szCs w:val="22"/>
          <w:lang w:eastAsia="ar-SA"/>
        </w:rPr>
      </w:pPr>
      <w:r w:rsidRPr="00491C37">
        <w:rPr>
          <w:color w:val="000000"/>
          <w:sz w:val="22"/>
          <w:szCs w:val="22"/>
          <w:lang w:eastAsia="ar-SA"/>
        </w:rPr>
        <w:t xml:space="preserve">A Megrendelő, mint ajánlatkérő a Kápolnásnyék, </w:t>
      </w:r>
      <w:bookmarkStart w:id="4" w:name="_Hlk1381208"/>
      <w:r w:rsidRPr="00491C37">
        <w:rPr>
          <w:color w:val="000000"/>
          <w:sz w:val="22"/>
          <w:szCs w:val="22"/>
          <w:lang w:eastAsia="ar-SA"/>
        </w:rPr>
        <w:t xml:space="preserve">Fő u. 41. szám alatti ingatlanon lévő Napsugár Óvoda épület átalakítása és bővítése kapcsán telepítendő tűzjelző berendezés kiépítésének </w:t>
      </w:r>
      <w:bookmarkEnd w:id="4"/>
      <w:r w:rsidRPr="00491C37">
        <w:rPr>
          <w:color w:val="000000"/>
          <w:sz w:val="22"/>
          <w:szCs w:val="22"/>
          <w:lang w:eastAsia="ar-SA"/>
        </w:rPr>
        <w:t xml:space="preserve">kivitelezési munkálataira ajánlatokat kért, melyek közül a legkedvezőbb ajánlatot a Vállalkozó tette. </w:t>
      </w:r>
    </w:p>
    <w:p w:rsidR="00491C37" w:rsidRPr="00491C37" w:rsidRDefault="00491C37" w:rsidP="00491C37">
      <w:pPr>
        <w:widowControl w:val="0"/>
        <w:tabs>
          <w:tab w:val="left" w:pos="567"/>
        </w:tabs>
        <w:ind w:left="567"/>
        <w:jc w:val="both"/>
        <w:rPr>
          <w:color w:val="000000"/>
          <w:sz w:val="22"/>
          <w:szCs w:val="22"/>
          <w:lang w:eastAsia="ar-SA"/>
        </w:rPr>
      </w:pPr>
    </w:p>
    <w:p w:rsidR="00491C37" w:rsidRPr="00491C37" w:rsidRDefault="00491C37" w:rsidP="00491C37">
      <w:pPr>
        <w:keepLines/>
        <w:numPr>
          <w:ilvl w:val="0"/>
          <w:numId w:val="49"/>
        </w:numPr>
        <w:spacing w:line="213" w:lineRule="exact"/>
        <w:ind w:left="567" w:hanging="567"/>
        <w:contextualSpacing/>
        <w:jc w:val="both"/>
        <w:rPr>
          <w:rFonts w:eastAsia="Calibri"/>
          <w:b/>
          <w:color w:val="000000"/>
          <w:sz w:val="22"/>
          <w:szCs w:val="22"/>
          <w:lang w:eastAsia="en-US"/>
        </w:rPr>
      </w:pPr>
      <w:r w:rsidRPr="00491C37">
        <w:rPr>
          <w:rFonts w:eastAsia="Calibri"/>
          <w:b/>
          <w:color w:val="000000"/>
          <w:sz w:val="22"/>
          <w:szCs w:val="22"/>
          <w:lang w:eastAsia="en-US"/>
        </w:rPr>
        <w:t>A szerződés tárgya:</w:t>
      </w:r>
    </w:p>
    <w:p w:rsidR="00491C37" w:rsidRPr="00491C37" w:rsidRDefault="00491C37" w:rsidP="00491C37">
      <w:pPr>
        <w:ind w:left="720"/>
        <w:contextualSpacing/>
        <w:jc w:val="both"/>
        <w:rPr>
          <w:rFonts w:eastAsia="Calibri"/>
          <w:color w:val="000000"/>
          <w:sz w:val="22"/>
          <w:szCs w:val="22"/>
          <w:lang w:eastAsia="en-US"/>
        </w:rPr>
      </w:pPr>
    </w:p>
    <w:p w:rsidR="00491C37" w:rsidRPr="00491C37" w:rsidRDefault="00491C37" w:rsidP="00491C37">
      <w:pPr>
        <w:ind w:left="1276" w:hanging="709"/>
        <w:contextualSpacing/>
        <w:jc w:val="both"/>
        <w:rPr>
          <w:rFonts w:eastAsia="Calibri"/>
          <w:color w:val="000000"/>
          <w:sz w:val="22"/>
          <w:szCs w:val="22"/>
          <w:lang w:eastAsia="en-US"/>
        </w:rPr>
      </w:pPr>
      <w:r w:rsidRPr="00491C37">
        <w:rPr>
          <w:rFonts w:eastAsia="Calibri"/>
          <w:b/>
          <w:color w:val="000000"/>
          <w:sz w:val="22"/>
          <w:szCs w:val="22"/>
          <w:lang w:eastAsia="en-US"/>
        </w:rPr>
        <w:t>1.1.</w:t>
      </w:r>
      <w:r w:rsidRPr="00491C37">
        <w:rPr>
          <w:rFonts w:eastAsia="Calibri"/>
          <w:color w:val="000000"/>
          <w:sz w:val="22"/>
          <w:szCs w:val="22"/>
          <w:lang w:eastAsia="en-US"/>
        </w:rPr>
        <w:tab/>
        <w:t xml:space="preserve">A </w:t>
      </w:r>
      <w:r w:rsidRPr="00491C37">
        <w:rPr>
          <w:color w:val="000000"/>
          <w:sz w:val="22"/>
          <w:szCs w:val="22"/>
          <w:lang w:eastAsia="ar-SA"/>
        </w:rPr>
        <w:t xml:space="preserve">Megrendelő a jelen egyösszegű, </w:t>
      </w:r>
      <w:proofErr w:type="spellStart"/>
      <w:r w:rsidRPr="00491C37">
        <w:rPr>
          <w:color w:val="000000"/>
          <w:sz w:val="22"/>
          <w:szCs w:val="22"/>
          <w:lang w:eastAsia="ar-SA"/>
        </w:rPr>
        <w:t>átalányáras</w:t>
      </w:r>
      <w:proofErr w:type="spellEnd"/>
      <w:r w:rsidRPr="00491C37">
        <w:rPr>
          <w:color w:val="000000"/>
          <w:sz w:val="22"/>
          <w:szCs w:val="22"/>
          <w:lang w:eastAsia="ar-SA"/>
        </w:rPr>
        <w:t xml:space="preserve"> szerződés alapján megrendeli, a Vállalkozó pedig elvállalja a </w:t>
      </w:r>
      <w:r w:rsidRPr="00491C37">
        <w:rPr>
          <w:b/>
          <w:color w:val="000000"/>
          <w:sz w:val="22"/>
          <w:szCs w:val="22"/>
          <w:lang w:eastAsia="ar-SA"/>
        </w:rPr>
        <w:t xml:space="preserve">Kápolnásnyék Fő u. 41. szám alatti ingatlanon lévő Napsugár Óvoda épület átalakítása és bővítése kapcsán telepítendő tűzjelző berendezés kiépítésének kivitelezési munkálatait – továbbiakban: Feladat -  </w:t>
      </w:r>
      <w:r w:rsidRPr="00491C37">
        <w:rPr>
          <w:rFonts w:eastAsia="Calibri"/>
          <w:color w:val="000000"/>
          <w:sz w:val="22"/>
          <w:szCs w:val="22"/>
          <w:lang w:eastAsia="en-US"/>
        </w:rPr>
        <w:t xml:space="preserve">a szerződés elválaszthatatlan </w:t>
      </w:r>
      <w:r w:rsidRPr="00491C37">
        <w:rPr>
          <w:rFonts w:eastAsia="Calibri"/>
          <w:color w:val="000000"/>
          <w:sz w:val="22"/>
          <w:szCs w:val="22"/>
          <w:u w:val="single"/>
          <w:lang w:eastAsia="en-US"/>
        </w:rPr>
        <w:t>1. sz. mellékletét</w:t>
      </w:r>
      <w:r w:rsidRPr="00491C37">
        <w:rPr>
          <w:rFonts w:eastAsia="Calibri"/>
          <w:color w:val="000000"/>
          <w:sz w:val="22"/>
          <w:szCs w:val="22"/>
          <w:lang w:eastAsia="en-US"/>
        </w:rPr>
        <w:t xml:space="preserve"> képező ajánlatnak, továbbá a Fejér Megyei Katasztrófavédelmi Igazgatóság </w:t>
      </w:r>
      <w:r w:rsidRPr="00491C37">
        <w:rPr>
          <w:rFonts w:eastAsia="Calibri"/>
          <w:color w:val="000000"/>
          <w:sz w:val="22"/>
          <w:szCs w:val="22"/>
          <w:highlight w:val="yellow"/>
          <w:lang w:eastAsia="en-US"/>
        </w:rPr>
        <w:t>35710/192-…/2019.ált.</w:t>
      </w:r>
      <w:r w:rsidRPr="00491C37">
        <w:rPr>
          <w:rFonts w:eastAsia="Calibri"/>
          <w:color w:val="000000"/>
          <w:sz w:val="22"/>
          <w:szCs w:val="22"/>
          <w:lang w:eastAsia="en-US"/>
        </w:rPr>
        <w:t xml:space="preserve"> ügyiratszám alatt kiadott engedélyében, s annak engedélyezési dokumentációjában meghatározott műszaki tartalomnak megfelelően.  </w:t>
      </w:r>
    </w:p>
    <w:p w:rsidR="00491C37" w:rsidRPr="00491C37" w:rsidRDefault="00491C37" w:rsidP="00491C37">
      <w:pPr>
        <w:ind w:left="1276" w:hanging="709"/>
        <w:contextualSpacing/>
        <w:jc w:val="both"/>
        <w:rPr>
          <w:rFonts w:eastAsia="Calibri"/>
          <w:color w:val="000000"/>
          <w:sz w:val="22"/>
          <w:szCs w:val="22"/>
          <w:lang w:eastAsia="en-US"/>
        </w:rPr>
      </w:pPr>
    </w:p>
    <w:p w:rsidR="00491C37" w:rsidRPr="00491C37" w:rsidRDefault="00491C37" w:rsidP="00491C37">
      <w:pPr>
        <w:widowControl w:val="0"/>
        <w:ind w:left="1276" w:right="-1" w:hanging="709"/>
        <w:jc w:val="both"/>
        <w:rPr>
          <w:rFonts w:eastAsia="Garamond"/>
          <w:i/>
          <w:color w:val="000000"/>
          <w:spacing w:val="4"/>
          <w:sz w:val="22"/>
          <w:szCs w:val="22"/>
          <w:lang w:val="x-none" w:eastAsia="x-none"/>
        </w:rPr>
      </w:pPr>
      <w:r w:rsidRPr="00491C37">
        <w:rPr>
          <w:rFonts w:eastAsia="Garamond"/>
          <w:b/>
          <w:color w:val="000000"/>
          <w:spacing w:val="4"/>
          <w:sz w:val="22"/>
          <w:szCs w:val="22"/>
          <w:lang w:val="x-none" w:eastAsia="x-none"/>
        </w:rPr>
        <w:t>1.2.</w:t>
      </w:r>
      <w:r w:rsidRPr="00491C37">
        <w:rPr>
          <w:rFonts w:eastAsia="Garamond"/>
          <w:color w:val="000000"/>
          <w:spacing w:val="4"/>
          <w:sz w:val="22"/>
          <w:szCs w:val="22"/>
          <w:lang w:val="x-none" w:eastAsia="x-none"/>
        </w:rPr>
        <w:tab/>
        <w:t>Vállalkozó jelen vállalkozói szerződés aláírásával kijelenti, hogy a Feladatra adott ajánlatát</w:t>
      </w:r>
      <w:r w:rsidRPr="00491C37">
        <w:rPr>
          <w:rFonts w:eastAsia="Garamond"/>
          <w:color w:val="000000"/>
          <w:spacing w:val="4"/>
          <w:sz w:val="22"/>
          <w:szCs w:val="22"/>
          <w:lang w:eastAsia="x-none"/>
        </w:rPr>
        <w:t>, a kivitelezés helyszíne</w:t>
      </w:r>
      <w:r w:rsidRPr="00491C37">
        <w:rPr>
          <w:rFonts w:eastAsia="Garamond"/>
          <w:color w:val="000000"/>
          <w:spacing w:val="4"/>
          <w:sz w:val="22"/>
          <w:szCs w:val="22"/>
          <w:lang w:val="x-none" w:eastAsia="x-none"/>
        </w:rPr>
        <w:t xml:space="preserve"> és a Feladat műszaki tartalmának teljes ismeretében a műszaki megvalósíthatóság szempontjából is átvizsgálva adta meg. A Vállalkozó a részére az ajánlattételi eljárásban átadott tervdokumentációt, iratanyagokat megismerte, Vállalkozó a szerződés aláírásával együtt kijelenti, hogy a Megrendelő által átadott tervdokumentáció a Feladat megvalósításához alkalmas és teljeskörű. Vállalkozó kijelenti továbbá, hogy a Feladat megvalósítható</w:t>
      </w:r>
      <w:r w:rsidRPr="00491C37">
        <w:rPr>
          <w:rFonts w:eastAsia="Garamond"/>
          <w:color w:val="000000"/>
          <w:spacing w:val="4"/>
          <w:sz w:val="22"/>
          <w:szCs w:val="22"/>
          <w:lang w:eastAsia="x-none"/>
        </w:rPr>
        <w:t>.</w:t>
      </w:r>
    </w:p>
    <w:p w:rsidR="00491C37" w:rsidRPr="00491C37" w:rsidRDefault="00491C37" w:rsidP="00491C37">
      <w:pPr>
        <w:contextualSpacing/>
        <w:jc w:val="both"/>
        <w:rPr>
          <w:rFonts w:eastAsia="Calibri"/>
          <w:color w:val="000000"/>
          <w:sz w:val="22"/>
          <w:szCs w:val="22"/>
          <w:lang w:eastAsia="en-US"/>
        </w:rPr>
      </w:pPr>
    </w:p>
    <w:p w:rsidR="00491C37" w:rsidRPr="00491C37" w:rsidRDefault="00491C37" w:rsidP="00491C37">
      <w:pPr>
        <w:keepLines/>
        <w:ind w:left="1276" w:hanging="709"/>
        <w:jc w:val="both"/>
        <w:rPr>
          <w:color w:val="000000"/>
          <w:sz w:val="22"/>
          <w:szCs w:val="22"/>
          <w:lang w:eastAsia="ar-SA"/>
        </w:rPr>
      </w:pPr>
      <w:r w:rsidRPr="00491C37">
        <w:rPr>
          <w:b/>
          <w:color w:val="000000"/>
          <w:sz w:val="22"/>
          <w:szCs w:val="22"/>
          <w:lang w:eastAsia="ar-SA"/>
        </w:rPr>
        <w:t>1.3.</w:t>
      </w:r>
      <w:r w:rsidRPr="00491C37">
        <w:rPr>
          <w:b/>
          <w:color w:val="000000"/>
          <w:sz w:val="22"/>
          <w:szCs w:val="22"/>
          <w:lang w:eastAsia="ar-SA"/>
        </w:rPr>
        <w:tab/>
      </w:r>
      <w:r w:rsidRPr="00491C37">
        <w:rPr>
          <w:color w:val="000000"/>
          <w:sz w:val="22"/>
          <w:szCs w:val="22"/>
          <w:lang w:eastAsia="ar-SA"/>
        </w:rPr>
        <w:t xml:space="preserve">A szerződés műszaki tartalma magában foglalja a megvalósítás minden előkészítő és felvonulási munkáját, a munkaterület átvételét, a járulékos munkákat, a megvalósulási és átadási dokumentációt, műszaki átadás lefolytatását, a szavatossági munkák elvégzését. </w:t>
      </w:r>
    </w:p>
    <w:p w:rsidR="00491C37" w:rsidRPr="00491C37" w:rsidRDefault="00491C37" w:rsidP="00491C37">
      <w:pPr>
        <w:keepLines/>
        <w:tabs>
          <w:tab w:val="left" w:pos="567"/>
        </w:tabs>
        <w:ind w:left="567"/>
        <w:jc w:val="both"/>
        <w:rPr>
          <w:b/>
          <w:color w:val="000000"/>
          <w:sz w:val="22"/>
          <w:szCs w:val="22"/>
          <w:lang w:eastAsia="ar-SA"/>
        </w:rPr>
      </w:pPr>
    </w:p>
    <w:p w:rsidR="00491C37" w:rsidRPr="00491C37" w:rsidRDefault="00491C37" w:rsidP="00491C37">
      <w:pPr>
        <w:keepLines/>
        <w:numPr>
          <w:ilvl w:val="0"/>
          <w:numId w:val="49"/>
        </w:numPr>
        <w:tabs>
          <w:tab w:val="left" w:pos="567"/>
        </w:tabs>
        <w:spacing w:line="213" w:lineRule="exact"/>
        <w:ind w:left="567" w:hanging="567"/>
        <w:jc w:val="both"/>
        <w:rPr>
          <w:b/>
          <w:color w:val="000000"/>
          <w:sz w:val="22"/>
          <w:szCs w:val="22"/>
          <w:lang w:eastAsia="ar-SA"/>
        </w:rPr>
      </w:pPr>
      <w:r w:rsidRPr="00491C37">
        <w:rPr>
          <w:b/>
          <w:color w:val="000000"/>
          <w:sz w:val="22"/>
          <w:szCs w:val="22"/>
          <w:lang w:eastAsia="ar-SA"/>
        </w:rPr>
        <w:t>Vállalkozási díj:</w:t>
      </w:r>
    </w:p>
    <w:p w:rsidR="00491C37" w:rsidRPr="00491C37" w:rsidRDefault="00491C37" w:rsidP="00491C37">
      <w:pPr>
        <w:keepLines/>
        <w:tabs>
          <w:tab w:val="left" w:pos="567"/>
        </w:tabs>
        <w:jc w:val="both"/>
        <w:rPr>
          <w:b/>
          <w:color w:val="000000"/>
          <w:sz w:val="22"/>
          <w:szCs w:val="22"/>
          <w:lang w:eastAsia="ar-SA"/>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2.1.</w:t>
      </w:r>
      <w:r w:rsidRPr="00491C37">
        <w:rPr>
          <w:rFonts w:eastAsia="Garamond"/>
          <w:color w:val="000000"/>
          <w:sz w:val="22"/>
          <w:szCs w:val="22"/>
          <w:lang w:eastAsia="en-US"/>
        </w:rPr>
        <w:tab/>
        <w:t xml:space="preserve">Szerződő felek rögzítik, hogy a vállalkozói díj alapja a Vállalkozó által megadott és Megrendelő által elfogadott, a jelen szerződés elválaszthatatlan részét képező 1. számú mellékletben foglalt műszaki tartalomhoz kapcsolódó árajánlat, mely a kivitelezés teljes időszakára a munkálatok befejezéséig - beleértve az 1.3. pontban </w:t>
      </w:r>
      <w:proofErr w:type="spellStart"/>
      <w:r w:rsidRPr="00491C37">
        <w:rPr>
          <w:rFonts w:eastAsia="Garamond"/>
          <w:color w:val="000000"/>
          <w:sz w:val="22"/>
          <w:szCs w:val="22"/>
          <w:lang w:eastAsia="en-US"/>
        </w:rPr>
        <w:t>felsoroltakat</w:t>
      </w:r>
      <w:proofErr w:type="spellEnd"/>
      <w:r w:rsidRPr="00491C37">
        <w:rPr>
          <w:rFonts w:eastAsia="Garamond"/>
          <w:color w:val="000000"/>
          <w:sz w:val="22"/>
          <w:szCs w:val="22"/>
          <w:lang w:eastAsia="en-US"/>
        </w:rPr>
        <w:t xml:space="preserve"> is - érvényes.</w:t>
      </w:r>
    </w:p>
    <w:p w:rsidR="00491C37" w:rsidRPr="00491C37" w:rsidRDefault="00491C37" w:rsidP="00491C37">
      <w:pPr>
        <w:widowControl w:val="0"/>
        <w:ind w:left="1276" w:hanging="709"/>
        <w:jc w:val="both"/>
        <w:rPr>
          <w:b/>
          <w:color w:val="000000"/>
          <w:sz w:val="22"/>
          <w:szCs w:val="22"/>
          <w:lang w:eastAsia="ar-SA"/>
        </w:rPr>
      </w:pPr>
      <w:r w:rsidRPr="00491C37">
        <w:rPr>
          <w:b/>
          <w:color w:val="000000"/>
          <w:sz w:val="22"/>
          <w:szCs w:val="22"/>
          <w:lang w:eastAsia="ar-SA"/>
        </w:rPr>
        <w:lastRenderedPageBreak/>
        <w:t>2.2.</w:t>
      </w:r>
      <w:r w:rsidRPr="00491C37">
        <w:rPr>
          <w:color w:val="000000"/>
          <w:sz w:val="22"/>
          <w:szCs w:val="22"/>
          <w:lang w:eastAsia="ar-SA"/>
        </w:rPr>
        <w:tab/>
        <w:t xml:space="preserve">A vállalkozási díj: </w:t>
      </w:r>
      <w:r w:rsidRPr="00491C37">
        <w:rPr>
          <w:b/>
          <w:color w:val="000000"/>
          <w:sz w:val="22"/>
          <w:szCs w:val="22"/>
          <w:lang w:eastAsia="ar-SA"/>
        </w:rPr>
        <w:t xml:space="preserve">2.993.100,-Ft + 27% általános forgalmi adó, azaz bruttó </w:t>
      </w:r>
      <w:proofErr w:type="gramStart"/>
      <w:r w:rsidRPr="00491C37">
        <w:rPr>
          <w:b/>
          <w:color w:val="000000"/>
          <w:sz w:val="22"/>
          <w:szCs w:val="22"/>
          <w:lang w:eastAsia="ar-SA"/>
        </w:rPr>
        <w:t>3.801.237,-</w:t>
      </w:r>
      <w:proofErr w:type="gramEnd"/>
      <w:r w:rsidRPr="00491C37">
        <w:rPr>
          <w:b/>
          <w:color w:val="000000"/>
          <w:sz w:val="22"/>
          <w:szCs w:val="22"/>
          <w:lang w:eastAsia="ar-SA"/>
        </w:rPr>
        <w:t>Ft, azaz hárommillió-nyolcszázegyezer-kettőszázharminchét forint.</w:t>
      </w:r>
    </w:p>
    <w:p w:rsidR="00491C37" w:rsidRPr="00491C37" w:rsidRDefault="00491C37" w:rsidP="00491C37">
      <w:pPr>
        <w:widowControl w:val="0"/>
        <w:ind w:left="1276" w:hanging="709"/>
        <w:jc w:val="both"/>
        <w:rPr>
          <w:color w:val="000000"/>
          <w:sz w:val="22"/>
          <w:szCs w:val="22"/>
          <w:lang w:eastAsia="ar-SA"/>
        </w:rPr>
      </w:pPr>
    </w:p>
    <w:p w:rsidR="00491C37" w:rsidRPr="00491C37" w:rsidRDefault="00491C37" w:rsidP="00491C37">
      <w:pPr>
        <w:widowControl w:val="0"/>
        <w:ind w:left="1276" w:hanging="709"/>
        <w:jc w:val="both"/>
        <w:rPr>
          <w:color w:val="000000"/>
          <w:sz w:val="22"/>
          <w:szCs w:val="22"/>
          <w:lang w:eastAsia="ar-SA"/>
        </w:rPr>
      </w:pPr>
      <w:r w:rsidRPr="00491C37">
        <w:rPr>
          <w:b/>
          <w:color w:val="000000"/>
          <w:sz w:val="22"/>
          <w:szCs w:val="22"/>
          <w:lang w:eastAsia="ar-SA"/>
        </w:rPr>
        <w:t>2.3.</w:t>
      </w:r>
      <w:r w:rsidRPr="00491C37">
        <w:rPr>
          <w:color w:val="000000"/>
          <w:sz w:val="22"/>
          <w:szCs w:val="22"/>
          <w:lang w:eastAsia="ar-SA"/>
        </w:rPr>
        <w:tab/>
        <w:t>A Vállalkozó előlegre, részszámla benyújtására nem jogosult, számlában szerepeltetni csak beépített és kivitelezett teljesítményt lehet, az elszámolás pénzneme a HUF.</w:t>
      </w:r>
    </w:p>
    <w:p w:rsidR="00491C37" w:rsidRPr="00491C37" w:rsidRDefault="00491C37" w:rsidP="00491C37">
      <w:pPr>
        <w:widowControl w:val="0"/>
        <w:ind w:left="2127" w:hanging="851"/>
        <w:jc w:val="both"/>
        <w:rPr>
          <w:color w:val="000000"/>
          <w:sz w:val="22"/>
          <w:szCs w:val="22"/>
          <w:lang w:eastAsia="ar-SA"/>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2.4.</w:t>
      </w:r>
      <w:r w:rsidRPr="00491C37">
        <w:rPr>
          <w:rFonts w:eastAsia="Garamond"/>
          <w:color w:val="000000"/>
          <w:sz w:val="22"/>
          <w:szCs w:val="22"/>
          <w:lang w:eastAsia="en-US"/>
        </w:rPr>
        <w:tab/>
        <w:t>A számla kiegyenlítése a számla Megrendelő általi kézhezvételét követő naptól számított 8 banki napos átutalási határidővel történik. A számla benyújtásának feltétele a hiba és hiánymentes műszaki átadás-átvételi eljárás lezárása.</w:t>
      </w:r>
    </w:p>
    <w:p w:rsidR="00491C37" w:rsidRPr="00491C37" w:rsidRDefault="00491C37" w:rsidP="00491C37">
      <w:pPr>
        <w:widowControl w:val="0"/>
        <w:tabs>
          <w:tab w:val="center" w:pos="-5103"/>
          <w:tab w:val="left" w:pos="-2127"/>
        </w:tabs>
        <w:ind w:left="851" w:right="-1" w:hanging="491"/>
        <w:jc w:val="both"/>
        <w:rPr>
          <w:rFonts w:eastAsia="Garamond"/>
          <w:color w:val="000000"/>
          <w:sz w:val="22"/>
          <w:szCs w:val="22"/>
          <w:lang w:eastAsia="en-US"/>
        </w:rPr>
      </w:pPr>
      <w:r w:rsidRPr="00491C37">
        <w:rPr>
          <w:rFonts w:eastAsia="Garamond"/>
          <w:color w:val="000000"/>
          <w:sz w:val="22"/>
          <w:szCs w:val="22"/>
          <w:lang w:eastAsia="en-US"/>
        </w:rPr>
        <w:tab/>
      </w:r>
    </w:p>
    <w:p w:rsidR="00491C37" w:rsidRPr="00491C37" w:rsidRDefault="00491C37" w:rsidP="00491C37">
      <w:pPr>
        <w:widowControl w:val="0"/>
        <w:tabs>
          <w:tab w:val="center" w:pos="-5103"/>
          <w:tab w:val="left" w:pos="-2127"/>
        </w:tabs>
        <w:ind w:left="1276" w:right="-1" w:hanging="709"/>
        <w:jc w:val="both"/>
        <w:rPr>
          <w:color w:val="000000"/>
          <w:sz w:val="22"/>
          <w:szCs w:val="22"/>
          <w:lang w:eastAsia="ar-SA"/>
        </w:rPr>
      </w:pPr>
      <w:r w:rsidRPr="00491C37">
        <w:rPr>
          <w:rFonts w:eastAsia="Garamond"/>
          <w:b/>
          <w:color w:val="000000"/>
          <w:sz w:val="22"/>
          <w:szCs w:val="22"/>
          <w:lang w:eastAsia="en-US"/>
        </w:rPr>
        <w:t>2.5.</w:t>
      </w:r>
      <w:r w:rsidRPr="00491C37">
        <w:rPr>
          <w:rFonts w:eastAsia="Garamond"/>
          <w:color w:val="000000"/>
          <w:sz w:val="22"/>
          <w:szCs w:val="22"/>
          <w:lang w:eastAsia="en-US"/>
        </w:rPr>
        <w:tab/>
      </w:r>
      <w:r w:rsidRPr="00491C37">
        <w:rPr>
          <w:color w:val="000000"/>
          <w:sz w:val="22"/>
          <w:szCs w:val="22"/>
          <w:lang w:eastAsia="ar-SA"/>
        </w:rPr>
        <w:t xml:space="preserve">Vállalkozó kizárólag olyan anyagokat, berendezéseket építhet be, melyek tulajdonjogát igazolni tudja, avagy amelyeket Megrendelő írásbeli nyilatkozattal külön tulajdonjog igazolás hiányában is Vállalkozó tulajdonaként kifejezetten elismert (továbbiakban: Elismerő nyilatkozat). </w:t>
      </w:r>
    </w:p>
    <w:p w:rsidR="00491C37" w:rsidRPr="00491C37" w:rsidRDefault="00491C37" w:rsidP="00491C37">
      <w:pPr>
        <w:widowControl w:val="0"/>
        <w:tabs>
          <w:tab w:val="center" w:pos="-5103"/>
          <w:tab w:val="left" w:pos="-2127"/>
        </w:tabs>
        <w:ind w:left="1276" w:right="-1" w:hanging="709"/>
        <w:jc w:val="both"/>
        <w:rPr>
          <w:color w:val="000000"/>
          <w:sz w:val="22"/>
          <w:szCs w:val="22"/>
          <w:lang w:eastAsia="ar-SA"/>
        </w:rPr>
      </w:pPr>
    </w:p>
    <w:p w:rsidR="00491C37" w:rsidRPr="00491C37" w:rsidRDefault="00491C37" w:rsidP="00491C37">
      <w:pPr>
        <w:widowControl w:val="0"/>
        <w:suppressAutoHyphens/>
        <w:ind w:left="1276" w:hanging="709"/>
        <w:jc w:val="both"/>
        <w:rPr>
          <w:color w:val="000000"/>
          <w:sz w:val="22"/>
          <w:szCs w:val="22"/>
          <w:lang w:eastAsia="ar-SA"/>
        </w:rPr>
      </w:pPr>
      <w:r w:rsidRPr="00491C37">
        <w:rPr>
          <w:b/>
          <w:color w:val="000000"/>
          <w:sz w:val="22"/>
          <w:szCs w:val="22"/>
          <w:lang w:eastAsia="ar-SA"/>
        </w:rPr>
        <w:t>2.6.</w:t>
      </w:r>
      <w:r w:rsidRPr="00491C37">
        <w:rPr>
          <w:b/>
          <w:color w:val="000000"/>
          <w:sz w:val="22"/>
          <w:szCs w:val="22"/>
          <w:lang w:eastAsia="ar-SA"/>
        </w:rPr>
        <w:tab/>
      </w:r>
      <w:r w:rsidRPr="00491C37">
        <w:rPr>
          <w:color w:val="000000"/>
          <w:sz w:val="22"/>
          <w:szCs w:val="22"/>
          <w:lang w:eastAsia="ar-SA"/>
        </w:rPr>
        <w:t xml:space="preserve">Megrendelő tudomásul veszi, hogy a Vállalkozó által beépített anyagok a Vállalkozó tulajdonát képezik, s tulajdonjogát mindaddig fenntartja azokon, amíg azok ellenértéke a számlában maradéktalanul kiegyenlítésre nem kerül a részére. </w:t>
      </w:r>
    </w:p>
    <w:p w:rsidR="00491C37" w:rsidRPr="00491C37" w:rsidRDefault="00491C37" w:rsidP="00491C37">
      <w:pPr>
        <w:widowControl w:val="0"/>
        <w:suppressAutoHyphens/>
        <w:ind w:left="1276" w:hanging="709"/>
        <w:jc w:val="both"/>
        <w:rPr>
          <w:color w:val="000000"/>
          <w:sz w:val="22"/>
          <w:szCs w:val="22"/>
          <w:lang w:eastAsia="ar-SA"/>
        </w:rPr>
      </w:pPr>
      <w:r w:rsidRPr="00491C37">
        <w:rPr>
          <w:color w:val="000000"/>
          <w:sz w:val="22"/>
          <w:szCs w:val="22"/>
          <w:lang w:eastAsia="ar-SA"/>
        </w:rPr>
        <w:tab/>
      </w: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2.7.</w:t>
      </w:r>
      <w:r w:rsidRPr="00491C37">
        <w:rPr>
          <w:rFonts w:eastAsia="Garamond"/>
          <w:color w:val="000000"/>
          <w:sz w:val="22"/>
          <w:szCs w:val="22"/>
          <w:lang w:eastAsia="en-US"/>
        </w:rPr>
        <w:tab/>
        <w:t xml:space="preserve">A késedelmi kötbér lejárt követelésnek minősül, a Megrendelő jogosult a kötbérkövetelését a Vállalkozó által kiállított végszámlába beszámítani és azt a számlából levonni. </w:t>
      </w:r>
    </w:p>
    <w:p w:rsidR="00491C37" w:rsidRPr="00491C37" w:rsidRDefault="00491C37" w:rsidP="00491C37">
      <w:pPr>
        <w:widowControl w:val="0"/>
        <w:tabs>
          <w:tab w:val="left" w:pos="0"/>
          <w:tab w:val="right" w:pos="8953"/>
        </w:tabs>
        <w:jc w:val="both"/>
        <w:rPr>
          <w:color w:val="000000"/>
          <w:sz w:val="22"/>
          <w:szCs w:val="22"/>
          <w:lang w:eastAsia="ar-SA"/>
        </w:rPr>
      </w:pPr>
    </w:p>
    <w:p w:rsidR="00491C37" w:rsidRPr="00491C37" w:rsidRDefault="00491C37" w:rsidP="00491C37">
      <w:pPr>
        <w:widowControl w:val="0"/>
        <w:ind w:left="1276" w:hanging="709"/>
        <w:jc w:val="both"/>
        <w:rPr>
          <w:color w:val="000000"/>
          <w:sz w:val="22"/>
          <w:szCs w:val="22"/>
          <w:lang w:eastAsia="ar-SA"/>
        </w:rPr>
      </w:pPr>
      <w:r w:rsidRPr="00491C37">
        <w:rPr>
          <w:b/>
          <w:color w:val="000000"/>
          <w:sz w:val="22"/>
          <w:szCs w:val="22"/>
          <w:lang w:eastAsia="ar-SA"/>
        </w:rPr>
        <w:t>2.8.</w:t>
      </w:r>
      <w:r w:rsidRPr="00491C37">
        <w:rPr>
          <w:color w:val="000000"/>
          <w:sz w:val="22"/>
          <w:szCs w:val="22"/>
          <w:lang w:eastAsia="ar-SA"/>
        </w:rPr>
        <w:tab/>
        <w:t>A Megrendelő határidő előtti teljesítést – előteljesítést - elfogad és ez esetben ennek megfelelően vállalja a számlát megfizetni.</w:t>
      </w:r>
    </w:p>
    <w:p w:rsidR="00491C37" w:rsidRPr="00491C37" w:rsidRDefault="00491C37" w:rsidP="00491C37">
      <w:pPr>
        <w:widowControl w:val="0"/>
        <w:tabs>
          <w:tab w:val="left" w:pos="1276"/>
        </w:tabs>
        <w:ind w:left="1276" w:hanging="709"/>
        <w:jc w:val="both"/>
        <w:rPr>
          <w:color w:val="000000"/>
          <w:sz w:val="22"/>
          <w:szCs w:val="22"/>
          <w:lang w:eastAsia="ar-SA"/>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2.9.</w:t>
      </w:r>
      <w:r w:rsidRPr="00491C37">
        <w:rPr>
          <w:rFonts w:eastAsia="Garamond"/>
          <w:color w:val="000000"/>
          <w:sz w:val="22"/>
          <w:szCs w:val="22"/>
          <w:lang w:eastAsia="en-US"/>
        </w:rPr>
        <w:tab/>
        <w:t>A jelen vállalkozási szerződés keretében többletmunka nem számolható el.</w:t>
      </w:r>
    </w:p>
    <w:p w:rsidR="00491C37" w:rsidRPr="00491C37" w:rsidRDefault="00491C37" w:rsidP="00491C37">
      <w:pPr>
        <w:widowControl w:val="0"/>
        <w:ind w:left="1418" w:right="-1"/>
        <w:jc w:val="both"/>
        <w:rPr>
          <w:rFonts w:eastAsia="Garamond"/>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2.10.</w:t>
      </w:r>
      <w:r w:rsidRPr="00491C37">
        <w:rPr>
          <w:rFonts w:eastAsia="Garamond"/>
          <w:color w:val="000000"/>
          <w:sz w:val="22"/>
          <w:szCs w:val="22"/>
          <w:lang w:eastAsia="en-US"/>
        </w:rPr>
        <w:tab/>
        <w:t>Vállalkozó jelen vállalkozási szerződés aláírásával kifejezetten tudomásul veszi, hogy a 2.2. pontban rögzített összegen felül semmilyen többletköltségre nem tarthat igényt, s nem érvényesíthet Megrendelővel szemben.</w:t>
      </w:r>
    </w:p>
    <w:p w:rsidR="00491C37" w:rsidRPr="00491C37" w:rsidRDefault="00491C37" w:rsidP="00491C37">
      <w:pPr>
        <w:widowControl w:val="0"/>
        <w:ind w:left="1985" w:hanging="709"/>
        <w:jc w:val="both"/>
        <w:rPr>
          <w:b/>
          <w:color w:val="000000"/>
          <w:sz w:val="22"/>
          <w:szCs w:val="22"/>
          <w:lang w:eastAsia="ar-SA"/>
        </w:rPr>
      </w:pPr>
    </w:p>
    <w:p w:rsidR="00491C37" w:rsidRPr="00491C37" w:rsidRDefault="00491C37" w:rsidP="00491C37">
      <w:pPr>
        <w:widowControl w:val="0"/>
        <w:ind w:left="1276" w:hanging="709"/>
        <w:jc w:val="both"/>
        <w:rPr>
          <w:color w:val="000000"/>
          <w:sz w:val="22"/>
          <w:szCs w:val="22"/>
          <w:lang w:eastAsia="ar-SA"/>
        </w:rPr>
      </w:pPr>
      <w:r w:rsidRPr="00491C37">
        <w:rPr>
          <w:b/>
          <w:color w:val="000000"/>
          <w:sz w:val="22"/>
          <w:szCs w:val="22"/>
          <w:lang w:eastAsia="ar-SA"/>
        </w:rPr>
        <w:t>2.11.</w:t>
      </w:r>
      <w:r w:rsidRPr="00491C37">
        <w:rPr>
          <w:color w:val="000000"/>
          <w:sz w:val="22"/>
          <w:szCs w:val="22"/>
          <w:lang w:eastAsia="ar-SA"/>
        </w:rPr>
        <w:tab/>
        <w:t>Megrendelő kijelenti, hogy a szerződés tárgyát képező munka pénzügyi fedezete rendelkezésre áll.</w:t>
      </w:r>
    </w:p>
    <w:p w:rsidR="00491C37" w:rsidRPr="00491C37" w:rsidRDefault="00491C37" w:rsidP="00491C37">
      <w:pPr>
        <w:widowControl w:val="0"/>
        <w:jc w:val="both"/>
        <w:rPr>
          <w:color w:val="000000"/>
          <w:sz w:val="22"/>
          <w:szCs w:val="22"/>
          <w:lang w:eastAsia="ar-SA"/>
        </w:rPr>
      </w:pPr>
    </w:p>
    <w:p w:rsidR="00491C37" w:rsidRPr="00491C37" w:rsidRDefault="00491C37" w:rsidP="00491C37">
      <w:pPr>
        <w:widowControl w:val="0"/>
        <w:ind w:left="567" w:right="-1" w:hanging="567"/>
        <w:jc w:val="both"/>
        <w:rPr>
          <w:rFonts w:eastAsia="Garamond"/>
          <w:b/>
          <w:color w:val="000000"/>
          <w:sz w:val="22"/>
          <w:szCs w:val="22"/>
          <w:lang w:eastAsia="en-US"/>
        </w:rPr>
      </w:pPr>
      <w:r w:rsidRPr="00491C37">
        <w:rPr>
          <w:rFonts w:eastAsia="Garamond"/>
          <w:b/>
          <w:color w:val="000000"/>
          <w:sz w:val="22"/>
          <w:szCs w:val="22"/>
          <w:lang w:eastAsia="en-US"/>
        </w:rPr>
        <w:t>3.</w:t>
      </w:r>
      <w:r w:rsidRPr="00491C37">
        <w:rPr>
          <w:rFonts w:eastAsia="Garamond"/>
          <w:b/>
          <w:color w:val="000000"/>
          <w:sz w:val="22"/>
          <w:szCs w:val="22"/>
          <w:lang w:eastAsia="en-US"/>
        </w:rPr>
        <w:tab/>
        <w:t>A vállalkozói szerződésben foglaltak teljesítési határideje, a teljesítés helye:</w:t>
      </w:r>
    </w:p>
    <w:p w:rsidR="00491C37" w:rsidRPr="00491C37" w:rsidRDefault="00491C37" w:rsidP="00491C37">
      <w:pPr>
        <w:widowControl w:val="0"/>
        <w:ind w:left="851" w:right="-1" w:hanging="567"/>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3.1.</w:t>
      </w:r>
      <w:r w:rsidRPr="00491C37">
        <w:rPr>
          <w:rFonts w:eastAsia="Garamond"/>
          <w:b/>
          <w:color w:val="000000"/>
          <w:sz w:val="22"/>
          <w:szCs w:val="22"/>
          <w:lang w:eastAsia="en-US"/>
        </w:rPr>
        <w:tab/>
      </w:r>
      <w:r w:rsidRPr="00491C37">
        <w:rPr>
          <w:rFonts w:eastAsia="Garamond"/>
          <w:color w:val="000000"/>
          <w:sz w:val="22"/>
          <w:szCs w:val="22"/>
          <w:lang w:eastAsia="en-US"/>
        </w:rPr>
        <w:t xml:space="preserve">Vállalkozó a jelen szerződésben foglaltakat a Kápolnásnyék, Fő u. 41. szám alatti Napsugár Óvoda épületében/épületén teljesíti, melyre történő belépést, s a területen történő munkavégzés megkezdését Megrendelő a munkaterület átadása napjától Vállalkozó részére biztosítja. </w:t>
      </w:r>
    </w:p>
    <w:p w:rsidR="00491C37" w:rsidRPr="00491C37" w:rsidRDefault="00491C37" w:rsidP="00491C37">
      <w:pPr>
        <w:widowControl w:val="0"/>
        <w:ind w:left="1418" w:right="-1" w:hanging="567"/>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3.2.</w:t>
      </w:r>
      <w:r w:rsidRPr="00491C37">
        <w:rPr>
          <w:rFonts w:eastAsia="Garamond"/>
          <w:color w:val="000000"/>
          <w:sz w:val="22"/>
          <w:szCs w:val="22"/>
          <w:lang w:eastAsia="en-US"/>
        </w:rPr>
        <w:tab/>
      </w:r>
      <w:r w:rsidRPr="00491C37">
        <w:rPr>
          <w:rFonts w:eastAsia="Garamond"/>
          <w:iCs/>
          <w:color w:val="000000"/>
          <w:sz w:val="22"/>
          <w:szCs w:val="22"/>
          <w:shd w:val="clear" w:color="auto" w:fill="FFFFFF"/>
          <w:lang w:bidi="hu-HU"/>
        </w:rPr>
        <w:t xml:space="preserve">Szerződő felek a jelen vállalkozási szerződésben vállaltak teljesítésének kezdő időpontját </w:t>
      </w:r>
      <w:r w:rsidRPr="00491C37">
        <w:rPr>
          <w:rFonts w:eastAsia="Garamond"/>
          <w:color w:val="000000"/>
          <w:sz w:val="22"/>
          <w:szCs w:val="22"/>
          <w:lang w:eastAsia="en-US"/>
        </w:rPr>
        <w:t xml:space="preserve">szerződés aláírásának napjában, a teljesítés befejezése időpontját </w:t>
      </w:r>
      <w:r w:rsidRPr="00491C37">
        <w:rPr>
          <w:rFonts w:eastAsia="Garamond"/>
          <w:b/>
          <w:color w:val="000000"/>
          <w:sz w:val="22"/>
          <w:szCs w:val="22"/>
          <w:lang w:eastAsia="en-US"/>
        </w:rPr>
        <w:t>2019. 02. 25.-</w:t>
      </w:r>
      <w:r w:rsidRPr="00491C37">
        <w:rPr>
          <w:rFonts w:eastAsia="Garamond"/>
          <w:color w:val="000000"/>
          <w:sz w:val="22"/>
          <w:szCs w:val="22"/>
          <w:lang w:eastAsia="en-US"/>
        </w:rPr>
        <w:t>napjában határozzák meg, mely teljesítési határidőig az alábbiaknak kell teljesülnie:</w:t>
      </w:r>
    </w:p>
    <w:p w:rsidR="00491C37" w:rsidRPr="00491C37" w:rsidRDefault="00491C37" w:rsidP="00491C37">
      <w:pPr>
        <w:widowControl w:val="0"/>
        <w:ind w:left="1418" w:right="-1" w:hanging="567"/>
        <w:jc w:val="both"/>
        <w:rPr>
          <w:rFonts w:eastAsia="Garamond"/>
          <w:color w:val="000000"/>
          <w:sz w:val="22"/>
          <w:szCs w:val="22"/>
          <w:lang w:eastAsia="en-US"/>
        </w:rPr>
      </w:pPr>
    </w:p>
    <w:p w:rsidR="00491C37" w:rsidRPr="00491C37" w:rsidRDefault="00491C37" w:rsidP="00491C37">
      <w:pPr>
        <w:widowControl w:val="0"/>
        <w:ind w:left="2127" w:hanging="851"/>
        <w:jc w:val="both"/>
        <w:rPr>
          <w:rFonts w:eastAsia="Garamond"/>
          <w:color w:val="000000"/>
          <w:sz w:val="22"/>
          <w:szCs w:val="22"/>
          <w:lang w:eastAsia="en-US"/>
        </w:rPr>
      </w:pPr>
      <w:r w:rsidRPr="00491C37">
        <w:rPr>
          <w:rFonts w:eastAsia="Garamond"/>
          <w:b/>
          <w:color w:val="000000"/>
          <w:sz w:val="22"/>
          <w:szCs w:val="22"/>
          <w:lang w:eastAsia="en-US"/>
        </w:rPr>
        <w:t>3.2.1</w:t>
      </w:r>
      <w:r w:rsidRPr="00491C37">
        <w:rPr>
          <w:rFonts w:eastAsia="Garamond"/>
          <w:color w:val="000000"/>
          <w:sz w:val="22"/>
          <w:szCs w:val="22"/>
          <w:lang w:eastAsia="en-US"/>
        </w:rPr>
        <w:t>.</w:t>
      </w:r>
      <w:r w:rsidRPr="00491C37">
        <w:rPr>
          <w:rFonts w:eastAsia="Garamond"/>
          <w:color w:val="000000"/>
          <w:sz w:val="22"/>
          <w:szCs w:val="22"/>
          <w:lang w:eastAsia="en-US"/>
        </w:rPr>
        <w:tab/>
        <w:t xml:space="preserve">A Megrendelő általi műszaki átadás-átvételi eljárás megkezdésekor a munkálatoknak a dokumentációban foglaltaknak megfelelő 100%-os mértékben elvégzettnek és üzemkész állapotúnak kell lennie. </w:t>
      </w:r>
    </w:p>
    <w:p w:rsidR="00491C37" w:rsidRPr="00491C37" w:rsidRDefault="00491C37" w:rsidP="00491C37">
      <w:pPr>
        <w:widowControl w:val="0"/>
        <w:ind w:left="2127" w:hanging="851"/>
        <w:jc w:val="both"/>
        <w:rPr>
          <w:rFonts w:eastAsia="Garamond"/>
          <w:b/>
          <w:color w:val="000000"/>
          <w:sz w:val="22"/>
          <w:szCs w:val="22"/>
          <w:lang w:eastAsia="en-US"/>
        </w:rPr>
      </w:pPr>
    </w:p>
    <w:p w:rsidR="00491C37" w:rsidRPr="00491C37" w:rsidRDefault="00491C37" w:rsidP="00491C37">
      <w:pPr>
        <w:widowControl w:val="0"/>
        <w:ind w:left="2127" w:hanging="851"/>
        <w:jc w:val="both"/>
        <w:rPr>
          <w:rFonts w:eastAsia="Garamond"/>
          <w:color w:val="000000"/>
          <w:sz w:val="22"/>
          <w:szCs w:val="22"/>
          <w:lang w:eastAsia="en-US"/>
        </w:rPr>
      </w:pPr>
      <w:r w:rsidRPr="00491C37">
        <w:rPr>
          <w:rFonts w:eastAsia="Garamond"/>
          <w:b/>
          <w:color w:val="000000"/>
          <w:sz w:val="22"/>
          <w:szCs w:val="22"/>
          <w:lang w:eastAsia="en-US"/>
        </w:rPr>
        <w:t>3.2.2.</w:t>
      </w:r>
      <w:r w:rsidRPr="00491C37">
        <w:rPr>
          <w:rFonts w:eastAsia="Garamond"/>
          <w:color w:val="000000"/>
          <w:sz w:val="22"/>
          <w:szCs w:val="22"/>
          <w:lang w:eastAsia="en-US"/>
        </w:rPr>
        <w:tab/>
        <w:t xml:space="preserve">A szerződés csak abban az esetben minősül teljesítettnek, ha a kivitelezésre a jelen vállalkozási szerződés és mellékletei szerinti tartalommal, szerződésszerűen, és </w:t>
      </w:r>
      <w:r w:rsidRPr="00491C37">
        <w:rPr>
          <w:rFonts w:eastAsia="Garamond"/>
          <w:color w:val="000000"/>
          <w:sz w:val="22"/>
          <w:szCs w:val="22"/>
          <w:shd w:val="clear" w:color="auto" w:fill="FFFFFF"/>
          <w:lang w:bidi="hu-HU"/>
        </w:rPr>
        <w:t>100</w:t>
      </w:r>
      <w:r w:rsidRPr="00491C37">
        <w:rPr>
          <w:rFonts w:eastAsia="Garamond"/>
          <w:color w:val="000000"/>
          <w:sz w:val="22"/>
          <w:szCs w:val="22"/>
          <w:lang w:eastAsia="en-US"/>
        </w:rPr>
        <w:t xml:space="preserve">%-os készültségben sor került. A műszaki átadás-átvételi eljárás lezárásának mindenképpen feltétele a felvett hiba és hiánylista 100 %-os kijavítása és az átadás-átvételi dokumentáció teljes körűsége. </w:t>
      </w: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lastRenderedPageBreak/>
        <w:t>3.2.3.</w:t>
      </w:r>
      <w:r w:rsidRPr="00491C37">
        <w:rPr>
          <w:rFonts w:eastAsia="Garamond"/>
          <w:color w:val="000000"/>
          <w:sz w:val="22"/>
          <w:szCs w:val="22"/>
          <w:lang w:eastAsia="en-US"/>
        </w:rPr>
        <w:tab/>
        <w:t>Vállalkozó a jelen szerződés aláírásával kifejezetten kötelezettséget vállal az 3.2. pont szerinti határidő betartására. Ennek hiányában a Megrendelő a Vállalkozóval szemben a jelen vállalkozói szerződésben foglalt jogkövetkezmények alkalmazására jogosult.</w:t>
      </w:r>
    </w:p>
    <w:p w:rsidR="00491C37" w:rsidRPr="00491C37" w:rsidRDefault="00491C37" w:rsidP="00491C37">
      <w:pPr>
        <w:widowControl w:val="0"/>
        <w:ind w:left="1418" w:right="-1" w:hanging="567"/>
        <w:jc w:val="both"/>
        <w:rPr>
          <w:rFonts w:eastAsia="Garamond"/>
          <w:b/>
          <w:color w:val="000000"/>
          <w:sz w:val="22"/>
          <w:szCs w:val="22"/>
          <w:lang w:eastAsia="en-US"/>
        </w:rPr>
      </w:pPr>
    </w:p>
    <w:p w:rsidR="00491C37" w:rsidRPr="00491C37" w:rsidRDefault="00491C37" w:rsidP="00491C37">
      <w:pPr>
        <w:widowControl w:val="0"/>
        <w:ind w:left="1418" w:right="-1" w:hanging="567"/>
        <w:jc w:val="both"/>
        <w:rPr>
          <w:rFonts w:eastAsia="Garamond"/>
          <w:b/>
          <w:color w:val="000000"/>
          <w:sz w:val="22"/>
          <w:szCs w:val="22"/>
          <w:lang w:eastAsia="en-US"/>
        </w:rPr>
      </w:pPr>
    </w:p>
    <w:p w:rsidR="00491C37" w:rsidRPr="00491C37" w:rsidRDefault="00491C37" w:rsidP="00491C37">
      <w:pPr>
        <w:widowControl w:val="0"/>
        <w:ind w:left="1276" w:right="-1" w:hanging="709"/>
        <w:jc w:val="both"/>
        <w:rPr>
          <w:color w:val="000000"/>
          <w:sz w:val="22"/>
          <w:szCs w:val="22"/>
          <w:lang w:eastAsia="ar-SA"/>
        </w:rPr>
      </w:pPr>
      <w:r w:rsidRPr="00491C37">
        <w:rPr>
          <w:rFonts w:eastAsia="Garamond"/>
          <w:b/>
          <w:color w:val="000000"/>
          <w:sz w:val="22"/>
          <w:szCs w:val="22"/>
          <w:lang w:eastAsia="en-US"/>
        </w:rPr>
        <w:t>3.3.</w:t>
      </w:r>
      <w:r w:rsidRPr="00491C37">
        <w:rPr>
          <w:rFonts w:eastAsia="Garamond"/>
          <w:color w:val="000000"/>
          <w:sz w:val="22"/>
          <w:szCs w:val="22"/>
          <w:lang w:eastAsia="en-US"/>
        </w:rPr>
        <w:tab/>
      </w:r>
      <w:r w:rsidRPr="00491C37">
        <w:rPr>
          <w:rFonts w:eastAsia="Garamond"/>
          <w:iCs/>
          <w:color w:val="000000"/>
          <w:sz w:val="22"/>
          <w:szCs w:val="22"/>
          <w:shd w:val="clear" w:color="auto" w:fill="FFFFFF"/>
          <w:lang w:bidi="hu-HU"/>
        </w:rPr>
        <w:t xml:space="preserve">A Megrendelő a munkaterületet a vállalkozói szerződés aláírását követően – 2 munkanapon belül - a Vállalkozó részére átadja. </w:t>
      </w:r>
      <w:r w:rsidRPr="00491C37">
        <w:rPr>
          <w:color w:val="000000"/>
          <w:sz w:val="22"/>
          <w:szCs w:val="22"/>
          <w:lang w:eastAsia="ar-SA"/>
        </w:rPr>
        <w:t xml:space="preserve">A munkaterület átvétele után a földben </w:t>
      </w:r>
      <w:proofErr w:type="gramStart"/>
      <w:r w:rsidRPr="00491C37">
        <w:rPr>
          <w:color w:val="000000"/>
          <w:sz w:val="22"/>
          <w:szCs w:val="22"/>
          <w:lang w:eastAsia="ar-SA"/>
        </w:rPr>
        <w:t>lévő,</w:t>
      </w:r>
      <w:proofErr w:type="gramEnd"/>
      <w:r w:rsidRPr="00491C37">
        <w:rPr>
          <w:color w:val="000000"/>
          <w:sz w:val="22"/>
          <w:szCs w:val="22"/>
          <w:lang w:eastAsia="ar-SA"/>
        </w:rPr>
        <w:t xml:space="preserve"> vagy</w:t>
      </w:r>
      <w:r w:rsidRPr="00491C37">
        <w:rPr>
          <w:i/>
          <w:color w:val="000000"/>
          <w:sz w:val="22"/>
          <w:szCs w:val="22"/>
          <w:lang w:eastAsia="ar-SA"/>
        </w:rPr>
        <w:t xml:space="preserve"> </w:t>
      </w:r>
      <w:r w:rsidRPr="00491C37">
        <w:rPr>
          <w:color w:val="000000"/>
          <w:sz w:val="22"/>
          <w:szCs w:val="22"/>
          <w:lang w:eastAsia="ar-SA"/>
        </w:rPr>
        <w:t>az eltakart esetleges szerkezetek mindennemű rongálása és az ebből származó károk a Vállalkozót terhelik.</w:t>
      </w:r>
    </w:p>
    <w:p w:rsidR="00491C37" w:rsidRPr="00491C37" w:rsidRDefault="00491C37" w:rsidP="00491C37">
      <w:pPr>
        <w:widowControl w:val="0"/>
        <w:ind w:left="1276" w:hanging="709"/>
        <w:jc w:val="both"/>
        <w:rPr>
          <w:color w:val="000000"/>
          <w:sz w:val="22"/>
          <w:szCs w:val="22"/>
          <w:lang w:eastAsia="ar-SA"/>
        </w:rPr>
      </w:pPr>
      <w:r w:rsidRPr="00491C37">
        <w:rPr>
          <w:color w:val="000000"/>
          <w:sz w:val="22"/>
          <w:szCs w:val="22"/>
          <w:lang w:eastAsia="ar-SA"/>
        </w:rPr>
        <w:tab/>
        <w:t>Szerződő felek a munkaterület átadás-átvételt az elektronikus építési naplóban (e-napló) rögzítik.</w:t>
      </w:r>
    </w:p>
    <w:p w:rsidR="00491C37" w:rsidRPr="00491C37" w:rsidRDefault="00491C37" w:rsidP="00491C37">
      <w:pPr>
        <w:widowControl w:val="0"/>
        <w:tabs>
          <w:tab w:val="left" w:pos="567"/>
        </w:tabs>
        <w:jc w:val="center"/>
        <w:rPr>
          <w:color w:val="000000"/>
          <w:sz w:val="22"/>
          <w:szCs w:val="22"/>
          <w:lang w:eastAsia="ar-SA"/>
        </w:rPr>
      </w:pPr>
    </w:p>
    <w:p w:rsidR="00491C37" w:rsidRPr="00491C37" w:rsidRDefault="00491C37" w:rsidP="00491C37">
      <w:pPr>
        <w:widowControl w:val="0"/>
        <w:tabs>
          <w:tab w:val="left" w:pos="567"/>
        </w:tabs>
        <w:jc w:val="both"/>
        <w:rPr>
          <w:b/>
          <w:color w:val="000000"/>
          <w:sz w:val="22"/>
          <w:szCs w:val="22"/>
          <w:lang w:eastAsia="ar-SA"/>
        </w:rPr>
      </w:pPr>
      <w:r w:rsidRPr="00491C37">
        <w:rPr>
          <w:b/>
          <w:color w:val="000000"/>
          <w:sz w:val="22"/>
          <w:szCs w:val="22"/>
          <w:lang w:eastAsia="ar-SA"/>
        </w:rPr>
        <w:t>4.</w:t>
      </w:r>
      <w:r w:rsidRPr="00491C37">
        <w:rPr>
          <w:b/>
          <w:color w:val="000000"/>
          <w:sz w:val="22"/>
          <w:szCs w:val="22"/>
          <w:lang w:eastAsia="ar-SA"/>
        </w:rPr>
        <w:tab/>
        <w:t>A Szerződő felek jogai és kötelezettségei:</w:t>
      </w:r>
    </w:p>
    <w:p w:rsidR="00491C37" w:rsidRPr="00491C37" w:rsidRDefault="00491C37" w:rsidP="00491C37">
      <w:pPr>
        <w:widowControl w:val="0"/>
        <w:tabs>
          <w:tab w:val="left" w:pos="567"/>
        </w:tabs>
        <w:jc w:val="both"/>
        <w:rPr>
          <w:b/>
          <w:color w:val="000000"/>
          <w:sz w:val="22"/>
          <w:szCs w:val="22"/>
          <w:lang w:eastAsia="ar-SA"/>
        </w:rPr>
      </w:pPr>
    </w:p>
    <w:p w:rsidR="00491C37" w:rsidRPr="00491C37" w:rsidRDefault="00491C37" w:rsidP="00491C37">
      <w:pPr>
        <w:widowControl w:val="0"/>
        <w:ind w:left="1276" w:right="-1" w:hanging="709"/>
        <w:jc w:val="both"/>
        <w:rPr>
          <w:rFonts w:eastAsia="Garamond"/>
          <w:b/>
          <w:color w:val="000000"/>
          <w:sz w:val="22"/>
          <w:szCs w:val="22"/>
          <w:lang w:val="x-none" w:eastAsia="en-US"/>
        </w:rPr>
      </w:pPr>
      <w:r w:rsidRPr="00491C37">
        <w:rPr>
          <w:rFonts w:eastAsia="Garamond"/>
          <w:b/>
          <w:color w:val="000000"/>
          <w:sz w:val="22"/>
          <w:szCs w:val="22"/>
          <w:lang w:val="x-none" w:eastAsia="en-US"/>
        </w:rPr>
        <w:t>4.1.</w:t>
      </w:r>
      <w:r w:rsidRPr="00491C37">
        <w:rPr>
          <w:rFonts w:eastAsia="Garamond"/>
          <w:b/>
          <w:color w:val="000000"/>
          <w:sz w:val="22"/>
          <w:szCs w:val="22"/>
          <w:lang w:val="x-none" w:eastAsia="en-US"/>
        </w:rPr>
        <w:tab/>
        <w:t>Megrendelő jogai és kötelezettségei:</w:t>
      </w:r>
    </w:p>
    <w:p w:rsidR="00491C37" w:rsidRPr="00491C37" w:rsidRDefault="00491C37" w:rsidP="00491C37">
      <w:pPr>
        <w:widowControl w:val="0"/>
        <w:ind w:left="2127" w:right="-1" w:hanging="709"/>
        <w:jc w:val="both"/>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4.1.1.</w:t>
      </w:r>
      <w:r w:rsidRPr="00491C37">
        <w:rPr>
          <w:rFonts w:eastAsia="Garamond"/>
          <w:b/>
          <w:color w:val="000000"/>
          <w:sz w:val="22"/>
          <w:szCs w:val="22"/>
          <w:lang w:eastAsia="en-US"/>
        </w:rPr>
        <w:tab/>
      </w:r>
      <w:r w:rsidRPr="00491C37">
        <w:rPr>
          <w:rFonts w:eastAsia="Garamond"/>
          <w:color w:val="000000"/>
          <w:sz w:val="22"/>
          <w:szCs w:val="22"/>
          <w:lang w:eastAsia="en-US"/>
        </w:rPr>
        <w:t>Megrendelő kizárólag a mindenkor érvényes magyar szabványoknak és műszaki irányelveknek, technológiai leírásoknak megfelelő, I. osztályú minőségű teljesítést fogad el.</w:t>
      </w:r>
    </w:p>
    <w:p w:rsidR="00491C37" w:rsidRPr="00491C37" w:rsidRDefault="00491C37" w:rsidP="00491C37">
      <w:pPr>
        <w:widowControl w:val="0"/>
        <w:ind w:left="2268" w:right="-1" w:hanging="850"/>
        <w:jc w:val="both"/>
        <w:rPr>
          <w:rFonts w:eastAsia="Garamond"/>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4.1.2.</w:t>
      </w:r>
      <w:r w:rsidRPr="00491C37">
        <w:rPr>
          <w:rFonts w:eastAsia="Garamond"/>
          <w:color w:val="000000"/>
          <w:sz w:val="22"/>
          <w:szCs w:val="22"/>
          <w:lang w:eastAsia="en-US"/>
        </w:rPr>
        <w:tab/>
        <w:t>Megrendelő, illetve az általa kijelölt személy mindenféle korlátozás nélkül, bármikor jogosult a Vállalkozó tevékenységét és munkavégzését, illetve a szerződésszerű teljesítést ellenőrizni, a Vállalkozótól a szerződés tárgyát képező munkákra vonatkozóan felvilágosítást kérni.</w:t>
      </w:r>
    </w:p>
    <w:p w:rsidR="00491C37" w:rsidRPr="00491C37" w:rsidRDefault="00491C37" w:rsidP="00491C37">
      <w:pPr>
        <w:widowControl w:val="0"/>
        <w:ind w:left="2268" w:right="-1" w:hanging="850"/>
        <w:jc w:val="both"/>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4.1.3.</w:t>
      </w:r>
      <w:r w:rsidRPr="00491C37">
        <w:rPr>
          <w:rFonts w:eastAsia="Garamond"/>
          <w:color w:val="000000"/>
          <w:sz w:val="22"/>
          <w:szCs w:val="22"/>
          <w:lang w:eastAsia="en-US"/>
        </w:rPr>
        <w:tab/>
        <w:t>Megrendelő részéről Törjék Zoltán, a Kápolnásnyéki Közös Önkormányzati Hivatal műszaki ügyintézője jogosult a Megrendelő szerződéses kötelezettségeinek teljesítése és jogai gyakorlása érdekében minden szükséges intézkedést megtenni, a Vállalkozóval kapcsolatot tartani.</w:t>
      </w:r>
    </w:p>
    <w:p w:rsidR="00491C37" w:rsidRPr="00491C37" w:rsidRDefault="00491C37" w:rsidP="00491C37">
      <w:pPr>
        <w:widowControl w:val="0"/>
        <w:ind w:left="2268" w:right="-1" w:hanging="850"/>
        <w:jc w:val="both"/>
        <w:rPr>
          <w:rFonts w:eastAsia="Garamond"/>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4.1.4.</w:t>
      </w:r>
      <w:r w:rsidRPr="00491C37">
        <w:rPr>
          <w:rFonts w:eastAsia="Garamond"/>
          <w:color w:val="000000"/>
          <w:sz w:val="22"/>
          <w:szCs w:val="22"/>
          <w:lang w:eastAsia="en-US"/>
        </w:rPr>
        <w:tab/>
        <w:t>Megrendelő jogosult a Vállalkozót a Feladat teljesítése során utasítani. Vállalkozó köteles figyelmeztetni a Megrendelőt, ha az utasítás célszerűtlen vagy szakszerűtlen, Vállalkozó köteles teljesíteni a Megrendelő összes, a munkára vonatkozó szakszerű utasítását, továbbá a munkák teljes, vagy részleges felfüggesztésére vonatkozó rendelkezését is.</w:t>
      </w:r>
    </w:p>
    <w:p w:rsidR="00491C37" w:rsidRPr="00491C37" w:rsidRDefault="00491C37" w:rsidP="00491C37">
      <w:pPr>
        <w:widowControl w:val="0"/>
        <w:ind w:left="2268" w:right="-1" w:hanging="850"/>
        <w:jc w:val="both"/>
        <w:rPr>
          <w:rFonts w:eastAsia="Garamond"/>
          <w:color w:val="000000"/>
          <w:sz w:val="22"/>
          <w:szCs w:val="22"/>
          <w:lang w:eastAsia="en-US"/>
        </w:rPr>
      </w:pPr>
    </w:p>
    <w:p w:rsidR="00491C37" w:rsidRPr="00491C37" w:rsidRDefault="00491C37" w:rsidP="00491C37">
      <w:pPr>
        <w:widowControl w:val="0"/>
        <w:ind w:left="2127" w:right="-1" w:hanging="851"/>
        <w:jc w:val="both"/>
        <w:rPr>
          <w:color w:val="000000"/>
          <w:sz w:val="22"/>
          <w:szCs w:val="22"/>
          <w:lang w:eastAsia="ar-SA"/>
        </w:rPr>
      </w:pPr>
      <w:r w:rsidRPr="00491C37">
        <w:rPr>
          <w:rFonts w:eastAsia="Garamond"/>
          <w:b/>
          <w:color w:val="000000"/>
          <w:sz w:val="22"/>
          <w:szCs w:val="22"/>
          <w:lang w:eastAsia="en-US"/>
        </w:rPr>
        <w:t>4.1.5.</w:t>
      </w:r>
      <w:r w:rsidRPr="00491C37">
        <w:rPr>
          <w:rFonts w:eastAsia="Garamond"/>
          <w:color w:val="000000"/>
          <w:sz w:val="22"/>
          <w:szCs w:val="22"/>
          <w:lang w:eastAsia="en-US"/>
        </w:rPr>
        <w:tab/>
      </w:r>
      <w:r w:rsidRPr="00491C37">
        <w:rPr>
          <w:color w:val="000000"/>
          <w:sz w:val="22"/>
          <w:szCs w:val="22"/>
          <w:lang w:eastAsia="ar-SA"/>
        </w:rPr>
        <w:t xml:space="preserve">A műszaki tartalmat a Megrendelő szolgáltatja. </w:t>
      </w:r>
    </w:p>
    <w:p w:rsidR="00491C37" w:rsidRPr="00491C37" w:rsidRDefault="00491C37" w:rsidP="00491C37">
      <w:pPr>
        <w:widowControl w:val="0"/>
        <w:ind w:left="1276" w:hanging="709"/>
        <w:jc w:val="both"/>
        <w:rPr>
          <w:color w:val="000000"/>
          <w:sz w:val="22"/>
          <w:szCs w:val="22"/>
          <w:lang w:eastAsia="ar-SA"/>
        </w:rPr>
      </w:pPr>
    </w:p>
    <w:p w:rsidR="00491C37" w:rsidRPr="00491C37" w:rsidRDefault="00491C37" w:rsidP="00491C37">
      <w:pPr>
        <w:widowControl w:val="0"/>
        <w:ind w:left="2127"/>
        <w:jc w:val="both"/>
        <w:rPr>
          <w:color w:val="000000"/>
          <w:sz w:val="22"/>
          <w:szCs w:val="22"/>
          <w:lang w:eastAsia="ar-SA"/>
        </w:rPr>
      </w:pPr>
      <w:r w:rsidRPr="00491C37">
        <w:rPr>
          <w:color w:val="000000"/>
          <w:sz w:val="22"/>
          <w:szCs w:val="22"/>
          <w:lang w:eastAsia="ar-SA"/>
        </w:rPr>
        <w:t xml:space="preserve">Az ott szereplő kigyűjtések és főbb anyagjegyzékek mennyiségi adatai csak tájékoztató jellegűek, azok teljességét a Megrendelő nem szavatolja. A Vállalkozó feladatát képezi a mennyiségek ellenőrzése, pontosítása. Ennek elmaradása </w:t>
      </w:r>
      <w:proofErr w:type="gramStart"/>
      <w:r w:rsidRPr="00491C37">
        <w:rPr>
          <w:color w:val="000000"/>
          <w:sz w:val="22"/>
          <w:szCs w:val="22"/>
          <w:lang w:eastAsia="ar-SA"/>
        </w:rPr>
        <w:t>esetén</w:t>
      </w:r>
      <w:proofErr w:type="gramEnd"/>
      <w:r w:rsidRPr="00491C37">
        <w:rPr>
          <w:color w:val="000000"/>
          <w:sz w:val="22"/>
          <w:szCs w:val="22"/>
          <w:lang w:eastAsia="ar-SA"/>
        </w:rPr>
        <w:t xml:space="preserve"> illetve megtörténtét követően Vállalkozó a továbbiakban mennyiségi kifogásokra nem hivatkozhat.</w:t>
      </w:r>
    </w:p>
    <w:p w:rsidR="00491C37" w:rsidRPr="00491C37" w:rsidRDefault="00491C37" w:rsidP="00491C37">
      <w:pPr>
        <w:widowControl w:val="0"/>
        <w:ind w:firstLine="567"/>
        <w:jc w:val="both"/>
        <w:rPr>
          <w:color w:val="000000"/>
          <w:sz w:val="22"/>
          <w:szCs w:val="22"/>
          <w:lang w:eastAsia="ar-SA"/>
        </w:rPr>
      </w:pPr>
    </w:p>
    <w:p w:rsidR="00491C37" w:rsidRPr="00491C37" w:rsidRDefault="00491C37" w:rsidP="00491C37">
      <w:pPr>
        <w:widowControl w:val="0"/>
        <w:ind w:left="2127" w:hanging="851"/>
        <w:jc w:val="both"/>
        <w:rPr>
          <w:color w:val="000000"/>
          <w:sz w:val="22"/>
          <w:szCs w:val="22"/>
          <w:lang w:eastAsia="ar-SA"/>
        </w:rPr>
      </w:pPr>
      <w:r w:rsidRPr="00491C37">
        <w:rPr>
          <w:b/>
          <w:color w:val="000000"/>
          <w:sz w:val="22"/>
          <w:szCs w:val="22"/>
          <w:lang w:eastAsia="ar-SA"/>
        </w:rPr>
        <w:t>4.1.6.</w:t>
      </w:r>
      <w:r w:rsidRPr="00491C37">
        <w:rPr>
          <w:b/>
          <w:color w:val="000000"/>
          <w:sz w:val="22"/>
          <w:szCs w:val="22"/>
          <w:lang w:eastAsia="ar-SA"/>
        </w:rPr>
        <w:tab/>
      </w:r>
      <w:r w:rsidRPr="00491C37">
        <w:rPr>
          <w:color w:val="000000"/>
          <w:sz w:val="22"/>
          <w:szCs w:val="22"/>
          <w:lang w:eastAsia="ar-SA"/>
        </w:rPr>
        <w:t>A Megrendelő további kötelezettségei:</w:t>
      </w:r>
    </w:p>
    <w:p w:rsidR="00491C37" w:rsidRPr="00491C37" w:rsidRDefault="00491C37" w:rsidP="00491C37">
      <w:pPr>
        <w:widowControl w:val="0"/>
        <w:tabs>
          <w:tab w:val="left" w:pos="0"/>
        </w:tabs>
        <w:jc w:val="both"/>
        <w:rPr>
          <w:color w:val="000000"/>
          <w:sz w:val="22"/>
          <w:szCs w:val="22"/>
          <w:lang w:eastAsia="ar-SA"/>
        </w:rPr>
      </w:pPr>
    </w:p>
    <w:p w:rsidR="00491C37" w:rsidRPr="00491C37" w:rsidRDefault="00491C37" w:rsidP="00491C37">
      <w:pPr>
        <w:widowControl w:val="0"/>
        <w:ind w:left="3119" w:hanging="992"/>
        <w:jc w:val="both"/>
        <w:rPr>
          <w:color w:val="000000"/>
          <w:sz w:val="22"/>
          <w:szCs w:val="22"/>
          <w:lang w:eastAsia="ar-SA"/>
        </w:rPr>
      </w:pPr>
      <w:r w:rsidRPr="00491C37">
        <w:rPr>
          <w:b/>
          <w:color w:val="000000"/>
          <w:sz w:val="22"/>
          <w:szCs w:val="22"/>
          <w:lang w:eastAsia="ar-SA"/>
        </w:rPr>
        <w:t>4.1.6.1.</w:t>
      </w:r>
      <w:r w:rsidRPr="00491C37">
        <w:rPr>
          <w:color w:val="000000"/>
          <w:sz w:val="22"/>
          <w:szCs w:val="22"/>
          <w:lang w:eastAsia="ar-SA"/>
        </w:rPr>
        <w:tab/>
        <w:t>Munkaterület biztosítása, létesítési engedély, s a hozzá kapcsolódó tervdokumentáció átadása.</w:t>
      </w:r>
    </w:p>
    <w:p w:rsidR="00491C37" w:rsidRPr="00491C37" w:rsidRDefault="00491C37" w:rsidP="00491C37">
      <w:pPr>
        <w:widowControl w:val="0"/>
        <w:tabs>
          <w:tab w:val="left" w:pos="3119"/>
        </w:tabs>
        <w:ind w:left="1344" w:firstLine="641"/>
        <w:jc w:val="both"/>
        <w:rPr>
          <w:color w:val="000000"/>
          <w:sz w:val="22"/>
          <w:szCs w:val="22"/>
          <w:lang w:eastAsia="ar-SA"/>
        </w:rPr>
      </w:pPr>
    </w:p>
    <w:p w:rsidR="00491C37" w:rsidRPr="00491C37" w:rsidRDefault="00491C37" w:rsidP="00491C37">
      <w:pPr>
        <w:widowControl w:val="0"/>
        <w:ind w:left="2127" w:hanging="851"/>
        <w:jc w:val="both"/>
        <w:rPr>
          <w:color w:val="000000"/>
          <w:sz w:val="22"/>
          <w:szCs w:val="22"/>
          <w:lang w:eastAsia="ar-SA"/>
        </w:rPr>
      </w:pPr>
      <w:r w:rsidRPr="00491C37">
        <w:rPr>
          <w:b/>
          <w:color w:val="000000"/>
          <w:sz w:val="22"/>
          <w:szCs w:val="22"/>
          <w:lang w:eastAsia="ar-SA"/>
        </w:rPr>
        <w:t>4.1.7.</w:t>
      </w:r>
      <w:r w:rsidRPr="00491C37">
        <w:rPr>
          <w:b/>
          <w:color w:val="000000"/>
          <w:sz w:val="22"/>
          <w:szCs w:val="22"/>
          <w:lang w:eastAsia="ar-SA"/>
        </w:rPr>
        <w:tab/>
      </w:r>
      <w:r w:rsidRPr="00491C37">
        <w:rPr>
          <w:color w:val="000000"/>
          <w:sz w:val="22"/>
          <w:szCs w:val="22"/>
          <w:lang w:eastAsia="ar-SA"/>
        </w:rPr>
        <w:t>Megrendelő köteles a szerződésszerűen teljesített munkát átvenni és a teljesített munka ellenértékét kifizetni.</w:t>
      </w:r>
    </w:p>
    <w:p w:rsidR="00491C37" w:rsidRPr="00491C37" w:rsidRDefault="00491C37" w:rsidP="00491C37">
      <w:pPr>
        <w:widowControl w:val="0"/>
        <w:ind w:left="2127" w:hanging="851"/>
        <w:jc w:val="both"/>
        <w:rPr>
          <w:color w:val="000000"/>
          <w:sz w:val="22"/>
          <w:szCs w:val="22"/>
          <w:lang w:eastAsia="ar-SA"/>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iCs/>
          <w:color w:val="000000"/>
          <w:sz w:val="22"/>
          <w:szCs w:val="22"/>
          <w:shd w:val="clear" w:color="auto" w:fill="FFFFFF"/>
          <w:lang w:bidi="hu-HU"/>
        </w:rPr>
        <w:t>4.1.8.</w:t>
      </w:r>
      <w:r w:rsidRPr="00491C37">
        <w:rPr>
          <w:rFonts w:eastAsia="Garamond"/>
          <w:b/>
          <w:iCs/>
          <w:color w:val="000000"/>
          <w:sz w:val="22"/>
          <w:szCs w:val="22"/>
          <w:shd w:val="clear" w:color="auto" w:fill="FFFFFF"/>
          <w:vertAlign w:val="superscript"/>
          <w:lang w:bidi="hu-HU"/>
        </w:rPr>
        <w:tab/>
      </w:r>
      <w:r w:rsidRPr="00491C37">
        <w:rPr>
          <w:rFonts w:eastAsia="Garamond"/>
          <w:iCs/>
          <w:color w:val="000000"/>
          <w:sz w:val="22"/>
          <w:szCs w:val="22"/>
          <w:shd w:val="clear" w:color="auto" w:fill="FFFFFF"/>
          <w:lang w:bidi="hu-HU"/>
        </w:rPr>
        <w:t xml:space="preserve">A Vállalkozó tevékenységével összefüggő, illetve a jelen vállalkozási szerződés fennállása időtartama alatt keletkező károkra </w:t>
      </w:r>
      <w:r w:rsidRPr="00491C37">
        <w:rPr>
          <w:rFonts w:eastAsia="Garamond"/>
          <w:color w:val="000000"/>
          <w:sz w:val="22"/>
          <w:szCs w:val="22"/>
          <w:lang w:eastAsia="en-US"/>
        </w:rPr>
        <w:t xml:space="preserve">Megrendelő felelősséget nem </w:t>
      </w:r>
      <w:r w:rsidRPr="00491C37">
        <w:rPr>
          <w:rFonts w:eastAsia="Garamond"/>
          <w:color w:val="000000"/>
          <w:sz w:val="22"/>
          <w:szCs w:val="22"/>
          <w:lang w:eastAsia="en-US"/>
        </w:rPr>
        <w:lastRenderedPageBreak/>
        <w:t>vállal és nem nyújt külön téríté</w:t>
      </w:r>
      <w:r w:rsidRPr="00491C37">
        <w:rPr>
          <w:rFonts w:eastAsia="Garamond"/>
          <w:b/>
          <w:color w:val="000000"/>
          <w:sz w:val="22"/>
          <w:szCs w:val="22"/>
          <w:lang w:eastAsia="en-US"/>
        </w:rPr>
        <w:t>s</w:t>
      </w:r>
      <w:r w:rsidRPr="00491C37">
        <w:rPr>
          <w:rFonts w:eastAsia="Garamond"/>
          <w:color w:val="000000"/>
          <w:sz w:val="22"/>
          <w:szCs w:val="22"/>
          <w:lang w:eastAsia="en-US"/>
        </w:rPr>
        <w:t xml:space="preserve">t a károk elhárítására, azok Vállalkozót terhelik. Vállalkozó kijelenti, hogy a károk viselésére felelősségbiztosítással rendelkezik. </w:t>
      </w:r>
    </w:p>
    <w:p w:rsidR="00491C37" w:rsidRPr="00491C37" w:rsidRDefault="00491C37" w:rsidP="00491C37">
      <w:pPr>
        <w:widowControl w:val="0"/>
        <w:ind w:left="1985" w:hanging="709"/>
        <w:jc w:val="both"/>
        <w:rPr>
          <w:color w:val="000000"/>
          <w:sz w:val="22"/>
          <w:szCs w:val="22"/>
          <w:lang w:eastAsia="ar-SA"/>
        </w:rPr>
      </w:pPr>
    </w:p>
    <w:p w:rsidR="00491C37" w:rsidRPr="00491C37" w:rsidRDefault="00491C37" w:rsidP="00491C37">
      <w:pPr>
        <w:widowControl w:val="0"/>
        <w:ind w:left="1276" w:right="-1" w:hanging="709"/>
        <w:jc w:val="both"/>
        <w:rPr>
          <w:rFonts w:eastAsia="Garamond"/>
          <w:b/>
          <w:color w:val="000000"/>
          <w:sz w:val="22"/>
          <w:szCs w:val="22"/>
          <w:lang w:eastAsia="en-US"/>
        </w:rPr>
      </w:pPr>
      <w:r w:rsidRPr="00491C37">
        <w:rPr>
          <w:rFonts w:eastAsia="Garamond"/>
          <w:b/>
          <w:color w:val="000000"/>
          <w:sz w:val="22"/>
          <w:szCs w:val="22"/>
          <w:lang w:eastAsia="en-US"/>
        </w:rPr>
        <w:t>4.2.</w:t>
      </w:r>
      <w:r w:rsidRPr="00491C37">
        <w:rPr>
          <w:rFonts w:eastAsia="Garamond"/>
          <w:b/>
          <w:color w:val="000000"/>
          <w:sz w:val="22"/>
          <w:szCs w:val="22"/>
          <w:lang w:eastAsia="en-US"/>
        </w:rPr>
        <w:tab/>
        <w:t>A Vállalkozó jogai és kötelezettségei:</w:t>
      </w:r>
    </w:p>
    <w:p w:rsidR="00491C37" w:rsidRPr="00491C37" w:rsidRDefault="00491C37" w:rsidP="00491C37">
      <w:pPr>
        <w:widowControl w:val="0"/>
        <w:ind w:left="2127" w:right="-1" w:hanging="709"/>
        <w:jc w:val="both"/>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4.2.1.</w:t>
      </w:r>
      <w:r w:rsidRPr="00491C37">
        <w:rPr>
          <w:rFonts w:eastAsia="Garamond"/>
          <w:color w:val="000000"/>
          <w:sz w:val="22"/>
          <w:szCs w:val="22"/>
          <w:lang w:eastAsia="en-US"/>
        </w:rPr>
        <w:tab/>
        <w:t xml:space="preserve">Vállalkozó vállalja, hogy valamennyi, a jelen vállalkozási szerződés szerint elvállalt munkát a megjelölt határidőig a mindenkor hatályos építésügyi, tűzrendészeti, balesetvédelmi, egészségügyi, környezetvédelmi és egyéb vonatkozó előírások és az általánosan elfogadott hazai szakmai elvárások szerint, a rendeltetésszerű és biztonságos használat követelményeinek megfelelően, teljes körűen, műszakilag és minőségileg kifogástalan kivitelben, a magyar szabványok szerinti I. osztályú minőségben és I. osztályú anyagok felhasználásával, az átadás-átvételi eljárás befejezéséig hiba- és hiánymentesen elkészíti. </w:t>
      </w:r>
    </w:p>
    <w:p w:rsidR="00491C37" w:rsidRPr="00491C37" w:rsidRDefault="00491C37" w:rsidP="00491C37">
      <w:pPr>
        <w:widowControl w:val="0"/>
        <w:ind w:left="2127" w:right="-1" w:hanging="709"/>
        <w:jc w:val="both"/>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ab/>
      </w:r>
      <w:r w:rsidRPr="00491C37">
        <w:rPr>
          <w:rFonts w:eastAsia="Garamond"/>
          <w:color w:val="000000"/>
          <w:sz w:val="22"/>
          <w:szCs w:val="22"/>
          <w:lang w:eastAsia="en-US"/>
        </w:rPr>
        <w:t xml:space="preserve">Vállalkozó a vonatkozó szabványok, műszaki előírások szerinti legmagasabb minőségi szinthez tartozó teljesítést vállal. Vállalkozó kijelenti, hogy építési, kivitelezési tevékenységre jogosultsággal rendelkezik. </w:t>
      </w:r>
    </w:p>
    <w:p w:rsidR="00491C37" w:rsidRPr="00491C37" w:rsidRDefault="00491C37" w:rsidP="00491C37">
      <w:pPr>
        <w:widowControl w:val="0"/>
        <w:ind w:left="2127" w:right="-1" w:hanging="851"/>
        <w:jc w:val="both"/>
        <w:rPr>
          <w:rFonts w:eastAsia="Garamond"/>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4.2.2.</w:t>
      </w:r>
      <w:r w:rsidRPr="00491C37">
        <w:rPr>
          <w:rFonts w:eastAsia="Garamond"/>
          <w:color w:val="000000"/>
          <w:sz w:val="22"/>
          <w:szCs w:val="22"/>
          <w:lang w:eastAsia="en-US"/>
        </w:rPr>
        <w:tab/>
        <w:t xml:space="preserve">Vállalkozó köteles a munkák megkezdése előtt a munkaterületen előzetes állapotfelmérést végezni és azt megfelelően dokumentálni (videofelvétel, jegyzőkönyv, </w:t>
      </w:r>
      <w:proofErr w:type="gramStart"/>
      <w:r w:rsidRPr="00491C37">
        <w:rPr>
          <w:rFonts w:eastAsia="Garamond"/>
          <w:color w:val="000000"/>
          <w:sz w:val="22"/>
          <w:szCs w:val="22"/>
          <w:lang w:eastAsia="en-US"/>
        </w:rPr>
        <w:t>fotódokumentáció,</w:t>
      </w:r>
      <w:proofErr w:type="gramEnd"/>
      <w:r w:rsidRPr="00491C37">
        <w:rPr>
          <w:rFonts w:eastAsia="Garamond"/>
          <w:color w:val="000000"/>
          <w:sz w:val="22"/>
          <w:szCs w:val="22"/>
          <w:lang w:eastAsia="en-US"/>
        </w:rPr>
        <w:t xml:space="preserve"> stb.). Az állapotfelmérés dokumentációját köteles Megrendelő részére átadni.</w:t>
      </w:r>
    </w:p>
    <w:p w:rsidR="00491C37" w:rsidRPr="00491C37" w:rsidRDefault="00491C37" w:rsidP="00491C37">
      <w:pPr>
        <w:widowControl w:val="0"/>
        <w:shd w:val="clear" w:color="auto" w:fill="FFFFFF"/>
        <w:ind w:left="2127" w:right="-1" w:hanging="851"/>
        <w:jc w:val="both"/>
        <w:rPr>
          <w:rFonts w:eastAsia="Garamond"/>
          <w:b/>
          <w:color w:val="000000"/>
          <w:sz w:val="22"/>
          <w:szCs w:val="22"/>
          <w:lang w:eastAsia="en-US"/>
        </w:rPr>
      </w:pPr>
    </w:p>
    <w:p w:rsidR="00491C37" w:rsidRPr="00491C37" w:rsidRDefault="00491C37" w:rsidP="00491C37">
      <w:pPr>
        <w:widowControl w:val="0"/>
        <w:shd w:val="clear" w:color="auto" w:fill="FFFFFF"/>
        <w:ind w:left="2127" w:right="-1" w:hanging="851"/>
        <w:jc w:val="both"/>
        <w:rPr>
          <w:rFonts w:eastAsia="Garamond"/>
          <w:color w:val="000000"/>
          <w:sz w:val="22"/>
          <w:szCs w:val="22"/>
          <w:lang w:eastAsia="en-US"/>
        </w:rPr>
      </w:pPr>
      <w:r w:rsidRPr="00491C37">
        <w:rPr>
          <w:rFonts w:eastAsia="Garamond"/>
          <w:b/>
          <w:color w:val="000000"/>
          <w:sz w:val="22"/>
          <w:szCs w:val="22"/>
          <w:lang w:eastAsia="en-US"/>
        </w:rPr>
        <w:t>4.2.3.</w:t>
      </w:r>
      <w:r w:rsidRPr="00491C37">
        <w:rPr>
          <w:rFonts w:eastAsia="Garamond"/>
          <w:color w:val="000000"/>
          <w:sz w:val="22"/>
          <w:szCs w:val="22"/>
          <w:lang w:eastAsia="en-US"/>
        </w:rPr>
        <w:tab/>
        <w:t>Minden anyagnak, előre gyártott elemnek, készterméknek és elvégzett munkának, melyet a Vállalkozónak kell beszereznie vagy elkészítenie a jelen vállalkozási szerződésben és a vonatkozó szabványban, műszaki előírásban előírt minőségűnek kell lennie.</w:t>
      </w:r>
    </w:p>
    <w:p w:rsidR="00491C37" w:rsidRPr="00491C37" w:rsidRDefault="00491C37" w:rsidP="00491C37">
      <w:pPr>
        <w:widowControl w:val="0"/>
        <w:ind w:left="2127" w:right="-1" w:hanging="851"/>
        <w:jc w:val="both"/>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4.2.4.</w:t>
      </w:r>
      <w:r w:rsidRPr="00491C37">
        <w:rPr>
          <w:rFonts w:eastAsia="Garamond"/>
          <w:color w:val="000000"/>
          <w:sz w:val="22"/>
          <w:szCs w:val="22"/>
          <w:lang w:eastAsia="en-US"/>
        </w:rPr>
        <w:tab/>
        <w:t>Vállalkozó köteles gondoskodni az általa végzett munkával összefüggésben a kivitelezés során a munkavédelmi, biztonságtechnikai, tűzrendészeti, balesetvédelmi, érintésvédelmi és környezetvédelmi (így különös tekintettel a zaj-, rezgés-, légszennyeződésekre vonatkozó) előírások betartásáról és betartatásáról.</w:t>
      </w:r>
    </w:p>
    <w:p w:rsidR="00491C37" w:rsidRPr="00491C37" w:rsidRDefault="00491C37" w:rsidP="00491C37">
      <w:pPr>
        <w:widowControl w:val="0"/>
        <w:ind w:left="2127" w:right="-1" w:hanging="851"/>
        <w:jc w:val="both"/>
        <w:rPr>
          <w:rFonts w:eastAsia="Garamond"/>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4.2.5.</w:t>
      </w:r>
      <w:r w:rsidRPr="00491C37">
        <w:rPr>
          <w:rFonts w:eastAsia="Garamond"/>
          <w:b/>
          <w:color w:val="000000"/>
          <w:sz w:val="22"/>
          <w:szCs w:val="22"/>
          <w:lang w:eastAsia="en-US"/>
        </w:rPr>
        <w:tab/>
      </w:r>
      <w:r w:rsidRPr="00491C37">
        <w:rPr>
          <w:rFonts w:eastAsia="Garamond"/>
          <w:color w:val="000000"/>
          <w:sz w:val="22"/>
          <w:szCs w:val="22"/>
          <w:lang w:eastAsia="en-US"/>
        </w:rPr>
        <w:t>Vállalkozó köteles a saját költségén a Feladat megvalósítása, valamint a hibák kijavítása folyamán biztosítani a munkaterület őrzését.</w:t>
      </w:r>
    </w:p>
    <w:p w:rsidR="00491C37" w:rsidRPr="00491C37" w:rsidRDefault="00491C37" w:rsidP="00491C37">
      <w:pPr>
        <w:keepLines/>
        <w:ind w:left="1985" w:hanging="709"/>
        <w:jc w:val="both"/>
        <w:rPr>
          <w:color w:val="000000"/>
          <w:sz w:val="22"/>
          <w:szCs w:val="22"/>
          <w:lang w:eastAsia="ar-SA"/>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4.2.6.</w:t>
      </w:r>
      <w:r w:rsidRPr="00491C37">
        <w:rPr>
          <w:rFonts w:eastAsia="Garamond"/>
          <w:color w:val="000000"/>
          <w:sz w:val="22"/>
          <w:szCs w:val="22"/>
          <w:lang w:eastAsia="en-US"/>
        </w:rPr>
        <w:tab/>
        <w:t>Vállalkozó köteles biztosítani a jelen szerződésben meghatározott munkák megvalósítása során olyan képzett és tapasztalt vezető, továbbá szakképzett, betanított és segéd munkaerőt, amely a szerződés szerinti és időben történő teljesítése érdekében szükséges. Vállalkozó köteles továbbá biztosítani valamennyi, a munkák megvalósításához szükséges árut, anyagot, szerkezetet, vállalkozói eszközt és minden egyéb dolgot, legyen az ideiglenes vagy állandó jellegű.</w:t>
      </w:r>
    </w:p>
    <w:p w:rsidR="00491C37" w:rsidRPr="00491C37" w:rsidRDefault="00491C37" w:rsidP="00491C37">
      <w:pPr>
        <w:widowControl w:val="0"/>
        <w:tabs>
          <w:tab w:val="left" w:pos="720"/>
        </w:tabs>
        <w:jc w:val="both"/>
        <w:rPr>
          <w:b/>
          <w:color w:val="000000"/>
          <w:sz w:val="22"/>
          <w:szCs w:val="22"/>
          <w:lang w:eastAsia="ar-SA"/>
        </w:rPr>
      </w:pPr>
    </w:p>
    <w:p w:rsidR="00491C37" w:rsidRPr="00491C37" w:rsidRDefault="00491C37" w:rsidP="00491C37">
      <w:pPr>
        <w:widowControl w:val="0"/>
        <w:ind w:left="2127"/>
        <w:jc w:val="both"/>
        <w:rPr>
          <w:color w:val="000000"/>
          <w:sz w:val="22"/>
          <w:szCs w:val="22"/>
          <w:lang w:eastAsia="ar-SA"/>
        </w:rPr>
      </w:pPr>
      <w:r w:rsidRPr="00491C37">
        <w:rPr>
          <w:color w:val="000000"/>
          <w:sz w:val="22"/>
          <w:szCs w:val="22"/>
          <w:lang w:eastAsia="ar-SA"/>
        </w:rPr>
        <w:t xml:space="preserve">Az elvállalt munkákhoz szükséges valamennyi </w:t>
      </w:r>
      <w:proofErr w:type="gramStart"/>
      <w:r w:rsidRPr="00491C37">
        <w:rPr>
          <w:color w:val="000000"/>
          <w:sz w:val="22"/>
          <w:szCs w:val="22"/>
          <w:lang w:eastAsia="ar-SA"/>
        </w:rPr>
        <w:t>anyagot  a</w:t>
      </w:r>
      <w:proofErr w:type="gramEnd"/>
      <w:r w:rsidRPr="00491C37">
        <w:rPr>
          <w:color w:val="000000"/>
          <w:sz w:val="22"/>
          <w:szCs w:val="22"/>
          <w:lang w:eastAsia="ar-SA"/>
        </w:rPr>
        <w:t xml:space="preserve"> Vállalkozó szerzi be és szállítja a munkaterületre.</w:t>
      </w:r>
    </w:p>
    <w:p w:rsidR="00491C37" w:rsidRPr="00491C37" w:rsidRDefault="00491C37" w:rsidP="00491C37">
      <w:pPr>
        <w:widowControl w:val="0"/>
        <w:ind w:left="1276" w:hanging="709"/>
        <w:jc w:val="both"/>
        <w:rPr>
          <w:color w:val="000000"/>
          <w:sz w:val="22"/>
          <w:szCs w:val="22"/>
          <w:lang w:eastAsia="ar-SA"/>
        </w:rPr>
      </w:pPr>
    </w:p>
    <w:p w:rsidR="00491C37" w:rsidRPr="00491C37" w:rsidRDefault="00491C37" w:rsidP="00491C37">
      <w:pPr>
        <w:widowControl w:val="0"/>
        <w:ind w:left="2127" w:hanging="851"/>
        <w:jc w:val="both"/>
        <w:rPr>
          <w:color w:val="000000"/>
          <w:sz w:val="22"/>
          <w:szCs w:val="22"/>
          <w:lang w:eastAsia="ar-SA"/>
        </w:rPr>
      </w:pPr>
      <w:r w:rsidRPr="00491C37">
        <w:rPr>
          <w:b/>
          <w:color w:val="000000"/>
          <w:sz w:val="22"/>
          <w:szCs w:val="22"/>
          <w:lang w:eastAsia="ar-SA"/>
        </w:rPr>
        <w:t>4.2.7.</w:t>
      </w:r>
      <w:r w:rsidRPr="00491C37">
        <w:rPr>
          <w:b/>
          <w:color w:val="000000"/>
          <w:sz w:val="22"/>
          <w:szCs w:val="22"/>
          <w:lang w:eastAsia="ar-SA"/>
        </w:rPr>
        <w:tab/>
      </w:r>
      <w:r w:rsidRPr="00491C37">
        <w:rPr>
          <w:color w:val="000000"/>
          <w:sz w:val="22"/>
          <w:szCs w:val="22"/>
          <w:lang w:eastAsia="ar-SA"/>
        </w:rPr>
        <w:t xml:space="preserve">Vállalkozó tartozik az építési munkák megkezdésétől a lezárásáig az építőipari kivitelezési tevékenységről szóló 191/2009. (IX.15.) Korm. rendelet, az építésügyi és építésfelügyeleti hatósági eljárásokról és ellenőrzésekről, valamint az építésügyi hatósági szolgáltatásról szóló 312/2012. (XI.8.) Kormány rendelet és az Építésügyi Dokumentációs és Információs Központról, </w:t>
      </w:r>
      <w:r w:rsidRPr="00491C37">
        <w:rPr>
          <w:color w:val="000000"/>
          <w:sz w:val="22"/>
          <w:szCs w:val="22"/>
          <w:lang w:eastAsia="ar-SA"/>
        </w:rPr>
        <w:lastRenderedPageBreak/>
        <w:t>valamint az Országos Építésügyi Nyilvántartásról szóló 313/2012. (XI.8.) Kormány rendelet alapján az építkezés kezdetétől annak teljes befejezéséig magyar nyelvű elektronikus naplót vezetni.</w:t>
      </w:r>
    </w:p>
    <w:p w:rsidR="00491C37" w:rsidRPr="00491C37" w:rsidRDefault="00491C37" w:rsidP="00491C37">
      <w:pPr>
        <w:keepLines/>
        <w:tabs>
          <w:tab w:val="left" w:pos="567"/>
        </w:tabs>
        <w:jc w:val="both"/>
        <w:rPr>
          <w:color w:val="000000"/>
          <w:sz w:val="22"/>
          <w:szCs w:val="22"/>
          <w:lang w:eastAsia="ar-SA"/>
        </w:rPr>
      </w:pPr>
    </w:p>
    <w:p w:rsidR="00491C37" w:rsidRPr="00491C37" w:rsidRDefault="00491C37" w:rsidP="00491C37">
      <w:pPr>
        <w:keepLines/>
        <w:ind w:left="2127"/>
        <w:jc w:val="both"/>
        <w:rPr>
          <w:color w:val="000000"/>
          <w:sz w:val="22"/>
          <w:szCs w:val="22"/>
          <w:lang w:eastAsia="ar-SA"/>
        </w:rPr>
      </w:pPr>
      <w:r w:rsidRPr="00491C37">
        <w:rPr>
          <w:color w:val="000000"/>
          <w:sz w:val="22"/>
          <w:szCs w:val="22"/>
          <w:lang w:eastAsia="ar-SA"/>
        </w:rPr>
        <w:t xml:space="preserve">Az építési e-naplót a helyszíni munkavégzés befejezését követően le kell zárni és a záró bejegyzést a feleknek alá kell írnia. </w:t>
      </w:r>
    </w:p>
    <w:p w:rsidR="00491C37" w:rsidRPr="00491C37" w:rsidRDefault="00491C37" w:rsidP="00491C37">
      <w:pPr>
        <w:widowControl w:val="0"/>
        <w:ind w:right="-1"/>
        <w:jc w:val="both"/>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4.2.8.</w:t>
      </w:r>
      <w:r w:rsidRPr="00491C37">
        <w:rPr>
          <w:rFonts w:eastAsia="Garamond"/>
          <w:b/>
          <w:color w:val="000000"/>
          <w:sz w:val="22"/>
          <w:szCs w:val="22"/>
          <w:lang w:eastAsia="en-US"/>
        </w:rPr>
        <w:tab/>
      </w:r>
      <w:r w:rsidRPr="00491C37">
        <w:rPr>
          <w:rFonts w:eastAsia="Garamond"/>
          <w:color w:val="000000"/>
          <w:sz w:val="22"/>
          <w:szCs w:val="22"/>
          <w:lang w:eastAsia="en-US"/>
        </w:rPr>
        <w:t xml:space="preserve">Vállalkozó köteles a munkaterületet biztonságos állapotban tartani, a keletkezett építési és egyéb hulladék – az engedéllyel rendelkező kezelőhöz történő – elszállításáról a munka végzése során rendszeresen gondoskodni. </w:t>
      </w:r>
    </w:p>
    <w:p w:rsidR="00491C37" w:rsidRPr="00491C37" w:rsidRDefault="00491C37" w:rsidP="00491C37">
      <w:pPr>
        <w:widowControl w:val="0"/>
        <w:ind w:left="2127" w:right="-1" w:hanging="709"/>
        <w:jc w:val="both"/>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4.2.9.</w:t>
      </w:r>
      <w:r w:rsidRPr="00491C37">
        <w:rPr>
          <w:rFonts w:eastAsia="Garamond"/>
          <w:color w:val="000000"/>
          <w:sz w:val="22"/>
          <w:szCs w:val="22"/>
          <w:lang w:eastAsia="en-US"/>
        </w:rPr>
        <w:tab/>
        <w:t xml:space="preserve">Vállalkozó az egyes munkarészeket csak a Műszaki ellenőr írásbeli (levél, e-mail vagy telefax) engedélyével takarhatja el. A munkarészek minőségét a Vállalkozónak tanúsítania kell. </w:t>
      </w:r>
    </w:p>
    <w:p w:rsidR="00491C37" w:rsidRPr="00491C37" w:rsidRDefault="00491C37" w:rsidP="00491C37">
      <w:pPr>
        <w:widowControl w:val="0"/>
        <w:ind w:left="2127" w:right="-1" w:hanging="851"/>
        <w:jc w:val="both"/>
        <w:rPr>
          <w:rFonts w:eastAsia="Garamond"/>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4.2.10.</w:t>
      </w:r>
      <w:r w:rsidRPr="00491C37">
        <w:rPr>
          <w:rFonts w:eastAsia="Garamond"/>
          <w:b/>
          <w:color w:val="000000"/>
          <w:sz w:val="22"/>
          <w:szCs w:val="22"/>
          <w:lang w:eastAsia="en-US"/>
        </w:rPr>
        <w:tab/>
      </w:r>
      <w:r w:rsidRPr="00491C37">
        <w:rPr>
          <w:rFonts w:eastAsia="Garamond"/>
          <w:color w:val="000000"/>
          <w:sz w:val="22"/>
          <w:szCs w:val="22"/>
          <w:lang w:eastAsia="en-US"/>
        </w:rPr>
        <w:t>Vállalkozónak különös figyelmet kell fordítani a munkaerő magyarországi alkalmazási feltételeire és mindenfajta képzettségű munkaerő alkalmazási feltételeire vonatkozó előírások, szabályok és utasítások kötelező betartására.</w:t>
      </w:r>
    </w:p>
    <w:p w:rsidR="00491C37" w:rsidRPr="00491C37" w:rsidRDefault="00491C37" w:rsidP="00491C37">
      <w:pPr>
        <w:widowControl w:val="0"/>
        <w:ind w:left="2127" w:right="-1" w:hanging="709"/>
        <w:jc w:val="both"/>
        <w:rPr>
          <w:rFonts w:eastAsia="Garamond"/>
          <w:b/>
          <w:color w:val="000000"/>
          <w:sz w:val="22"/>
          <w:szCs w:val="22"/>
          <w:lang w:eastAsia="en-US"/>
        </w:rPr>
      </w:pPr>
    </w:p>
    <w:p w:rsidR="00491C37" w:rsidRPr="00491C37" w:rsidRDefault="00491C37" w:rsidP="00491C37">
      <w:pPr>
        <w:widowControl w:val="0"/>
        <w:autoSpaceDE w:val="0"/>
        <w:autoSpaceDN w:val="0"/>
        <w:adjustRightInd w:val="0"/>
        <w:ind w:left="2127" w:hanging="851"/>
        <w:jc w:val="both"/>
        <w:rPr>
          <w:rFonts w:eastAsia="Courier New"/>
          <w:color w:val="000000"/>
          <w:sz w:val="22"/>
          <w:szCs w:val="22"/>
          <w:lang w:bidi="hu-HU"/>
        </w:rPr>
      </w:pPr>
      <w:r w:rsidRPr="00491C37">
        <w:rPr>
          <w:rFonts w:eastAsia="Courier New"/>
          <w:b/>
          <w:color w:val="000000"/>
          <w:sz w:val="22"/>
          <w:szCs w:val="22"/>
          <w:lang w:bidi="hu-HU"/>
        </w:rPr>
        <w:t>4.2.11</w:t>
      </w:r>
      <w:r w:rsidRPr="00491C37">
        <w:rPr>
          <w:rFonts w:eastAsia="Courier New"/>
          <w:color w:val="000000"/>
          <w:sz w:val="22"/>
          <w:szCs w:val="22"/>
          <w:lang w:bidi="hu-HU"/>
        </w:rPr>
        <w:t>.</w:t>
      </w:r>
      <w:r w:rsidRPr="00491C37">
        <w:rPr>
          <w:rFonts w:eastAsia="Courier New"/>
          <w:color w:val="000000"/>
          <w:sz w:val="22"/>
          <w:szCs w:val="22"/>
          <w:lang w:bidi="hu-HU"/>
        </w:rPr>
        <w:tab/>
        <w:t>Vállalkozó kötelezettséget vállal arra, hogy a kivitelezés során a szerződés tárgya szerinti valamennyi építési munkához</w:t>
      </w:r>
      <w:r w:rsidRPr="00491C37">
        <w:rPr>
          <w:rFonts w:eastAsia="Courier New"/>
          <w:bCs/>
          <w:color w:val="000000"/>
          <w:sz w:val="22"/>
          <w:szCs w:val="22"/>
          <w:lang w:bidi="hu-HU"/>
        </w:rPr>
        <w:t xml:space="preserve"> az „építésügyi és az építésüggyel összefüggő szakmagyakorlási tevékenységekről” szóló 266/2013. (VII.11.) Korm. </w:t>
      </w:r>
      <w:r w:rsidRPr="00491C37">
        <w:rPr>
          <w:rFonts w:eastAsia="Courier New"/>
          <w:color w:val="000000"/>
          <w:sz w:val="22"/>
          <w:szCs w:val="22"/>
          <w:lang w:bidi="hu-HU"/>
        </w:rPr>
        <w:t xml:space="preserve">rendeletben előírt, megfelelő jogosultsággal rendelkező felelős műszaki vezetőt alkalmazza. </w:t>
      </w:r>
    </w:p>
    <w:p w:rsidR="00491C37" w:rsidRPr="00491C37" w:rsidRDefault="00491C37" w:rsidP="00491C37">
      <w:pPr>
        <w:widowControl w:val="0"/>
        <w:autoSpaceDE w:val="0"/>
        <w:autoSpaceDN w:val="0"/>
        <w:adjustRightInd w:val="0"/>
        <w:ind w:left="2127" w:hanging="851"/>
        <w:jc w:val="both"/>
        <w:rPr>
          <w:rFonts w:eastAsia="Courier New"/>
          <w:color w:val="000000"/>
          <w:sz w:val="22"/>
          <w:szCs w:val="22"/>
          <w:lang w:bidi="hu-HU"/>
        </w:rPr>
      </w:pPr>
    </w:p>
    <w:p w:rsidR="00491C37" w:rsidRPr="00491C37" w:rsidRDefault="00491C37" w:rsidP="00491C37">
      <w:pPr>
        <w:widowControl w:val="0"/>
        <w:ind w:left="2836" w:right="-1" w:hanging="709"/>
        <w:jc w:val="both"/>
        <w:rPr>
          <w:rFonts w:eastAsia="Garamond"/>
          <w:b/>
          <w:color w:val="000000"/>
          <w:sz w:val="22"/>
          <w:szCs w:val="22"/>
          <w:lang w:eastAsia="en-US"/>
        </w:rPr>
      </w:pPr>
      <w:r w:rsidRPr="00491C37">
        <w:rPr>
          <w:rFonts w:eastAsia="Garamond"/>
          <w:color w:val="000000"/>
          <w:sz w:val="22"/>
          <w:szCs w:val="22"/>
          <w:lang w:eastAsia="en-US"/>
        </w:rPr>
        <w:t>Felelős műszaki vezető:</w:t>
      </w:r>
      <w:r w:rsidRPr="00491C37">
        <w:rPr>
          <w:rFonts w:eastAsia="Garamond"/>
          <w:color w:val="000000"/>
          <w:sz w:val="22"/>
          <w:szCs w:val="22"/>
          <w:lang w:eastAsia="en-US"/>
        </w:rPr>
        <w:tab/>
      </w:r>
      <w:r w:rsidRPr="00491C37">
        <w:rPr>
          <w:rFonts w:eastAsia="Garamond"/>
          <w:b/>
          <w:color w:val="000000"/>
          <w:sz w:val="22"/>
          <w:szCs w:val="22"/>
          <w:lang w:eastAsia="en-US"/>
        </w:rPr>
        <w:t>………………………………………</w:t>
      </w:r>
    </w:p>
    <w:p w:rsidR="00491C37" w:rsidRPr="00491C37" w:rsidRDefault="00491C37" w:rsidP="00491C37">
      <w:pPr>
        <w:widowControl w:val="0"/>
        <w:ind w:left="1985" w:right="-1" w:hanging="709"/>
        <w:jc w:val="both"/>
        <w:rPr>
          <w:rFonts w:eastAsia="Garamond"/>
          <w:color w:val="000000"/>
          <w:sz w:val="22"/>
          <w:szCs w:val="22"/>
          <w:lang w:eastAsia="en-US"/>
        </w:rPr>
      </w:pPr>
      <w:r w:rsidRPr="00491C37">
        <w:rPr>
          <w:rFonts w:eastAsia="Garamond"/>
          <w:b/>
          <w:color w:val="000000"/>
          <w:sz w:val="22"/>
          <w:szCs w:val="22"/>
          <w:lang w:eastAsia="en-US"/>
        </w:rPr>
        <w:tab/>
        <w:t xml:space="preserve">   </w:t>
      </w:r>
      <w:r w:rsidRPr="00491C37">
        <w:rPr>
          <w:rFonts w:eastAsia="Garamond"/>
          <w:color w:val="000000"/>
          <w:sz w:val="22"/>
          <w:szCs w:val="22"/>
          <w:lang w:eastAsia="en-US"/>
        </w:rPr>
        <w:t>Nyilvántartási száma:</w:t>
      </w:r>
      <w:r w:rsidRPr="00491C37">
        <w:rPr>
          <w:rFonts w:eastAsia="Garamond"/>
          <w:color w:val="000000"/>
          <w:sz w:val="22"/>
          <w:szCs w:val="22"/>
          <w:lang w:eastAsia="en-US"/>
        </w:rPr>
        <w:tab/>
        <w:t>…………………………………………</w:t>
      </w:r>
    </w:p>
    <w:p w:rsidR="00491C37" w:rsidRPr="00491C37" w:rsidRDefault="00491C37" w:rsidP="00491C37">
      <w:pPr>
        <w:widowControl w:val="0"/>
        <w:autoSpaceDE w:val="0"/>
        <w:autoSpaceDN w:val="0"/>
        <w:adjustRightInd w:val="0"/>
        <w:ind w:left="2127" w:hanging="851"/>
        <w:jc w:val="both"/>
        <w:rPr>
          <w:rFonts w:eastAsia="Courier New"/>
          <w:color w:val="000000"/>
          <w:sz w:val="22"/>
          <w:szCs w:val="22"/>
          <w:lang w:bidi="hu-HU"/>
        </w:rPr>
      </w:pPr>
    </w:p>
    <w:p w:rsidR="00491C37" w:rsidRPr="00491C37" w:rsidRDefault="00491C37" w:rsidP="00491C37">
      <w:pPr>
        <w:widowControl w:val="0"/>
        <w:autoSpaceDE w:val="0"/>
        <w:autoSpaceDN w:val="0"/>
        <w:adjustRightInd w:val="0"/>
        <w:ind w:left="2127"/>
        <w:jc w:val="both"/>
        <w:rPr>
          <w:rFonts w:eastAsia="Courier New"/>
          <w:color w:val="000000"/>
          <w:sz w:val="22"/>
          <w:szCs w:val="22"/>
          <w:lang w:bidi="hu-HU"/>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4.2.12</w:t>
      </w:r>
      <w:r w:rsidRPr="00491C37">
        <w:rPr>
          <w:rFonts w:eastAsia="Garamond"/>
          <w:color w:val="000000"/>
          <w:sz w:val="22"/>
          <w:szCs w:val="22"/>
          <w:lang w:eastAsia="en-US"/>
        </w:rPr>
        <w:t>.</w:t>
      </w:r>
      <w:r w:rsidRPr="00491C37">
        <w:rPr>
          <w:rFonts w:eastAsia="Garamond"/>
          <w:color w:val="000000"/>
          <w:sz w:val="22"/>
          <w:szCs w:val="22"/>
          <w:lang w:eastAsia="en-US"/>
        </w:rPr>
        <w:tab/>
        <w:t xml:space="preserve">Vállalkozó közvetlenül felelős minden olyan kárért, melyet a jelen szerződés tárgyát képező munkavégzés során harmadik személynek okoz. </w:t>
      </w:r>
    </w:p>
    <w:p w:rsidR="00491C37" w:rsidRPr="00491C37" w:rsidRDefault="00491C37" w:rsidP="00491C37">
      <w:pPr>
        <w:widowControl w:val="0"/>
        <w:tabs>
          <w:tab w:val="left" w:pos="1701"/>
        </w:tabs>
        <w:ind w:left="426" w:right="-1" w:hanging="426"/>
        <w:rPr>
          <w:rFonts w:eastAsia="Garamond"/>
          <w:b/>
          <w:color w:val="000000"/>
          <w:sz w:val="22"/>
          <w:szCs w:val="22"/>
          <w:lang w:eastAsia="en-US"/>
        </w:rPr>
      </w:pPr>
    </w:p>
    <w:p w:rsidR="00491C37" w:rsidRPr="00491C37" w:rsidRDefault="00491C37" w:rsidP="00491C37">
      <w:pPr>
        <w:widowControl w:val="0"/>
        <w:ind w:left="2127" w:right="-1" w:hanging="851"/>
        <w:jc w:val="both"/>
        <w:rPr>
          <w:rFonts w:eastAsia="Garamond"/>
          <w:color w:val="000000"/>
          <w:sz w:val="22"/>
          <w:szCs w:val="22"/>
          <w:lang w:eastAsia="en-US"/>
        </w:rPr>
      </w:pPr>
      <w:r w:rsidRPr="00491C37">
        <w:rPr>
          <w:rFonts w:eastAsia="Garamond"/>
          <w:b/>
          <w:color w:val="000000"/>
          <w:sz w:val="22"/>
          <w:szCs w:val="22"/>
          <w:lang w:eastAsia="en-US"/>
        </w:rPr>
        <w:t>4.2.13.</w:t>
      </w:r>
      <w:r w:rsidRPr="00491C37">
        <w:rPr>
          <w:rFonts w:eastAsia="Garamond"/>
          <w:color w:val="000000"/>
          <w:sz w:val="22"/>
          <w:szCs w:val="22"/>
          <w:lang w:eastAsia="en-US"/>
        </w:rPr>
        <w:tab/>
        <w:t>Vállalkozó jogosult a jelen szerződés teljesítéséhez alvállalkozó igénybevételére, amiért úgy felel, mintha a munkát maga végezte volna.</w:t>
      </w:r>
    </w:p>
    <w:p w:rsidR="00491C37" w:rsidRPr="00491C37" w:rsidRDefault="00491C37" w:rsidP="00491C37">
      <w:pPr>
        <w:widowControl w:val="0"/>
        <w:tabs>
          <w:tab w:val="left" w:pos="993"/>
        </w:tabs>
        <w:ind w:left="993" w:right="-1" w:hanging="567"/>
        <w:jc w:val="both"/>
        <w:rPr>
          <w:rFonts w:eastAsia="Garamond"/>
          <w:b/>
          <w:color w:val="000000"/>
          <w:sz w:val="22"/>
          <w:szCs w:val="22"/>
          <w:lang w:eastAsia="en-US"/>
        </w:rPr>
      </w:pPr>
    </w:p>
    <w:p w:rsidR="00491C37" w:rsidRPr="00491C37" w:rsidRDefault="00491C37" w:rsidP="00491C37">
      <w:pPr>
        <w:widowControl w:val="0"/>
        <w:ind w:left="2127" w:right="-1" w:hanging="879"/>
        <w:jc w:val="both"/>
        <w:rPr>
          <w:rFonts w:eastAsia="Garamond"/>
          <w:color w:val="000000"/>
          <w:sz w:val="22"/>
          <w:szCs w:val="22"/>
          <w:lang w:eastAsia="en-US"/>
        </w:rPr>
      </w:pPr>
      <w:r w:rsidRPr="00491C37">
        <w:rPr>
          <w:rFonts w:eastAsia="Garamond"/>
          <w:b/>
          <w:color w:val="000000"/>
          <w:sz w:val="22"/>
          <w:szCs w:val="22"/>
          <w:lang w:eastAsia="en-US"/>
        </w:rPr>
        <w:t>4.2.14</w:t>
      </w:r>
      <w:r w:rsidRPr="00491C37">
        <w:rPr>
          <w:rFonts w:eastAsia="Garamond"/>
          <w:b/>
          <w:color w:val="000000"/>
          <w:sz w:val="22"/>
          <w:szCs w:val="22"/>
          <w:lang w:eastAsia="en-US"/>
        </w:rPr>
        <w:tab/>
      </w:r>
      <w:r w:rsidRPr="00491C37">
        <w:rPr>
          <w:rFonts w:eastAsia="Garamond"/>
          <w:color w:val="000000"/>
          <w:sz w:val="22"/>
          <w:szCs w:val="22"/>
          <w:lang w:eastAsia="en-US"/>
        </w:rPr>
        <w:t>Vállalkozó a szerződésben foglaltakat személyesen, alvállalkozó, illetve a teljesítésben egyébként résztvevők közreműködésével láthatja el.</w:t>
      </w:r>
    </w:p>
    <w:p w:rsidR="00491C37" w:rsidRPr="00491C37" w:rsidRDefault="00491C37" w:rsidP="00491C37">
      <w:pPr>
        <w:widowControl w:val="0"/>
        <w:jc w:val="both"/>
        <w:rPr>
          <w:color w:val="000000"/>
          <w:sz w:val="22"/>
          <w:szCs w:val="22"/>
          <w:lang w:eastAsia="ar-SA"/>
        </w:rPr>
      </w:pPr>
    </w:p>
    <w:p w:rsidR="00491C37" w:rsidRPr="00491C37" w:rsidRDefault="00491C37" w:rsidP="00491C37">
      <w:pPr>
        <w:widowControl w:val="0"/>
        <w:tabs>
          <w:tab w:val="left" w:pos="1276"/>
        </w:tabs>
        <w:ind w:left="1248" w:hanging="681"/>
        <w:jc w:val="both"/>
        <w:rPr>
          <w:color w:val="000000"/>
          <w:sz w:val="22"/>
          <w:szCs w:val="22"/>
          <w:lang w:eastAsia="ar-SA"/>
        </w:rPr>
      </w:pPr>
      <w:r w:rsidRPr="00491C37">
        <w:rPr>
          <w:b/>
          <w:color w:val="000000"/>
          <w:sz w:val="22"/>
          <w:szCs w:val="22"/>
          <w:lang w:eastAsia="ar-SA"/>
        </w:rPr>
        <w:t>4.5.</w:t>
      </w:r>
      <w:r w:rsidRPr="00491C37">
        <w:rPr>
          <w:color w:val="000000"/>
          <w:sz w:val="22"/>
          <w:szCs w:val="22"/>
          <w:lang w:eastAsia="ar-SA"/>
        </w:rPr>
        <w:tab/>
        <w:t>Jelen vállalkozói szerződéssel s a helyszíni munkavégzéssel kapcsolatban nyilatkozattételre jogosult személyek;</w:t>
      </w:r>
    </w:p>
    <w:p w:rsidR="00491C37" w:rsidRPr="00491C37" w:rsidRDefault="00491C37" w:rsidP="00491C37">
      <w:pPr>
        <w:widowControl w:val="0"/>
        <w:tabs>
          <w:tab w:val="left" w:pos="0"/>
        </w:tabs>
        <w:jc w:val="both"/>
        <w:rPr>
          <w:color w:val="000000"/>
          <w:sz w:val="22"/>
          <w:szCs w:val="22"/>
          <w:lang w:eastAsia="ar-SA"/>
        </w:rPr>
      </w:pPr>
    </w:p>
    <w:p w:rsidR="00491C37" w:rsidRPr="00491C37" w:rsidRDefault="00491C37" w:rsidP="00491C37">
      <w:pPr>
        <w:widowControl w:val="0"/>
        <w:tabs>
          <w:tab w:val="left" w:pos="2127"/>
          <w:tab w:val="left" w:pos="4536"/>
        </w:tabs>
        <w:autoSpaceDE w:val="0"/>
        <w:autoSpaceDN w:val="0"/>
        <w:adjustRightInd w:val="0"/>
        <w:ind w:left="1276"/>
        <w:rPr>
          <w:color w:val="000000"/>
          <w:sz w:val="22"/>
          <w:szCs w:val="22"/>
        </w:rPr>
      </w:pPr>
      <w:r w:rsidRPr="00491C37">
        <w:rPr>
          <w:b/>
          <w:color w:val="000000"/>
          <w:sz w:val="22"/>
          <w:szCs w:val="22"/>
        </w:rPr>
        <w:t>4.5.1.</w:t>
      </w:r>
      <w:r w:rsidRPr="00491C37">
        <w:rPr>
          <w:color w:val="000000"/>
          <w:sz w:val="22"/>
          <w:szCs w:val="22"/>
        </w:rPr>
        <w:tab/>
        <w:t>A Megrendelő részéről:</w:t>
      </w:r>
      <w:r w:rsidRPr="00491C37">
        <w:rPr>
          <w:color w:val="000000"/>
          <w:sz w:val="22"/>
          <w:szCs w:val="22"/>
        </w:rPr>
        <w:tab/>
      </w:r>
      <w:r w:rsidRPr="00491C37">
        <w:rPr>
          <w:b/>
          <w:color w:val="000000"/>
          <w:sz w:val="22"/>
          <w:szCs w:val="22"/>
        </w:rPr>
        <w:t>Törjék Zoltán műszaki ügyintéző</w:t>
      </w:r>
    </w:p>
    <w:p w:rsidR="00491C37" w:rsidRPr="00491C37" w:rsidRDefault="00491C37" w:rsidP="00491C37">
      <w:pPr>
        <w:widowControl w:val="0"/>
        <w:tabs>
          <w:tab w:val="left" w:pos="4536"/>
        </w:tabs>
        <w:jc w:val="both"/>
        <w:rPr>
          <w:color w:val="000000"/>
          <w:sz w:val="22"/>
          <w:szCs w:val="22"/>
          <w:lang w:val="da-DK" w:eastAsia="ar-SA"/>
        </w:rPr>
      </w:pPr>
      <w:r w:rsidRPr="00491C37">
        <w:rPr>
          <w:color w:val="000000"/>
          <w:sz w:val="22"/>
          <w:szCs w:val="22"/>
          <w:lang w:val="da-DK" w:eastAsia="ar-SA"/>
        </w:rPr>
        <w:tab/>
        <w:t xml:space="preserve"> </w:t>
      </w:r>
      <w:r w:rsidRPr="00491C37">
        <w:rPr>
          <w:color w:val="000000"/>
          <w:sz w:val="22"/>
          <w:szCs w:val="22"/>
        </w:rPr>
        <w:t>+ 36 30/732-9350</w:t>
      </w:r>
    </w:p>
    <w:p w:rsidR="00491C37" w:rsidRPr="00491C37" w:rsidRDefault="00491C37" w:rsidP="00491C37">
      <w:pPr>
        <w:widowControl w:val="0"/>
        <w:tabs>
          <w:tab w:val="left" w:pos="0"/>
          <w:tab w:val="left" w:pos="4536"/>
        </w:tabs>
        <w:jc w:val="both"/>
        <w:rPr>
          <w:color w:val="000000"/>
          <w:sz w:val="22"/>
          <w:szCs w:val="22"/>
          <w:lang w:val="da-DK" w:eastAsia="ar-SA"/>
        </w:rPr>
      </w:pPr>
      <w:r w:rsidRPr="00491C37">
        <w:rPr>
          <w:color w:val="000000"/>
          <w:sz w:val="22"/>
          <w:szCs w:val="22"/>
          <w:lang w:val="da-DK" w:eastAsia="ar-SA"/>
        </w:rPr>
        <w:tab/>
        <w:t>muszak@kapolnasnyek.hu</w:t>
      </w:r>
    </w:p>
    <w:p w:rsidR="00491C37" w:rsidRPr="00491C37" w:rsidRDefault="00491C37" w:rsidP="00491C37">
      <w:pPr>
        <w:widowControl w:val="0"/>
        <w:tabs>
          <w:tab w:val="left" w:pos="0"/>
        </w:tabs>
        <w:jc w:val="both"/>
        <w:rPr>
          <w:color w:val="000000"/>
          <w:sz w:val="22"/>
          <w:szCs w:val="22"/>
          <w:lang w:eastAsia="ar-SA"/>
        </w:rPr>
      </w:pPr>
    </w:p>
    <w:p w:rsidR="00491C37" w:rsidRPr="00491C37" w:rsidRDefault="00491C37" w:rsidP="00491C37">
      <w:pPr>
        <w:widowControl w:val="0"/>
        <w:tabs>
          <w:tab w:val="left" w:pos="2127"/>
          <w:tab w:val="left" w:pos="4536"/>
        </w:tabs>
        <w:ind w:left="1276"/>
        <w:jc w:val="both"/>
        <w:rPr>
          <w:color w:val="000000"/>
          <w:sz w:val="22"/>
          <w:szCs w:val="22"/>
          <w:lang w:eastAsia="ar-SA"/>
        </w:rPr>
      </w:pPr>
      <w:r w:rsidRPr="00491C37">
        <w:rPr>
          <w:b/>
          <w:color w:val="000000"/>
          <w:sz w:val="22"/>
          <w:szCs w:val="22"/>
          <w:lang w:eastAsia="ar-SA"/>
        </w:rPr>
        <w:t>4.5.2.</w:t>
      </w:r>
      <w:r w:rsidRPr="00491C37">
        <w:rPr>
          <w:b/>
          <w:color w:val="000000"/>
          <w:sz w:val="22"/>
          <w:szCs w:val="22"/>
          <w:lang w:eastAsia="ar-SA"/>
        </w:rPr>
        <w:tab/>
      </w:r>
      <w:r w:rsidRPr="00491C37">
        <w:rPr>
          <w:color w:val="000000"/>
          <w:sz w:val="22"/>
          <w:szCs w:val="22"/>
          <w:lang w:eastAsia="ar-SA"/>
        </w:rPr>
        <w:t>A Vállalkozó részéről:</w:t>
      </w:r>
      <w:r w:rsidRPr="00491C37">
        <w:rPr>
          <w:color w:val="000000"/>
          <w:sz w:val="22"/>
          <w:szCs w:val="22"/>
          <w:lang w:eastAsia="ar-SA"/>
        </w:rPr>
        <w:tab/>
      </w:r>
      <w:r w:rsidRPr="00491C37">
        <w:rPr>
          <w:b/>
          <w:color w:val="000000"/>
          <w:sz w:val="22"/>
          <w:szCs w:val="22"/>
          <w:lang w:eastAsia="ar-SA"/>
        </w:rPr>
        <w:t>………………………………</w:t>
      </w:r>
      <w:proofErr w:type="gramStart"/>
      <w:r w:rsidRPr="00491C37">
        <w:rPr>
          <w:b/>
          <w:color w:val="000000"/>
          <w:sz w:val="22"/>
          <w:szCs w:val="22"/>
          <w:lang w:eastAsia="ar-SA"/>
        </w:rPr>
        <w:t>…….</w:t>
      </w:r>
      <w:proofErr w:type="gramEnd"/>
      <w:r w:rsidRPr="00491C37">
        <w:rPr>
          <w:b/>
          <w:color w:val="000000"/>
          <w:sz w:val="22"/>
          <w:szCs w:val="22"/>
          <w:lang w:eastAsia="ar-SA"/>
        </w:rPr>
        <w:t>.</w:t>
      </w:r>
    </w:p>
    <w:p w:rsidR="00491C37" w:rsidRPr="00491C37" w:rsidRDefault="00491C37" w:rsidP="00491C37">
      <w:pPr>
        <w:widowControl w:val="0"/>
        <w:tabs>
          <w:tab w:val="left" w:pos="0"/>
          <w:tab w:val="left" w:pos="4536"/>
        </w:tabs>
        <w:jc w:val="both"/>
        <w:rPr>
          <w:color w:val="000000"/>
          <w:sz w:val="22"/>
          <w:szCs w:val="22"/>
          <w:lang w:eastAsia="ar-SA"/>
        </w:rPr>
      </w:pPr>
      <w:r w:rsidRPr="00491C37">
        <w:rPr>
          <w:color w:val="000000"/>
          <w:sz w:val="22"/>
          <w:szCs w:val="22"/>
          <w:lang w:eastAsia="ar-SA"/>
        </w:rPr>
        <w:tab/>
        <w:t>……………………………</w:t>
      </w:r>
    </w:p>
    <w:p w:rsidR="00491C37" w:rsidRPr="00491C37" w:rsidRDefault="00491C37" w:rsidP="00491C37">
      <w:pPr>
        <w:widowControl w:val="0"/>
        <w:tabs>
          <w:tab w:val="left" w:pos="0"/>
          <w:tab w:val="left" w:pos="4536"/>
        </w:tabs>
        <w:jc w:val="both"/>
        <w:rPr>
          <w:sz w:val="22"/>
          <w:szCs w:val="22"/>
          <w:lang w:eastAsia="ar-SA"/>
        </w:rPr>
      </w:pPr>
      <w:r w:rsidRPr="00491C37">
        <w:rPr>
          <w:sz w:val="22"/>
          <w:szCs w:val="22"/>
          <w:lang w:eastAsia="ar-SA"/>
        </w:rPr>
        <w:tab/>
      </w:r>
      <w:hyperlink r:id="rId9" w:history="1">
        <w:r w:rsidRPr="00491C37">
          <w:rPr>
            <w:sz w:val="22"/>
            <w:szCs w:val="22"/>
            <w:lang w:eastAsia="ar-SA"/>
          </w:rPr>
          <w:t>…………………………………</w:t>
        </w:r>
      </w:hyperlink>
    </w:p>
    <w:p w:rsidR="00491C37" w:rsidRPr="00491C37" w:rsidRDefault="00491C37" w:rsidP="00491C37">
      <w:pPr>
        <w:widowControl w:val="0"/>
        <w:tabs>
          <w:tab w:val="left" w:pos="0"/>
          <w:tab w:val="left" w:pos="4536"/>
        </w:tabs>
        <w:jc w:val="both"/>
        <w:rPr>
          <w:b/>
          <w:color w:val="000000"/>
          <w:sz w:val="22"/>
          <w:szCs w:val="22"/>
          <w:lang w:val="da-DK" w:eastAsia="ar-SA"/>
        </w:rPr>
      </w:pPr>
      <w:r w:rsidRPr="00491C37">
        <w:rPr>
          <w:color w:val="000000"/>
          <w:sz w:val="22"/>
          <w:szCs w:val="22"/>
          <w:lang w:eastAsia="ar-SA"/>
        </w:rPr>
        <w:tab/>
      </w:r>
    </w:p>
    <w:p w:rsidR="00491C37" w:rsidRPr="00491C37" w:rsidRDefault="00491C37" w:rsidP="00491C37">
      <w:pPr>
        <w:widowControl w:val="0"/>
        <w:ind w:left="1276" w:right="-1" w:hanging="709"/>
        <w:jc w:val="both"/>
        <w:rPr>
          <w:rFonts w:eastAsia="Garamond"/>
          <w:color w:val="000000"/>
          <w:sz w:val="22"/>
          <w:szCs w:val="22"/>
          <w:lang w:eastAsia="en-US"/>
        </w:rPr>
      </w:pPr>
      <w:r w:rsidRPr="00491C37">
        <w:rPr>
          <w:b/>
          <w:color w:val="000000"/>
          <w:sz w:val="22"/>
          <w:szCs w:val="22"/>
          <w:lang w:val="da-DK" w:eastAsia="ar-SA"/>
        </w:rPr>
        <w:t>4.6.</w:t>
      </w:r>
      <w:r w:rsidRPr="00491C37">
        <w:rPr>
          <w:color w:val="000000"/>
          <w:sz w:val="22"/>
          <w:szCs w:val="22"/>
          <w:lang w:val="da-DK" w:eastAsia="ar-SA"/>
        </w:rPr>
        <w:tab/>
      </w:r>
      <w:r w:rsidRPr="00491C37">
        <w:rPr>
          <w:rFonts w:eastAsia="Garamond"/>
          <w:color w:val="000000"/>
          <w:sz w:val="22"/>
          <w:szCs w:val="22"/>
          <w:lang w:eastAsia="en-US"/>
        </w:rPr>
        <w:t xml:space="preserve">Vállalkozó kijelenti, hogy a jelen vállalkozási szerződésben foglalt kivitelezés teljes időtartamára építési-szerelési </w:t>
      </w:r>
      <w:r w:rsidRPr="00491C37">
        <w:rPr>
          <w:rFonts w:eastAsia="Garamond"/>
          <w:color w:val="000000"/>
          <w:sz w:val="22"/>
          <w:szCs w:val="22"/>
          <w:lang w:eastAsia="en-US"/>
        </w:rPr>
        <w:tab/>
        <w:t xml:space="preserve">biztosítással rendelkezik a jelen vállalkozási szerződésben foglalt kivitelezési munka teljes összegére. </w:t>
      </w:r>
    </w:p>
    <w:p w:rsidR="00491C37" w:rsidRPr="00491C37" w:rsidRDefault="00491C37" w:rsidP="00491C37">
      <w:pPr>
        <w:widowControl w:val="0"/>
        <w:ind w:left="567" w:right="-1" w:hanging="567"/>
        <w:jc w:val="both"/>
        <w:rPr>
          <w:rFonts w:eastAsia="Garamond"/>
          <w:b/>
          <w:color w:val="000000"/>
          <w:sz w:val="22"/>
          <w:szCs w:val="22"/>
          <w:lang w:eastAsia="en-US"/>
        </w:rPr>
      </w:pPr>
    </w:p>
    <w:p w:rsidR="00491C37" w:rsidRPr="00491C37" w:rsidRDefault="00491C37" w:rsidP="00491C37">
      <w:pPr>
        <w:widowControl w:val="0"/>
        <w:ind w:left="567" w:right="-1" w:hanging="567"/>
        <w:jc w:val="both"/>
        <w:rPr>
          <w:rFonts w:eastAsia="Garamond"/>
          <w:b/>
          <w:color w:val="000000"/>
          <w:sz w:val="22"/>
          <w:szCs w:val="22"/>
          <w:lang w:eastAsia="en-US"/>
        </w:rPr>
      </w:pPr>
      <w:r w:rsidRPr="00491C37">
        <w:rPr>
          <w:rFonts w:eastAsia="Garamond"/>
          <w:b/>
          <w:color w:val="000000"/>
          <w:sz w:val="22"/>
          <w:szCs w:val="22"/>
          <w:lang w:eastAsia="en-US"/>
        </w:rPr>
        <w:t>5.</w:t>
      </w:r>
      <w:r w:rsidRPr="00491C37">
        <w:rPr>
          <w:rFonts w:eastAsia="Garamond"/>
          <w:b/>
          <w:color w:val="000000"/>
          <w:sz w:val="22"/>
          <w:szCs w:val="22"/>
          <w:lang w:eastAsia="en-US"/>
        </w:rPr>
        <w:tab/>
        <w:t>Munkavédelmi előírások:</w:t>
      </w:r>
    </w:p>
    <w:p w:rsidR="00491C37" w:rsidRPr="00491C37" w:rsidRDefault="00491C37" w:rsidP="00491C37">
      <w:pPr>
        <w:widowControl w:val="0"/>
        <w:tabs>
          <w:tab w:val="left" w:pos="-4820"/>
        </w:tabs>
        <w:ind w:left="1418" w:right="-1" w:hanging="709"/>
        <w:jc w:val="both"/>
        <w:rPr>
          <w:rFonts w:eastAsia="Garamond"/>
          <w:b/>
          <w:color w:val="000000"/>
          <w:sz w:val="22"/>
          <w:szCs w:val="22"/>
          <w:lang w:eastAsia="en-US"/>
        </w:rPr>
      </w:pPr>
    </w:p>
    <w:p w:rsidR="00491C37" w:rsidRPr="00491C37" w:rsidRDefault="00491C37" w:rsidP="00491C37">
      <w:pPr>
        <w:widowControl w:val="0"/>
        <w:tabs>
          <w:tab w:val="left" w:pos="-4820"/>
        </w:tabs>
        <w:ind w:left="1276" w:right="-1" w:hanging="709"/>
        <w:jc w:val="both"/>
        <w:rPr>
          <w:rFonts w:eastAsia="Garamond"/>
          <w:color w:val="000000"/>
          <w:sz w:val="22"/>
          <w:szCs w:val="22"/>
          <w:lang w:eastAsia="en-US"/>
        </w:rPr>
      </w:pPr>
      <w:r w:rsidRPr="00491C37">
        <w:rPr>
          <w:rFonts w:eastAsia="Garamond"/>
          <w:b/>
          <w:color w:val="000000"/>
          <w:sz w:val="22"/>
          <w:szCs w:val="22"/>
          <w:lang w:eastAsia="en-US"/>
        </w:rPr>
        <w:lastRenderedPageBreak/>
        <w:t>5.1.</w:t>
      </w:r>
      <w:r w:rsidRPr="00491C37">
        <w:rPr>
          <w:rFonts w:eastAsia="Garamond"/>
          <w:color w:val="000000"/>
          <w:sz w:val="22"/>
          <w:szCs w:val="22"/>
          <w:lang w:eastAsia="en-US"/>
        </w:rPr>
        <w:tab/>
        <w:t>Vállalkozó a munkaterületen csak akkor kezdheti meg a munkát, ha ott a biztonságos és az egészséget nem veszélyeztető munkavégzés feltételei minden tekintetben - személyt, tárgyi tényezők - biztosítva vannak.</w:t>
      </w:r>
    </w:p>
    <w:p w:rsidR="00491C37" w:rsidRPr="00491C37" w:rsidRDefault="00491C37" w:rsidP="00491C37">
      <w:pPr>
        <w:widowControl w:val="0"/>
        <w:tabs>
          <w:tab w:val="left" w:pos="-4820"/>
        </w:tabs>
        <w:ind w:left="1276" w:right="-1" w:hanging="709"/>
        <w:jc w:val="both"/>
        <w:rPr>
          <w:rFonts w:eastAsia="Garamond"/>
          <w:color w:val="000000"/>
          <w:sz w:val="22"/>
          <w:szCs w:val="22"/>
          <w:lang w:eastAsia="en-US"/>
        </w:rPr>
      </w:pPr>
    </w:p>
    <w:p w:rsidR="00491C37" w:rsidRPr="00491C37" w:rsidRDefault="00491C37" w:rsidP="00491C37">
      <w:pPr>
        <w:widowControl w:val="0"/>
        <w:tabs>
          <w:tab w:val="left" w:pos="13749"/>
        </w:tabs>
        <w:ind w:left="1276" w:right="-1" w:hanging="709"/>
        <w:jc w:val="both"/>
        <w:rPr>
          <w:rFonts w:eastAsia="Garamond"/>
          <w:color w:val="000000"/>
          <w:sz w:val="22"/>
          <w:szCs w:val="22"/>
          <w:lang w:eastAsia="en-US"/>
        </w:rPr>
      </w:pPr>
      <w:r w:rsidRPr="00491C37">
        <w:rPr>
          <w:rFonts w:eastAsia="Garamond"/>
          <w:b/>
          <w:color w:val="000000"/>
          <w:sz w:val="22"/>
          <w:szCs w:val="22"/>
          <w:lang w:eastAsia="en-US"/>
        </w:rPr>
        <w:t>5.2.</w:t>
      </w:r>
      <w:r w:rsidRPr="00491C37">
        <w:rPr>
          <w:rFonts w:eastAsia="Garamond"/>
          <w:color w:val="000000"/>
          <w:sz w:val="22"/>
          <w:szCs w:val="22"/>
          <w:lang w:eastAsia="en-US"/>
        </w:rPr>
        <w:tab/>
        <w:t xml:space="preserve">Vállalkozónak a munkaterület átvételét követően kötelessége a munkát a hatályos, munkavédelemről szóló jogszabályokban, előírásokban (különösen a munkavédelemről szóló 1993. évi XCIII. tv. – Mvt. </w:t>
      </w:r>
      <w:proofErr w:type="gramStart"/>
      <w:r w:rsidRPr="00491C37">
        <w:rPr>
          <w:rFonts w:eastAsia="Garamond"/>
          <w:color w:val="000000"/>
          <w:sz w:val="22"/>
          <w:szCs w:val="22"/>
          <w:lang w:eastAsia="en-US"/>
        </w:rPr>
        <w:t>- ,</w:t>
      </w:r>
      <w:proofErr w:type="gramEnd"/>
      <w:r w:rsidRPr="00491C37">
        <w:rPr>
          <w:rFonts w:eastAsia="Garamond"/>
          <w:color w:val="000000"/>
          <w:sz w:val="22"/>
          <w:szCs w:val="22"/>
          <w:lang w:eastAsia="en-US"/>
        </w:rPr>
        <w:t xml:space="preserve"> a végrehajtásáról szóló 5/1993. (XII. 26.) MüM rendelet, valamint a 3/2002. (II.</w:t>
      </w:r>
      <w:r w:rsidRPr="00491C37">
        <w:rPr>
          <w:rFonts w:eastAsia="Garamond"/>
          <w:color w:val="000000"/>
          <w:sz w:val="22"/>
          <w:szCs w:val="22"/>
          <w:shd w:val="clear" w:color="auto" w:fill="FFFFFF"/>
          <w:lang w:bidi="hu-HU"/>
        </w:rPr>
        <w:t>8</w:t>
      </w:r>
      <w:r w:rsidRPr="00491C37">
        <w:rPr>
          <w:rFonts w:eastAsia="Garamond"/>
          <w:color w:val="000000"/>
          <w:sz w:val="22"/>
          <w:szCs w:val="22"/>
          <w:lang w:eastAsia="en-US"/>
        </w:rPr>
        <w:t xml:space="preserve">.) </w:t>
      </w:r>
      <w:proofErr w:type="spellStart"/>
      <w:r w:rsidRPr="00491C37">
        <w:rPr>
          <w:rFonts w:eastAsia="Garamond"/>
          <w:color w:val="000000"/>
          <w:sz w:val="22"/>
          <w:szCs w:val="22"/>
          <w:lang w:eastAsia="en-US"/>
        </w:rPr>
        <w:t>SzCsM</w:t>
      </w:r>
      <w:proofErr w:type="spellEnd"/>
      <w:r w:rsidRPr="00491C37">
        <w:rPr>
          <w:rFonts w:eastAsia="Garamond"/>
          <w:color w:val="000000"/>
          <w:sz w:val="22"/>
          <w:szCs w:val="22"/>
          <w:lang w:eastAsia="en-US"/>
        </w:rPr>
        <w:t>-EüM együttes rendelet) foglaltaknak megfelelően végezni.</w:t>
      </w:r>
    </w:p>
    <w:p w:rsidR="00491C37" w:rsidRPr="00491C37" w:rsidRDefault="00491C37" w:rsidP="00491C37">
      <w:pPr>
        <w:widowControl w:val="0"/>
        <w:tabs>
          <w:tab w:val="left" w:pos="12333"/>
        </w:tabs>
        <w:ind w:left="1418" w:right="-1" w:hanging="709"/>
        <w:jc w:val="both"/>
        <w:rPr>
          <w:rFonts w:eastAsia="Garamond"/>
          <w:color w:val="000000"/>
          <w:sz w:val="22"/>
          <w:szCs w:val="22"/>
          <w:lang w:eastAsia="en-US"/>
        </w:rPr>
      </w:pPr>
    </w:p>
    <w:p w:rsidR="00491C37" w:rsidRPr="00491C37" w:rsidRDefault="00491C37" w:rsidP="00491C37">
      <w:pPr>
        <w:widowControl w:val="0"/>
        <w:tabs>
          <w:tab w:val="center" w:pos="13749"/>
        </w:tabs>
        <w:ind w:left="1276" w:right="-1" w:hanging="709"/>
        <w:jc w:val="both"/>
        <w:rPr>
          <w:rFonts w:eastAsia="Garamond"/>
          <w:color w:val="000000"/>
          <w:sz w:val="22"/>
          <w:szCs w:val="22"/>
          <w:lang w:eastAsia="en-US"/>
        </w:rPr>
      </w:pPr>
      <w:r w:rsidRPr="00491C37">
        <w:rPr>
          <w:rFonts w:eastAsia="Garamond"/>
          <w:b/>
          <w:color w:val="000000"/>
          <w:sz w:val="22"/>
          <w:szCs w:val="22"/>
          <w:lang w:eastAsia="en-US"/>
        </w:rPr>
        <w:t>5.3.</w:t>
      </w:r>
      <w:r w:rsidRPr="00491C37">
        <w:rPr>
          <w:rFonts w:eastAsia="Garamond"/>
          <w:b/>
          <w:color w:val="000000"/>
          <w:sz w:val="22"/>
          <w:szCs w:val="22"/>
          <w:lang w:eastAsia="en-US"/>
        </w:rPr>
        <w:tab/>
      </w:r>
      <w:r w:rsidRPr="00491C37">
        <w:rPr>
          <w:rFonts w:eastAsia="Garamond"/>
          <w:color w:val="000000"/>
          <w:sz w:val="22"/>
          <w:szCs w:val="22"/>
          <w:lang w:eastAsia="en-US"/>
        </w:rPr>
        <w:t>Vállalkozó anyagot, terméket csak az anyag, termék tulajdonságainak megfelelő arra alkalmas eszközzel, a kijelölt helyen és módon, a súly- és mérethatárok betartásával mozgathat.</w:t>
      </w:r>
    </w:p>
    <w:p w:rsidR="00491C37" w:rsidRPr="00491C37" w:rsidRDefault="00491C37" w:rsidP="00491C37">
      <w:pPr>
        <w:widowControl w:val="0"/>
        <w:ind w:left="1418" w:right="-1" w:hanging="709"/>
        <w:jc w:val="both"/>
        <w:rPr>
          <w:rFonts w:eastAsia="Garamond"/>
          <w:b/>
          <w:color w:val="000000"/>
          <w:sz w:val="22"/>
          <w:szCs w:val="22"/>
          <w:lang w:eastAsia="en-US"/>
        </w:rPr>
      </w:pPr>
    </w:p>
    <w:p w:rsidR="00491C37" w:rsidRPr="00491C37" w:rsidRDefault="00491C37" w:rsidP="00491C37">
      <w:pPr>
        <w:widowControl w:val="0"/>
        <w:ind w:left="1276" w:right="-1" w:hanging="28"/>
        <w:jc w:val="both"/>
        <w:rPr>
          <w:rFonts w:eastAsia="Garamond"/>
          <w:color w:val="000000"/>
          <w:sz w:val="22"/>
          <w:szCs w:val="22"/>
          <w:lang w:eastAsia="en-US"/>
        </w:rPr>
      </w:pPr>
      <w:r w:rsidRPr="00491C37">
        <w:rPr>
          <w:rFonts w:eastAsia="Garamond"/>
          <w:color w:val="000000"/>
          <w:sz w:val="22"/>
          <w:szCs w:val="22"/>
          <w:lang w:eastAsia="en-US"/>
        </w:rPr>
        <w:t xml:space="preserve">Vállalkozónak a </w:t>
      </w:r>
      <w:r w:rsidRPr="00491C37">
        <w:rPr>
          <w:rFonts w:eastAsia="Garamond"/>
          <w:bCs/>
          <w:color w:val="000000"/>
          <w:sz w:val="22"/>
          <w:szCs w:val="22"/>
          <w:shd w:val="clear" w:color="auto" w:fill="FFFFFF"/>
          <w:lang w:bidi="hu-HU"/>
        </w:rPr>
        <w:t>veszélyforrások</w:t>
      </w:r>
      <w:r w:rsidRPr="00491C37">
        <w:rPr>
          <w:rFonts w:eastAsia="Garamond"/>
          <w:b/>
          <w:bCs/>
          <w:color w:val="000000"/>
          <w:sz w:val="22"/>
          <w:szCs w:val="22"/>
          <w:shd w:val="clear" w:color="auto" w:fill="FFFFFF"/>
          <w:lang w:bidi="hu-HU"/>
        </w:rPr>
        <w:t xml:space="preserve"> </w:t>
      </w:r>
      <w:r w:rsidRPr="00491C37">
        <w:rPr>
          <w:rFonts w:eastAsia="Garamond"/>
          <w:color w:val="000000"/>
          <w:sz w:val="22"/>
          <w:szCs w:val="22"/>
          <w:lang w:eastAsia="en-US"/>
        </w:rPr>
        <w:t xml:space="preserve">ellen védelmet nyújtó </w:t>
      </w:r>
      <w:r w:rsidRPr="00491C37">
        <w:rPr>
          <w:rFonts w:eastAsia="Garamond"/>
          <w:bCs/>
          <w:color w:val="000000"/>
          <w:sz w:val="22"/>
          <w:szCs w:val="22"/>
          <w:shd w:val="clear" w:color="auto" w:fill="FFFFFF"/>
          <w:lang w:bidi="hu-HU"/>
        </w:rPr>
        <w:t>egyéni</w:t>
      </w:r>
      <w:r w:rsidRPr="00491C37">
        <w:rPr>
          <w:rFonts w:eastAsia="Garamond"/>
          <w:b/>
          <w:bCs/>
          <w:color w:val="000000"/>
          <w:sz w:val="22"/>
          <w:szCs w:val="22"/>
          <w:shd w:val="clear" w:color="auto" w:fill="FFFFFF"/>
          <w:lang w:bidi="hu-HU"/>
        </w:rPr>
        <w:t xml:space="preserve"> </w:t>
      </w:r>
      <w:r w:rsidRPr="00491C37">
        <w:rPr>
          <w:rFonts w:eastAsia="Garamond"/>
          <w:color w:val="000000"/>
          <w:sz w:val="22"/>
          <w:szCs w:val="22"/>
          <w:lang w:eastAsia="en-US"/>
        </w:rPr>
        <w:t xml:space="preserve">védőeszközökkel a munkavállalóit el kell látnia és használatukat </w:t>
      </w:r>
      <w:r w:rsidRPr="00491C37">
        <w:rPr>
          <w:rFonts w:eastAsia="Garamond"/>
          <w:bCs/>
          <w:color w:val="000000"/>
          <w:sz w:val="22"/>
          <w:szCs w:val="22"/>
          <w:shd w:val="clear" w:color="auto" w:fill="FFFFFF"/>
          <w:lang w:bidi="hu-HU"/>
        </w:rPr>
        <w:t>meg</w:t>
      </w:r>
      <w:r w:rsidRPr="00491C37">
        <w:rPr>
          <w:rFonts w:eastAsia="Garamond"/>
          <w:b/>
          <w:bCs/>
          <w:color w:val="000000"/>
          <w:sz w:val="22"/>
          <w:szCs w:val="22"/>
          <w:shd w:val="clear" w:color="auto" w:fill="FFFFFF"/>
          <w:lang w:bidi="hu-HU"/>
        </w:rPr>
        <w:t xml:space="preserve"> </w:t>
      </w:r>
      <w:r w:rsidRPr="00491C37">
        <w:rPr>
          <w:rFonts w:eastAsia="Garamond"/>
          <w:color w:val="000000"/>
          <w:sz w:val="22"/>
          <w:szCs w:val="22"/>
          <w:lang w:eastAsia="en-US"/>
        </w:rPr>
        <w:t xml:space="preserve">kell követelnie. </w:t>
      </w:r>
    </w:p>
    <w:p w:rsidR="00491C37" w:rsidRPr="00491C37" w:rsidRDefault="00491C37" w:rsidP="00491C37">
      <w:pPr>
        <w:widowControl w:val="0"/>
        <w:ind w:left="1418" w:right="-1" w:hanging="709"/>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5.4.</w:t>
      </w:r>
      <w:r w:rsidRPr="00491C37">
        <w:rPr>
          <w:rFonts w:eastAsia="Garamond"/>
          <w:b/>
          <w:color w:val="000000"/>
          <w:sz w:val="22"/>
          <w:szCs w:val="22"/>
          <w:lang w:eastAsia="en-US"/>
        </w:rPr>
        <w:tab/>
      </w:r>
      <w:r w:rsidRPr="00491C37">
        <w:rPr>
          <w:rFonts w:eastAsia="Garamond"/>
          <w:color w:val="000000"/>
          <w:sz w:val="22"/>
          <w:szCs w:val="22"/>
          <w:lang w:eastAsia="en-US"/>
        </w:rPr>
        <w:t xml:space="preserve">A Vállalkozó kötelezettséget vállal arra nézve, hogy csak </w:t>
      </w:r>
      <w:proofErr w:type="spellStart"/>
      <w:r w:rsidRPr="00491C37">
        <w:rPr>
          <w:rFonts w:eastAsia="Garamond"/>
          <w:color w:val="000000"/>
          <w:sz w:val="22"/>
          <w:szCs w:val="22"/>
          <w:lang w:eastAsia="en-US"/>
        </w:rPr>
        <w:t>munkajogilag</w:t>
      </w:r>
      <w:proofErr w:type="spellEnd"/>
      <w:r w:rsidRPr="00491C37">
        <w:rPr>
          <w:rFonts w:eastAsia="Garamond"/>
          <w:color w:val="000000"/>
          <w:sz w:val="22"/>
          <w:szCs w:val="22"/>
          <w:lang w:eastAsia="en-US"/>
        </w:rPr>
        <w:t xml:space="preserve"> maradéktalanul rendezett, a szükséges biztosításokkal rendelkező munkavállalókat foglalkoztat – s ezen követelményt alvállalkozóival szemben is érvényesíti.</w:t>
      </w:r>
    </w:p>
    <w:p w:rsidR="00491C37" w:rsidRPr="00491C37" w:rsidRDefault="00491C37" w:rsidP="00491C37">
      <w:pPr>
        <w:widowControl w:val="0"/>
        <w:ind w:right="-1"/>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5.5.</w:t>
      </w:r>
      <w:r w:rsidRPr="00491C37">
        <w:rPr>
          <w:rFonts w:eastAsia="Garamond"/>
          <w:color w:val="000000"/>
          <w:sz w:val="22"/>
          <w:szCs w:val="22"/>
          <w:lang w:eastAsia="en-US"/>
        </w:rPr>
        <w:tab/>
        <w:t>A munkaterületen ellenőrzést végző hatóságok vizsgálatainál a Vállalkozó csak saját tevékenységét és saját munkavállalóit érintően tehet nyilatkozatot, továbbá a vizsgálat során megállapított kötelezettségeit azonnali hatállyal köteles végrehajtani. Amennyiben a munkaterületen tartott hatósági ellenőrzések következményeként a Megrendelővel szemben az ellenőrzést végző hatóságok bírságot szabnak ki a Vállalkozó mulasztásából, szabálytalan munkavégzéséből eredően, úgy Vállalkozó köteles a Megrendelőnek ily módon okozott kárt megtéríteni, a Megrendelő pedig jogosult a Vállalkozóval szemben bármilyen jogcímen fennálló tartozásába a kártérítés címen fennálló követeléseket beszámítani.</w:t>
      </w:r>
    </w:p>
    <w:p w:rsidR="00491C37" w:rsidRPr="00491C37" w:rsidRDefault="00491C37" w:rsidP="00491C37">
      <w:pPr>
        <w:widowControl w:val="0"/>
        <w:ind w:left="1418" w:right="-1" w:hanging="709"/>
        <w:jc w:val="both"/>
        <w:rPr>
          <w:rFonts w:eastAsia="Garamond"/>
          <w:b/>
          <w:color w:val="000000"/>
          <w:sz w:val="22"/>
          <w:szCs w:val="22"/>
          <w:lang w:eastAsia="en-US"/>
        </w:rPr>
      </w:pPr>
    </w:p>
    <w:p w:rsidR="00491C37" w:rsidRPr="00491C37" w:rsidRDefault="00491C37" w:rsidP="00491C37">
      <w:pPr>
        <w:widowControl w:val="0"/>
        <w:tabs>
          <w:tab w:val="left" w:pos="567"/>
          <w:tab w:val="right" w:pos="8953"/>
        </w:tabs>
        <w:jc w:val="both"/>
        <w:rPr>
          <w:b/>
          <w:color w:val="000000"/>
          <w:sz w:val="22"/>
          <w:szCs w:val="22"/>
          <w:lang w:eastAsia="ar-SA"/>
        </w:rPr>
      </w:pPr>
      <w:r w:rsidRPr="00491C37">
        <w:rPr>
          <w:b/>
          <w:color w:val="000000"/>
          <w:sz w:val="22"/>
          <w:szCs w:val="22"/>
          <w:lang w:eastAsia="ar-SA"/>
        </w:rPr>
        <w:t>6.</w:t>
      </w:r>
      <w:r w:rsidRPr="00491C37">
        <w:rPr>
          <w:b/>
          <w:color w:val="000000"/>
          <w:sz w:val="22"/>
          <w:szCs w:val="22"/>
          <w:lang w:eastAsia="ar-SA"/>
        </w:rPr>
        <w:tab/>
        <w:t>Átadás-átvételi eljárás:</w:t>
      </w:r>
    </w:p>
    <w:p w:rsidR="00491C37" w:rsidRPr="00491C37" w:rsidRDefault="00491C37" w:rsidP="00491C37">
      <w:pPr>
        <w:widowControl w:val="0"/>
        <w:tabs>
          <w:tab w:val="left" w:pos="709"/>
          <w:tab w:val="right" w:pos="8953"/>
        </w:tabs>
        <w:jc w:val="both"/>
        <w:rPr>
          <w:b/>
          <w:color w:val="000000"/>
          <w:sz w:val="22"/>
          <w:szCs w:val="22"/>
          <w:lang w:eastAsia="ar-SA"/>
        </w:rPr>
      </w:pPr>
    </w:p>
    <w:p w:rsidR="00491C37" w:rsidRPr="00491C37" w:rsidRDefault="00491C37" w:rsidP="00491C37">
      <w:pPr>
        <w:widowControl w:val="0"/>
        <w:tabs>
          <w:tab w:val="left" w:pos="1276"/>
        </w:tabs>
        <w:ind w:left="1276" w:hanging="709"/>
        <w:jc w:val="both"/>
        <w:rPr>
          <w:color w:val="000000"/>
          <w:sz w:val="22"/>
          <w:szCs w:val="22"/>
          <w:lang w:eastAsia="ar-SA"/>
        </w:rPr>
      </w:pPr>
      <w:r w:rsidRPr="00491C37">
        <w:rPr>
          <w:b/>
          <w:color w:val="000000"/>
          <w:sz w:val="22"/>
          <w:szCs w:val="22"/>
          <w:lang w:eastAsia="ar-SA"/>
        </w:rPr>
        <w:t>6.1.</w:t>
      </w:r>
      <w:r w:rsidRPr="00491C37">
        <w:rPr>
          <w:color w:val="000000"/>
          <w:sz w:val="22"/>
          <w:szCs w:val="22"/>
          <w:lang w:eastAsia="ar-SA"/>
        </w:rPr>
        <w:tab/>
        <w:t xml:space="preserve">A Vállalkozó köteles a munkát Megrendelő felé a munkák befejezése előtt legalább 2 munkanappal készre jelenteni. A Megrendelő a készre jelentéstől számított 5 munkanapon belül köteles meghatározni az átadás-átvételi eljárás </w:t>
      </w:r>
      <w:proofErr w:type="gramStart"/>
      <w:r w:rsidRPr="00491C37">
        <w:rPr>
          <w:color w:val="000000"/>
          <w:sz w:val="22"/>
          <w:szCs w:val="22"/>
          <w:lang w:eastAsia="ar-SA"/>
        </w:rPr>
        <w:t xml:space="preserve">időpontját </w:t>
      </w:r>
      <w:r w:rsidRPr="00491C37">
        <w:rPr>
          <w:i/>
          <w:color w:val="000000"/>
          <w:sz w:val="22"/>
          <w:szCs w:val="22"/>
          <w:lang w:eastAsia="ar-SA"/>
        </w:rPr>
        <w:t xml:space="preserve"> </w:t>
      </w:r>
      <w:r w:rsidRPr="00491C37">
        <w:rPr>
          <w:color w:val="000000"/>
          <w:sz w:val="22"/>
          <w:szCs w:val="22"/>
          <w:lang w:eastAsia="ar-SA"/>
        </w:rPr>
        <w:t>az</w:t>
      </w:r>
      <w:proofErr w:type="gramEnd"/>
      <w:r w:rsidRPr="00491C37">
        <w:rPr>
          <w:color w:val="000000"/>
          <w:sz w:val="22"/>
          <w:szCs w:val="22"/>
          <w:lang w:eastAsia="ar-SA"/>
        </w:rPr>
        <w:t xml:space="preserve"> illetékes hatóságokat és szerveket erre a határidőre meghívni és Vállalkozót értesíteni.</w:t>
      </w:r>
    </w:p>
    <w:p w:rsidR="00491C37" w:rsidRPr="00491C37" w:rsidRDefault="00491C37" w:rsidP="00491C37">
      <w:pPr>
        <w:widowControl w:val="0"/>
        <w:tabs>
          <w:tab w:val="left" w:pos="1276"/>
        </w:tabs>
        <w:ind w:left="1276" w:hanging="709"/>
        <w:jc w:val="both"/>
        <w:rPr>
          <w:color w:val="000000"/>
          <w:sz w:val="22"/>
          <w:szCs w:val="22"/>
          <w:lang w:eastAsia="ar-SA"/>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6.2.</w:t>
      </w:r>
      <w:r w:rsidRPr="00491C37">
        <w:rPr>
          <w:rFonts w:eastAsia="Garamond"/>
          <w:color w:val="000000"/>
          <w:sz w:val="22"/>
          <w:szCs w:val="22"/>
          <w:lang w:eastAsia="en-US"/>
        </w:rPr>
        <w:tab/>
        <w:t>Szerződő felek kötelesek a tervezett befejezés időpontjában a telepített berendezést megvizsgálni, és a jegyzőkönyvben valamennyi hibát feltüntetni. Vállalkozó köteles valamennyi, a jegyzőkönyvben feltüntetett hibát a jegyzőkönyvben meghatározott időn belül kijavítani. Ha a hiba kijavításával kapcsolatos munkák a teljesítési határidő</w:t>
      </w:r>
      <w:r w:rsidRPr="00491C37">
        <w:rPr>
          <w:rFonts w:eastAsia="Garamond"/>
          <w:smallCaps/>
          <w:color w:val="000000"/>
          <w:sz w:val="22"/>
          <w:szCs w:val="22"/>
          <w:shd w:val="clear" w:color="auto" w:fill="FFFFFF"/>
          <w:lang w:bidi="hu-HU"/>
        </w:rPr>
        <w:t xml:space="preserve"> </w:t>
      </w:r>
      <w:r w:rsidRPr="00491C37">
        <w:rPr>
          <w:rFonts w:eastAsia="Garamond"/>
          <w:color w:val="000000"/>
          <w:sz w:val="22"/>
          <w:szCs w:val="22"/>
          <w:lang w:eastAsia="en-US"/>
        </w:rPr>
        <w:t>hosszabbodásához vezetnének, úgy a Vállalkozó köteles a Megrendelőnek a 8.2. pontban foglalt kötbért megfizetni, a Teljesítési igazolás kiállítására csak a hibák maradéktalan kijavítását s a hiányosságok pótlását követően kerülhet sor.</w:t>
      </w:r>
    </w:p>
    <w:p w:rsidR="00491C37" w:rsidRPr="00491C37" w:rsidRDefault="00491C37" w:rsidP="00491C37">
      <w:pPr>
        <w:widowControl w:val="0"/>
        <w:ind w:left="993" w:right="-1" w:hanging="567"/>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6.3.</w:t>
      </w:r>
      <w:r w:rsidRPr="00491C37">
        <w:rPr>
          <w:rFonts w:eastAsia="Garamond"/>
          <w:color w:val="000000"/>
          <w:sz w:val="22"/>
          <w:szCs w:val="22"/>
          <w:lang w:eastAsia="en-US"/>
        </w:rPr>
        <w:tab/>
        <w:t>A Megrendelő, illetve az általa írásban meghatalmazott személy köteles az elvégzett munkát a Vállalkozó által megküldött írásos értesítésben megjelölt időpontban (műszaki átadás</w:t>
      </w:r>
      <w:r w:rsidRPr="00491C37">
        <w:rPr>
          <w:rFonts w:eastAsia="Garamond"/>
          <w:color w:val="000000"/>
          <w:sz w:val="22"/>
          <w:szCs w:val="22"/>
          <w:lang w:eastAsia="en-US"/>
        </w:rPr>
        <w:softHyphen/>
        <w:t>-átvétel) megvizsgálni. A vizsgálat során felfedezett hibákat, hiányosságokat az érvényesíteni kívánt szavatossági igényeket, a hiányosságok pótlására, a hibák megszüntetésére póthatáridőt, illetve a szerződésszerű teljesítést, a munka elkészültét, minőségét jegyzőkönyvben kell rögzíteni. A jegyzőkönyvet Megrendelő vagy annak képviselője írja alá.</w:t>
      </w:r>
    </w:p>
    <w:p w:rsidR="00491C37" w:rsidRPr="00491C37" w:rsidRDefault="00491C37" w:rsidP="00491C37">
      <w:pPr>
        <w:widowControl w:val="0"/>
        <w:ind w:left="1276" w:right="-1" w:hanging="709"/>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b/>
          <w:color w:val="000000"/>
          <w:sz w:val="22"/>
          <w:szCs w:val="22"/>
          <w:lang w:eastAsia="en-US"/>
        </w:rPr>
      </w:pPr>
    </w:p>
    <w:p w:rsidR="00491C37" w:rsidRPr="00491C37" w:rsidRDefault="00491C37" w:rsidP="00491C37">
      <w:pPr>
        <w:widowControl w:val="0"/>
        <w:tabs>
          <w:tab w:val="right" w:pos="8322"/>
        </w:tabs>
        <w:ind w:left="1276" w:right="-1" w:hanging="709"/>
        <w:jc w:val="both"/>
        <w:rPr>
          <w:rFonts w:eastAsia="Garamond"/>
          <w:color w:val="000000"/>
          <w:sz w:val="22"/>
          <w:szCs w:val="22"/>
          <w:lang w:eastAsia="en-US"/>
        </w:rPr>
      </w:pPr>
      <w:r w:rsidRPr="00491C37">
        <w:rPr>
          <w:rFonts w:eastAsia="Garamond"/>
          <w:b/>
          <w:color w:val="000000"/>
          <w:sz w:val="22"/>
          <w:szCs w:val="22"/>
          <w:lang w:eastAsia="en-US"/>
        </w:rPr>
        <w:lastRenderedPageBreak/>
        <w:t>6.4.</w:t>
      </w:r>
      <w:r w:rsidRPr="00491C37">
        <w:rPr>
          <w:rFonts w:eastAsia="Garamond"/>
          <w:b/>
          <w:color w:val="000000"/>
          <w:sz w:val="22"/>
          <w:szCs w:val="22"/>
          <w:lang w:eastAsia="en-US"/>
        </w:rPr>
        <w:tab/>
      </w:r>
      <w:r w:rsidRPr="00491C37">
        <w:rPr>
          <w:rFonts w:eastAsia="Garamond"/>
          <w:color w:val="000000"/>
          <w:sz w:val="22"/>
          <w:szCs w:val="22"/>
          <w:lang w:eastAsia="en-US"/>
        </w:rPr>
        <w:t>Megrendelő által kitűzött időpontra Vállalkozó köteles saját költségére és terhére a hibák és hiányosságok kijavításáról, illetőleg megszüntetéséről gondoskodni. Vállalkozónak haladéktalanul értesítenie kell Megrendelőt, ha a hibák, hiányosságok a kitűzött határidő letelte előtt már kijavításra illetőleg megszüntetésre kerültek.</w:t>
      </w:r>
    </w:p>
    <w:p w:rsidR="00491C37" w:rsidRPr="00491C37" w:rsidRDefault="00491C37" w:rsidP="00491C37">
      <w:pPr>
        <w:widowControl w:val="0"/>
        <w:ind w:left="1276" w:right="-1" w:hanging="709"/>
        <w:jc w:val="both"/>
        <w:rPr>
          <w:rFonts w:eastAsia="Garamond"/>
          <w:b/>
          <w:color w:val="000000"/>
          <w:sz w:val="22"/>
          <w:szCs w:val="22"/>
          <w:lang w:eastAsia="en-US"/>
        </w:rPr>
      </w:pPr>
    </w:p>
    <w:p w:rsidR="00491C37" w:rsidRPr="00491C37" w:rsidRDefault="00491C37" w:rsidP="00491C37">
      <w:pPr>
        <w:widowControl w:val="0"/>
        <w:ind w:left="1276" w:right="-1" w:hanging="652"/>
        <w:jc w:val="both"/>
        <w:rPr>
          <w:rFonts w:eastAsia="Garamond"/>
          <w:i/>
          <w:color w:val="000000"/>
          <w:sz w:val="22"/>
          <w:szCs w:val="22"/>
          <w:lang w:eastAsia="en-US"/>
        </w:rPr>
      </w:pPr>
      <w:r w:rsidRPr="00491C37">
        <w:rPr>
          <w:rFonts w:eastAsia="Garamond"/>
          <w:b/>
          <w:color w:val="000000"/>
          <w:sz w:val="22"/>
          <w:szCs w:val="22"/>
          <w:lang w:eastAsia="en-US"/>
        </w:rPr>
        <w:t>6.5.</w:t>
      </w:r>
      <w:r w:rsidRPr="00491C37">
        <w:rPr>
          <w:rFonts w:eastAsia="Garamond"/>
          <w:color w:val="000000"/>
          <w:sz w:val="22"/>
          <w:szCs w:val="22"/>
          <w:lang w:eastAsia="en-US"/>
        </w:rPr>
        <w:tab/>
        <w:t xml:space="preserve">Vállalkozó a számlát a csak lezárt műszaki átadás-átvétel esetén nyújthatja be, ami azt is jelenti egyúttal, hogy a hiánypótlás – hibajavítás </w:t>
      </w:r>
      <w:proofErr w:type="spellStart"/>
      <w:r w:rsidRPr="00491C37">
        <w:rPr>
          <w:rFonts w:eastAsia="Garamond"/>
          <w:color w:val="000000"/>
          <w:sz w:val="22"/>
          <w:szCs w:val="22"/>
          <w:lang w:eastAsia="en-US"/>
        </w:rPr>
        <w:t>teljeskörűen</w:t>
      </w:r>
      <w:proofErr w:type="spellEnd"/>
      <w:r w:rsidRPr="00491C37">
        <w:rPr>
          <w:rFonts w:eastAsia="Garamond"/>
          <w:color w:val="000000"/>
          <w:sz w:val="22"/>
          <w:szCs w:val="22"/>
          <w:lang w:eastAsia="en-US"/>
        </w:rPr>
        <w:t xml:space="preserve"> megtörtént.</w:t>
      </w:r>
    </w:p>
    <w:p w:rsidR="00491C37" w:rsidRPr="00491C37" w:rsidRDefault="00491C37" w:rsidP="00491C37">
      <w:pPr>
        <w:widowControl w:val="0"/>
        <w:ind w:left="2127" w:right="-1" w:hanging="851"/>
        <w:jc w:val="both"/>
        <w:rPr>
          <w:rFonts w:eastAsia="Garamond"/>
          <w:color w:val="000000"/>
          <w:sz w:val="22"/>
          <w:szCs w:val="22"/>
          <w:lang w:eastAsia="en-US"/>
        </w:rPr>
      </w:pPr>
    </w:p>
    <w:p w:rsidR="00491C37" w:rsidRPr="00491C37" w:rsidRDefault="00491C37" w:rsidP="00491C37">
      <w:pPr>
        <w:widowControl w:val="0"/>
        <w:ind w:left="1276" w:right="-1" w:hanging="652"/>
        <w:jc w:val="both"/>
        <w:rPr>
          <w:rFonts w:eastAsia="Garamond"/>
          <w:color w:val="000000"/>
          <w:sz w:val="22"/>
          <w:szCs w:val="22"/>
          <w:lang w:eastAsia="en-US"/>
        </w:rPr>
      </w:pPr>
      <w:r w:rsidRPr="00491C37">
        <w:rPr>
          <w:rFonts w:eastAsia="Garamond"/>
          <w:b/>
          <w:color w:val="000000"/>
          <w:sz w:val="22"/>
          <w:szCs w:val="22"/>
          <w:lang w:eastAsia="en-US"/>
        </w:rPr>
        <w:t>6.6</w:t>
      </w:r>
      <w:r w:rsidRPr="00491C37">
        <w:rPr>
          <w:rFonts w:eastAsia="Garamond"/>
          <w:color w:val="000000"/>
          <w:sz w:val="22"/>
          <w:szCs w:val="22"/>
          <w:lang w:eastAsia="en-US"/>
        </w:rPr>
        <w:t>.</w:t>
      </w:r>
      <w:r w:rsidRPr="00491C37">
        <w:rPr>
          <w:rFonts w:eastAsia="Garamond"/>
          <w:color w:val="000000"/>
          <w:sz w:val="22"/>
          <w:szCs w:val="22"/>
          <w:lang w:eastAsia="en-US"/>
        </w:rPr>
        <w:tab/>
        <w:t>A hibák tekintetében egyekben a Megrendelő jelen szerződésben és a Ptk.-ban rögzített szavatossági és jótállási jogokkal élhet.</w:t>
      </w:r>
    </w:p>
    <w:p w:rsidR="00491C37" w:rsidRPr="00491C37" w:rsidRDefault="00491C37" w:rsidP="00491C37">
      <w:pPr>
        <w:widowControl w:val="0"/>
        <w:ind w:left="1276" w:right="-1" w:hanging="709"/>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6.7.</w:t>
      </w:r>
      <w:r w:rsidRPr="00491C37">
        <w:rPr>
          <w:rFonts w:eastAsia="Garamond"/>
          <w:b/>
          <w:color w:val="000000"/>
          <w:sz w:val="22"/>
          <w:szCs w:val="22"/>
          <w:lang w:eastAsia="en-US"/>
        </w:rPr>
        <w:tab/>
      </w:r>
      <w:r w:rsidRPr="00491C37">
        <w:rPr>
          <w:rFonts w:eastAsia="Garamond"/>
          <w:color w:val="000000"/>
          <w:sz w:val="22"/>
          <w:szCs w:val="22"/>
          <w:lang w:eastAsia="en-US"/>
        </w:rPr>
        <w:t xml:space="preserve">Az átadás-átvételi eljárás befejezésekor a Megrendelő teljesítési igazolást állít ki. A teljesítési igazolás tartalmazza különösen az átadás-átvételre vonatkozó kifejezett nyilatkozatot, a Megrendelőnek az átadás-átvétel során átadott dokumentációk felsorolását, az érvényesíteni kívánt igényeket és mellékletként a még meglévő, az átvételt nem akadályozó hibákról és más hiányosságokról, valamint azok javítási </w:t>
      </w:r>
      <w:proofErr w:type="spellStart"/>
      <w:r w:rsidRPr="00491C37">
        <w:rPr>
          <w:rFonts w:eastAsia="Garamond"/>
          <w:color w:val="000000"/>
          <w:sz w:val="22"/>
          <w:szCs w:val="22"/>
          <w:lang w:eastAsia="en-US"/>
        </w:rPr>
        <w:t>határidejéről</w:t>
      </w:r>
      <w:proofErr w:type="spellEnd"/>
      <w:r w:rsidRPr="00491C37">
        <w:rPr>
          <w:rFonts w:eastAsia="Garamond"/>
          <w:color w:val="000000"/>
          <w:sz w:val="22"/>
          <w:szCs w:val="22"/>
          <w:lang w:eastAsia="en-US"/>
        </w:rPr>
        <w:t xml:space="preserve"> készült jegyzőkönyvet.</w:t>
      </w:r>
    </w:p>
    <w:p w:rsidR="00491C37" w:rsidRPr="00491C37" w:rsidRDefault="00491C37" w:rsidP="00491C37">
      <w:pPr>
        <w:widowControl w:val="0"/>
        <w:ind w:left="1276" w:right="-1" w:hanging="709"/>
        <w:jc w:val="both"/>
        <w:rPr>
          <w:rFonts w:eastAsia="Garamond"/>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6.8.</w:t>
      </w:r>
      <w:r w:rsidRPr="00491C37">
        <w:rPr>
          <w:rFonts w:eastAsia="Garamond"/>
          <w:color w:val="000000"/>
          <w:sz w:val="22"/>
          <w:szCs w:val="22"/>
          <w:lang w:eastAsia="en-US"/>
        </w:rPr>
        <w:tab/>
        <w:t xml:space="preserve">A műszaki átvételi dokumentáció magyar nyelven készül, melyet Vállalkozó a Megrendelő rendelkezésére bocsát az átadás-átvétel kezdetéig, de legkésőbb annak befejezéséig. </w:t>
      </w:r>
    </w:p>
    <w:p w:rsidR="00491C37" w:rsidRPr="00491C37" w:rsidRDefault="00491C37" w:rsidP="00491C37">
      <w:pPr>
        <w:widowControl w:val="0"/>
        <w:ind w:left="1276" w:right="-1" w:hanging="709"/>
        <w:jc w:val="both"/>
        <w:rPr>
          <w:rFonts w:eastAsia="Garamond"/>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6.9.</w:t>
      </w:r>
      <w:r w:rsidRPr="00491C37">
        <w:rPr>
          <w:rFonts w:eastAsia="Garamond"/>
          <w:color w:val="000000"/>
          <w:sz w:val="22"/>
          <w:szCs w:val="22"/>
          <w:lang w:eastAsia="en-US"/>
        </w:rPr>
        <w:tab/>
        <w:t xml:space="preserve">A végső teljesítést azon a napon lehet a Megrendelő által </w:t>
      </w:r>
      <w:proofErr w:type="spellStart"/>
      <w:r w:rsidRPr="00491C37">
        <w:rPr>
          <w:rFonts w:eastAsia="Garamond"/>
          <w:color w:val="000000"/>
          <w:sz w:val="22"/>
          <w:szCs w:val="22"/>
          <w:lang w:eastAsia="en-US"/>
        </w:rPr>
        <w:t>átvettnek</w:t>
      </w:r>
      <w:proofErr w:type="spellEnd"/>
      <w:r w:rsidRPr="00491C37">
        <w:rPr>
          <w:rFonts w:eastAsia="Garamond"/>
          <w:color w:val="000000"/>
          <w:sz w:val="22"/>
          <w:szCs w:val="22"/>
          <w:lang w:eastAsia="en-US"/>
        </w:rPr>
        <w:t xml:space="preserve"> tekinteni, amikor az átvétel megtörténtéről szóló átadás-átvételi jegyzőkönyvet mindkét fél cégszerűen aláírta.</w:t>
      </w:r>
    </w:p>
    <w:p w:rsidR="00491C37" w:rsidRPr="00491C37" w:rsidRDefault="00491C37" w:rsidP="00491C37">
      <w:pPr>
        <w:widowControl w:val="0"/>
        <w:ind w:left="1276" w:right="-1" w:hanging="709"/>
        <w:jc w:val="both"/>
        <w:rPr>
          <w:rFonts w:eastAsia="Garamond"/>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6.10.</w:t>
      </w:r>
      <w:r w:rsidRPr="00491C37">
        <w:rPr>
          <w:rFonts w:eastAsia="Garamond"/>
          <w:b/>
          <w:color w:val="000000"/>
          <w:sz w:val="22"/>
          <w:szCs w:val="22"/>
          <w:lang w:eastAsia="en-US"/>
        </w:rPr>
        <w:tab/>
      </w:r>
      <w:r w:rsidRPr="00491C37">
        <w:rPr>
          <w:rFonts w:eastAsia="Garamond"/>
          <w:color w:val="000000"/>
          <w:sz w:val="22"/>
          <w:szCs w:val="22"/>
          <w:lang w:eastAsia="en-US"/>
        </w:rPr>
        <w:t>A kivitelezési munkák tekintetében a kárveszély a Vállalkozóról a Megrendelőre kizárólag a jelen szerződésben meghatározott Feladat hiány- és hibamentes átadás-átvételére vonatkozó teljesítési igazolás Megrendelő általi aláírásával egyidejűleg száll át.</w:t>
      </w:r>
    </w:p>
    <w:p w:rsidR="00491C37" w:rsidRPr="00491C37" w:rsidRDefault="00491C37" w:rsidP="00491C37">
      <w:pPr>
        <w:widowControl w:val="0"/>
        <w:ind w:left="567" w:right="-1" w:hanging="567"/>
        <w:jc w:val="both"/>
        <w:rPr>
          <w:rFonts w:eastAsia="Garamond"/>
          <w:b/>
          <w:color w:val="000000"/>
          <w:sz w:val="22"/>
          <w:szCs w:val="22"/>
          <w:lang w:eastAsia="en-US"/>
        </w:rPr>
      </w:pPr>
    </w:p>
    <w:p w:rsidR="00491C37" w:rsidRPr="00491C37" w:rsidRDefault="00491C37" w:rsidP="00491C37">
      <w:pPr>
        <w:widowControl w:val="0"/>
        <w:ind w:left="567" w:right="-1" w:hanging="567"/>
        <w:jc w:val="both"/>
        <w:rPr>
          <w:rFonts w:eastAsia="Garamond"/>
          <w:b/>
          <w:color w:val="000000"/>
          <w:sz w:val="22"/>
          <w:szCs w:val="22"/>
          <w:lang w:eastAsia="en-US"/>
        </w:rPr>
      </w:pPr>
      <w:r w:rsidRPr="00491C37">
        <w:rPr>
          <w:rFonts w:eastAsia="Garamond"/>
          <w:b/>
          <w:color w:val="000000"/>
          <w:sz w:val="22"/>
          <w:szCs w:val="22"/>
          <w:lang w:eastAsia="en-US"/>
        </w:rPr>
        <w:t>7.</w:t>
      </w:r>
      <w:r w:rsidRPr="00491C37">
        <w:rPr>
          <w:rFonts w:eastAsia="Garamond"/>
          <w:b/>
          <w:color w:val="000000"/>
          <w:sz w:val="22"/>
          <w:szCs w:val="22"/>
          <w:lang w:eastAsia="en-US"/>
        </w:rPr>
        <w:tab/>
        <w:t>Együttműködési és titoktartási kötelezettség:</w:t>
      </w:r>
    </w:p>
    <w:p w:rsidR="00491C37" w:rsidRPr="00491C37" w:rsidRDefault="00491C37" w:rsidP="00491C37">
      <w:pPr>
        <w:widowControl w:val="0"/>
        <w:ind w:left="1418" w:right="-1" w:hanging="709"/>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7.1.</w:t>
      </w:r>
      <w:r w:rsidRPr="00491C37">
        <w:rPr>
          <w:rFonts w:eastAsia="Garamond"/>
          <w:color w:val="000000"/>
          <w:sz w:val="22"/>
          <w:szCs w:val="22"/>
          <w:lang w:eastAsia="en-US"/>
        </w:rPr>
        <w:tab/>
        <w:t>Szerződő felek megállapodnak abban, hogy a jelen vállalkozási szerződésben foglaltak maradéktalan megvalósítása érdekében folyamatosan együttműködnek, mely együttműködés keretében időben tájékoztatják egymást minden olyan kérdésről (tény, adat, körülmény), amely a szerződés teljesítésére kihatással lehet.</w:t>
      </w:r>
    </w:p>
    <w:p w:rsidR="00491C37" w:rsidRPr="00491C37" w:rsidRDefault="00491C37" w:rsidP="00491C37">
      <w:pPr>
        <w:widowControl w:val="0"/>
        <w:ind w:left="1276" w:right="-1" w:hanging="709"/>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7.2.</w:t>
      </w:r>
      <w:r w:rsidRPr="00491C37">
        <w:rPr>
          <w:rFonts w:eastAsia="Garamond"/>
          <w:color w:val="000000"/>
          <w:sz w:val="22"/>
          <w:szCs w:val="22"/>
          <w:lang w:eastAsia="en-US"/>
        </w:rPr>
        <w:tab/>
        <w:t>Szerződő felek kötelezettséget vállalnak, hogy a jelen Szerződéssel összefüggésben tudomásukra jutott üzleti és egyéb információkat is bizalmasan kezelik és azokról illetéktelen harmadik személynek tájékoztatást nem, adnak. Felek tudomásul veszik, hogy jelen pontban foglaltak megsértése esetén egymásnak teljes kártérítési felelősséggel tartoznak.</w:t>
      </w:r>
    </w:p>
    <w:p w:rsidR="00491C37" w:rsidRPr="00491C37" w:rsidRDefault="00491C37" w:rsidP="00491C37">
      <w:pPr>
        <w:widowControl w:val="0"/>
        <w:ind w:left="1276" w:right="-1" w:hanging="709"/>
        <w:jc w:val="both"/>
        <w:rPr>
          <w:rFonts w:eastAsia="Garamond"/>
          <w:color w:val="000000"/>
          <w:sz w:val="22"/>
          <w:szCs w:val="22"/>
          <w:lang w:eastAsia="en-US"/>
        </w:rPr>
      </w:pPr>
    </w:p>
    <w:p w:rsidR="00491C37" w:rsidRPr="00491C37" w:rsidRDefault="00491C37" w:rsidP="00491C37">
      <w:pPr>
        <w:widowControl w:val="0"/>
        <w:tabs>
          <w:tab w:val="left" w:pos="567"/>
          <w:tab w:val="right" w:pos="8953"/>
        </w:tabs>
        <w:jc w:val="both"/>
        <w:rPr>
          <w:b/>
          <w:color w:val="000000"/>
          <w:sz w:val="22"/>
          <w:szCs w:val="22"/>
          <w:lang w:eastAsia="ar-SA"/>
        </w:rPr>
      </w:pPr>
      <w:r w:rsidRPr="00491C37">
        <w:rPr>
          <w:b/>
          <w:color w:val="000000"/>
          <w:sz w:val="22"/>
          <w:szCs w:val="22"/>
          <w:lang w:eastAsia="ar-SA"/>
        </w:rPr>
        <w:t>8.</w:t>
      </w:r>
      <w:r w:rsidRPr="00491C37">
        <w:rPr>
          <w:b/>
          <w:color w:val="000000"/>
          <w:sz w:val="22"/>
          <w:szCs w:val="22"/>
          <w:lang w:eastAsia="ar-SA"/>
        </w:rPr>
        <w:tab/>
        <w:t>Teljesítést biztosító mellékkötelezettség:</w:t>
      </w:r>
    </w:p>
    <w:p w:rsidR="00491C37" w:rsidRPr="00491C37" w:rsidRDefault="00491C37" w:rsidP="00491C37">
      <w:pPr>
        <w:widowControl w:val="0"/>
        <w:tabs>
          <w:tab w:val="left" w:pos="567"/>
          <w:tab w:val="right" w:pos="8953"/>
        </w:tabs>
        <w:jc w:val="both"/>
        <w:rPr>
          <w:b/>
          <w:color w:val="000000"/>
          <w:sz w:val="22"/>
          <w:szCs w:val="22"/>
          <w:lang w:eastAsia="ar-SA"/>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8.1.</w:t>
      </w:r>
      <w:r w:rsidRPr="00491C37">
        <w:rPr>
          <w:rFonts w:eastAsia="Garamond"/>
          <w:color w:val="000000"/>
          <w:sz w:val="22"/>
          <w:szCs w:val="22"/>
          <w:lang w:eastAsia="en-US"/>
        </w:rPr>
        <w:tab/>
        <w:t>A Vállalkozó kötbér fizetésére köteles abban az esetben, ha olyan okból, amelyért felelős, késedelmesen, nem vagy nem szerződésszerűen teljesít. A kötbérfizetési kötelezettség akkor is fennáll, ha a Megrendelőnek kára nem merült fel. A kötbér megfizetése nem mentesíti Vállalkozót a szerződés teljesítése, valamint Megrendelő kötbéren felüli kárának megtérítése alól.</w:t>
      </w:r>
    </w:p>
    <w:p w:rsidR="00491C37" w:rsidRPr="00491C37" w:rsidRDefault="00491C37" w:rsidP="00491C37">
      <w:pPr>
        <w:widowControl w:val="0"/>
        <w:ind w:left="1276"/>
        <w:jc w:val="both"/>
        <w:rPr>
          <w:color w:val="000000"/>
          <w:sz w:val="22"/>
          <w:szCs w:val="22"/>
          <w:lang w:eastAsia="ar-SA"/>
        </w:rPr>
      </w:pPr>
    </w:p>
    <w:p w:rsidR="00491C37" w:rsidRPr="00491C37" w:rsidRDefault="00491C37" w:rsidP="00491C37">
      <w:pPr>
        <w:widowControl w:val="0"/>
        <w:ind w:left="1276" w:hanging="709"/>
        <w:jc w:val="both"/>
        <w:rPr>
          <w:color w:val="000000"/>
          <w:sz w:val="22"/>
          <w:szCs w:val="22"/>
          <w:lang w:eastAsia="ar-SA"/>
        </w:rPr>
      </w:pPr>
      <w:r w:rsidRPr="00491C37">
        <w:rPr>
          <w:b/>
          <w:color w:val="000000"/>
          <w:sz w:val="22"/>
          <w:szCs w:val="22"/>
          <w:lang w:eastAsia="ar-SA"/>
        </w:rPr>
        <w:t>8.2.</w:t>
      </w:r>
      <w:r w:rsidRPr="00491C37">
        <w:rPr>
          <w:b/>
          <w:color w:val="000000"/>
          <w:sz w:val="22"/>
          <w:szCs w:val="22"/>
          <w:lang w:eastAsia="ar-SA"/>
        </w:rPr>
        <w:tab/>
      </w:r>
      <w:r w:rsidRPr="00491C37">
        <w:rPr>
          <w:color w:val="000000"/>
          <w:sz w:val="22"/>
          <w:szCs w:val="22"/>
          <w:lang w:eastAsia="ar-SA"/>
        </w:rPr>
        <w:t>A késedelmes teljesítés esetén a kötbér napi mértéke a teljesítési határidő lejáratát követő 15 napig a nettó ellenszolgáltatás 0,25 %-a naponta. A teljesítési határidő lejáratát követő 16.-naptól a 30.-napig a nettó ellenszolgáltatás 0,5%-a naponta. A 30. napon túl Megrendelő azonnali hatályú felmondással a szerződést felmondhatja.</w:t>
      </w:r>
    </w:p>
    <w:p w:rsidR="00491C37" w:rsidRPr="00491C37" w:rsidRDefault="00491C37" w:rsidP="00491C37">
      <w:pPr>
        <w:widowControl w:val="0"/>
        <w:tabs>
          <w:tab w:val="left" w:pos="567"/>
          <w:tab w:val="right" w:pos="8953"/>
        </w:tabs>
        <w:jc w:val="both"/>
        <w:rPr>
          <w:b/>
          <w:color w:val="000000"/>
          <w:sz w:val="22"/>
          <w:szCs w:val="22"/>
          <w:lang w:eastAsia="ar-SA"/>
        </w:rPr>
      </w:pPr>
      <w:r w:rsidRPr="00491C37">
        <w:rPr>
          <w:b/>
          <w:color w:val="000000"/>
          <w:sz w:val="22"/>
          <w:szCs w:val="22"/>
          <w:lang w:eastAsia="ar-SA"/>
        </w:rPr>
        <w:lastRenderedPageBreak/>
        <w:t xml:space="preserve">9. </w:t>
      </w:r>
      <w:r w:rsidRPr="00491C37">
        <w:rPr>
          <w:b/>
          <w:color w:val="000000"/>
          <w:sz w:val="22"/>
          <w:szCs w:val="22"/>
          <w:lang w:eastAsia="ar-SA"/>
        </w:rPr>
        <w:tab/>
        <w:t xml:space="preserve">Hibás teljesítés, szavatosság: </w:t>
      </w:r>
    </w:p>
    <w:p w:rsidR="00491C37" w:rsidRPr="00491C37" w:rsidRDefault="00491C37" w:rsidP="00491C37">
      <w:pPr>
        <w:widowControl w:val="0"/>
        <w:tabs>
          <w:tab w:val="left" w:pos="709"/>
          <w:tab w:val="right" w:pos="8953"/>
        </w:tabs>
        <w:jc w:val="both"/>
        <w:rPr>
          <w:color w:val="000000"/>
          <w:sz w:val="22"/>
          <w:szCs w:val="22"/>
          <w:lang w:eastAsia="ar-SA"/>
        </w:rPr>
      </w:pPr>
    </w:p>
    <w:p w:rsidR="00491C37" w:rsidRPr="00491C37" w:rsidRDefault="00491C37" w:rsidP="00491C37">
      <w:pPr>
        <w:widowControl w:val="0"/>
        <w:tabs>
          <w:tab w:val="right" w:pos="8953"/>
        </w:tabs>
        <w:ind w:left="1276" w:hanging="709"/>
        <w:jc w:val="both"/>
        <w:rPr>
          <w:color w:val="000000"/>
          <w:sz w:val="22"/>
          <w:szCs w:val="22"/>
          <w:lang w:eastAsia="ar-SA"/>
        </w:rPr>
      </w:pPr>
      <w:r w:rsidRPr="00491C37">
        <w:rPr>
          <w:b/>
          <w:color w:val="000000"/>
          <w:sz w:val="22"/>
          <w:szCs w:val="22"/>
          <w:lang w:eastAsia="ar-SA"/>
        </w:rPr>
        <w:t>9.1.</w:t>
      </w:r>
      <w:r w:rsidRPr="00491C37">
        <w:rPr>
          <w:color w:val="000000"/>
          <w:sz w:val="22"/>
          <w:szCs w:val="22"/>
          <w:lang w:eastAsia="ar-SA"/>
        </w:rPr>
        <w:tab/>
        <w:t xml:space="preserve">Hibás teljesítés esetén a Megrendelő a </w:t>
      </w:r>
      <w:proofErr w:type="spellStart"/>
      <w:r w:rsidRPr="00491C37">
        <w:rPr>
          <w:color w:val="000000"/>
          <w:sz w:val="22"/>
          <w:szCs w:val="22"/>
          <w:lang w:eastAsia="ar-SA"/>
        </w:rPr>
        <w:t>Ptk</w:t>
      </w:r>
      <w:proofErr w:type="spellEnd"/>
      <w:r w:rsidRPr="00491C37">
        <w:rPr>
          <w:color w:val="000000"/>
          <w:sz w:val="22"/>
          <w:szCs w:val="22"/>
          <w:lang w:eastAsia="ar-SA"/>
        </w:rPr>
        <w:t xml:space="preserve">-ban meghatározott szavatossági jogokat (kijavítás, kicserélés, árleszállítás, elállás) gyakorolhatja. A szavatossági igények a kötelező alkalmassági időn belül érvényesíthetők. </w:t>
      </w:r>
    </w:p>
    <w:p w:rsidR="00491C37" w:rsidRPr="00491C37" w:rsidRDefault="00491C37" w:rsidP="00491C37">
      <w:pPr>
        <w:keepLines/>
        <w:widowControl w:val="0"/>
        <w:tabs>
          <w:tab w:val="right" w:pos="8953"/>
        </w:tabs>
        <w:ind w:left="1276" w:hanging="709"/>
        <w:jc w:val="both"/>
        <w:rPr>
          <w:color w:val="000000"/>
          <w:sz w:val="22"/>
          <w:szCs w:val="22"/>
          <w:lang w:eastAsia="ar-SA"/>
        </w:rPr>
      </w:pPr>
      <w:r w:rsidRPr="00491C37">
        <w:rPr>
          <w:b/>
          <w:color w:val="000000"/>
          <w:sz w:val="22"/>
          <w:szCs w:val="22"/>
          <w:lang w:eastAsia="ar-SA"/>
        </w:rPr>
        <w:t>9.2.</w:t>
      </w:r>
      <w:r w:rsidRPr="00491C37">
        <w:rPr>
          <w:color w:val="000000"/>
          <w:sz w:val="22"/>
          <w:szCs w:val="22"/>
          <w:lang w:eastAsia="ar-SA"/>
        </w:rPr>
        <w:tab/>
        <w:t xml:space="preserve">A Vállalkozó kijelenti, hogy teljesítése a szerződésnek megfelelően és különös szakmai gondossággal történik, </w:t>
      </w:r>
      <w:proofErr w:type="gramStart"/>
      <w:r w:rsidRPr="00491C37">
        <w:rPr>
          <w:color w:val="000000"/>
          <w:sz w:val="22"/>
          <w:szCs w:val="22"/>
          <w:lang w:eastAsia="ar-SA"/>
        </w:rPr>
        <w:t>valamint</w:t>
      </w:r>
      <w:proofErr w:type="gramEnd"/>
      <w:r w:rsidRPr="00491C37">
        <w:rPr>
          <w:color w:val="000000"/>
          <w:sz w:val="22"/>
          <w:szCs w:val="22"/>
          <w:lang w:eastAsia="ar-SA"/>
        </w:rPr>
        <w:t xml:space="preserve"> hogy összhangban áll a technika szabályaival, a műszaki és tudományos tapasztalatokkal, valamennyi törvénnyel, rendelettel és szabvánnyal, a biztonsági előírásokkal és minden a hatóságok által megkövetelt előírással. </w:t>
      </w:r>
    </w:p>
    <w:p w:rsidR="00491C37" w:rsidRPr="00491C37" w:rsidRDefault="00491C37" w:rsidP="00491C37">
      <w:pPr>
        <w:keepLines/>
        <w:widowControl w:val="0"/>
        <w:tabs>
          <w:tab w:val="left" w:pos="709"/>
          <w:tab w:val="right" w:pos="8953"/>
        </w:tabs>
        <w:jc w:val="both"/>
        <w:rPr>
          <w:color w:val="000000"/>
          <w:sz w:val="22"/>
          <w:szCs w:val="22"/>
          <w:lang w:eastAsia="ar-SA"/>
        </w:rPr>
      </w:pPr>
    </w:p>
    <w:p w:rsidR="00491C37" w:rsidRPr="00491C37" w:rsidRDefault="00491C37" w:rsidP="00491C37">
      <w:pPr>
        <w:keepLines/>
        <w:widowControl w:val="0"/>
        <w:ind w:left="1276" w:hanging="709"/>
        <w:jc w:val="both"/>
        <w:rPr>
          <w:color w:val="000000"/>
          <w:sz w:val="22"/>
          <w:szCs w:val="22"/>
          <w:lang w:eastAsia="ar-SA"/>
        </w:rPr>
      </w:pPr>
      <w:r w:rsidRPr="00491C37">
        <w:rPr>
          <w:b/>
          <w:color w:val="000000"/>
          <w:sz w:val="22"/>
          <w:szCs w:val="22"/>
          <w:lang w:eastAsia="ar-SA"/>
        </w:rPr>
        <w:t>9.3</w:t>
      </w:r>
      <w:r w:rsidRPr="00491C37">
        <w:rPr>
          <w:color w:val="000000"/>
          <w:sz w:val="22"/>
          <w:szCs w:val="22"/>
          <w:lang w:eastAsia="ar-SA"/>
        </w:rPr>
        <w:t>.</w:t>
      </w:r>
      <w:r w:rsidRPr="00491C37">
        <w:rPr>
          <w:color w:val="000000"/>
          <w:sz w:val="22"/>
          <w:szCs w:val="22"/>
          <w:lang w:eastAsia="ar-SA"/>
        </w:rPr>
        <w:tab/>
        <w:t>A Vállalkozó szavatol azért, hogy a Feladat megvalósításával készült tűzjelző rendszer az abba beépített anyagokkal, illetve tartozékkal együtt megfelel a hatályos magyar jogszabályoknak, szabványoknak és előírásoknak, továbbá a jelen Szerződésben foglalt rendelkezéseknek, azok rendelkeznek az előírt minőségi bizonyítvánnyal.</w:t>
      </w:r>
    </w:p>
    <w:p w:rsidR="00491C37" w:rsidRPr="00491C37" w:rsidRDefault="00491C37" w:rsidP="00491C37">
      <w:pPr>
        <w:keepLines/>
        <w:widowControl w:val="0"/>
        <w:ind w:left="1276" w:hanging="709"/>
        <w:jc w:val="both"/>
        <w:rPr>
          <w:b/>
          <w:color w:val="000000"/>
          <w:sz w:val="22"/>
          <w:szCs w:val="22"/>
          <w:lang w:eastAsia="ar-SA"/>
        </w:rPr>
      </w:pPr>
    </w:p>
    <w:p w:rsidR="00491C37" w:rsidRPr="00491C37" w:rsidRDefault="00491C37" w:rsidP="00491C37">
      <w:pPr>
        <w:keepLines/>
        <w:widowControl w:val="0"/>
        <w:ind w:left="1276" w:hanging="709"/>
        <w:jc w:val="both"/>
        <w:rPr>
          <w:color w:val="000000"/>
          <w:sz w:val="22"/>
          <w:szCs w:val="22"/>
          <w:lang w:eastAsia="ar-SA"/>
        </w:rPr>
      </w:pPr>
      <w:r w:rsidRPr="00491C37">
        <w:rPr>
          <w:b/>
          <w:color w:val="000000"/>
          <w:sz w:val="22"/>
          <w:szCs w:val="22"/>
          <w:lang w:eastAsia="ar-SA"/>
        </w:rPr>
        <w:t>9.4.</w:t>
      </w:r>
      <w:r w:rsidRPr="00491C37">
        <w:rPr>
          <w:color w:val="000000"/>
          <w:sz w:val="22"/>
          <w:szCs w:val="22"/>
          <w:lang w:eastAsia="ar-SA"/>
        </w:rPr>
        <w:tab/>
        <w:t xml:space="preserve">A Vállalkozó az általa, illetve alvállalkozói által beszerzett és beépített anyagok jótállási jegyeit köteles a Megrendelőnek átadni. Vállalkozó szavatol az </w:t>
      </w:r>
      <w:proofErr w:type="gramStart"/>
      <w:r w:rsidRPr="00491C37">
        <w:rPr>
          <w:color w:val="000000"/>
          <w:sz w:val="22"/>
          <w:szCs w:val="22"/>
          <w:lang w:eastAsia="ar-SA"/>
        </w:rPr>
        <w:t>általa</w:t>
      </w:r>
      <w:proofErr w:type="gramEnd"/>
      <w:r w:rsidRPr="00491C37">
        <w:rPr>
          <w:color w:val="000000"/>
          <w:sz w:val="22"/>
          <w:szCs w:val="22"/>
          <w:lang w:eastAsia="ar-SA"/>
        </w:rPr>
        <w:t xml:space="preserve"> illetve alvállalkozói által beépített anyagok per-igény- és tehermentes tulajdonjoga Megrendelő részére történő átruházásáért.</w:t>
      </w:r>
    </w:p>
    <w:p w:rsidR="00491C37" w:rsidRPr="00491C37" w:rsidRDefault="00491C37" w:rsidP="00491C37">
      <w:pPr>
        <w:widowControl w:val="0"/>
        <w:ind w:left="1276" w:hanging="709"/>
        <w:jc w:val="both"/>
        <w:rPr>
          <w:b/>
          <w:color w:val="000000"/>
          <w:sz w:val="22"/>
          <w:szCs w:val="22"/>
          <w:lang w:eastAsia="ar-SA"/>
        </w:rPr>
      </w:pPr>
    </w:p>
    <w:p w:rsidR="00491C37" w:rsidRPr="00491C37" w:rsidRDefault="00491C37" w:rsidP="00491C37">
      <w:pPr>
        <w:widowControl w:val="0"/>
        <w:tabs>
          <w:tab w:val="left" w:pos="567"/>
        </w:tabs>
        <w:jc w:val="both"/>
        <w:rPr>
          <w:b/>
          <w:color w:val="000000"/>
          <w:sz w:val="22"/>
          <w:szCs w:val="22"/>
          <w:lang w:eastAsia="ar-SA"/>
        </w:rPr>
      </w:pPr>
      <w:r w:rsidRPr="00491C37">
        <w:rPr>
          <w:b/>
          <w:color w:val="000000"/>
          <w:sz w:val="22"/>
          <w:szCs w:val="22"/>
          <w:lang w:eastAsia="ar-SA"/>
        </w:rPr>
        <w:t>10.</w:t>
      </w:r>
      <w:r w:rsidRPr="00491C37">
        <w:rPr>
          <w:b/>
          <w:color w:val="000000"/>
          <w:sz w:val="22"/>
          <w:szCs w:val="22"/>
          <w:lang w:eastAsia="ar-SA"/>
        </w:rPr>
        <w:tab/>
        <w:t>A szerződés megszűnése, megszüntetése, módosítása:</w:t>
      </w:r>
    </w:p>
    <w:p w:rsidR="00491C37" w:rsidRPr="00491C37" w:rsidRDefault="00491C37" w:rsidP="00491C37">
      <w:pPr>
        <w:widowControl w:val="0"/>
        <w:ind w:left="-142" w:firstLine="142"/>
        <w:jc w:val="both"/>
        <w:rPr>
          <w:b/>
          <w:color w:val="000000"/>
          <w:sz w:val="22"/>
          <w:szCs w:val="22"/>
          <w:lang w:eastAsia="ar-SA"/>
        </w:rPr>
      </w:pPr>
    </w:p>
    <w:p w:rsidR="00491C37" w:rsidRPr="00491C37" w:rsidRDefault="00491C37" w:rsidP="00491C37">
      <w:pPr>
        <w:widowControl w:val="0"/>
        <w:ind w:left="1276" w:hanging="709"/>
        <w:jc w:val="both"/>
        <w:rPr>
          <w:color w:val="000000"/>
          <w:sz w:val="22"/>
          <w:szCs w:val="22"/>
          <w:lang w:eastAsia="ar-SA"/>
        </w:rPr>
      </w:pPr>
      <w:r w:rsidRPr="00491C37">
        <w:rPr>
          <w:b/>
          <w:color w:val="000000"/>
          <w:sz w:val="22"/>
          <w:szCs w:val="22"/>
          <w:lang w:eastAsia="ar-SA"/>
        </w:rPr>
        <w:t>10.1.</w:t>
      </w:r>
      <w:r w:rsidRPr="00491C37">
        <w:rPr>
          <w:color w:val="000000"/>
          <w:sz w:val="22"/>
          <w:szCs w:val="22"/>
          <w:lang w:eastAsia="ar-SA"/>
        </w:rPr>
        <w:tab/>
        <w:t>A jelen szerződés megszűnik:</w:t>
      </w:r>
    </w:p>
    <w:p w:rsidR="00491C37" w:rsidRPr="00491C37" w:rsidRDefault="00491C37" w:rsidP="00491C37">
      <w:pPr>
        <w:widowControl w:val="0"/>
        <w:ind w:left="-142" w:firstLine="142"/>
        <w:jc w:val="both"/>
        <w:rPr>
          <w:color w:val="000000"/>
          <w:sz w:val="22"/>
          <w:szCs w:val="22"/>
          <w:lang w:eastAsia="ar-SA"/>
        </w:rPr>
      </w:pPr>
    </w:p>
    <w:p w:rsidR="00491C37" w:rsidRPr="00491C37" w:rsidRDefault="00491C37" w:rsidP="00491C37">
      <w:pPr>
        <w:widowControl w:val="0"/>
        <w:tabs>
          <w:tab w:val="left" w:pos="2127"/>
        </w:tabs>
        <w:ind w:left="2127" w:hanging="851"/>
        <w:jc w:val="both"/>
        <w:rPr>
          <w:color w:val="000000"/>
          <w:sz w:val="22"/>
          <w:szCs w:val="22"/>
          <w:lang w:eastAsia="ar-SA"/>
        </w:rPr>
      </w:pPr>
      <w:r w:rsidRPr="00491C37">
        <w:rPr>
          <w:b/>
          <w:color w:val="000000"/>
          <w:sz w:val="22"/>
          <w:szCs w:val="22"/>
          <w:lang w:eastAsia="ar-SA"/>
        </w:rPr>
        <w:t>10.1.1.</w:t>
      </w:r>
      <w:r w:rsidRPr="00491C37">
        <w:rPr>
          <w:color w:val="000000"/>
          <w:sz w:val="22"/>
          <w:szCs w:val="22"/>
          <w:lang w:eastAsia="ar-SA"/>
        </w:rPr>
        <w:tab/>
        <w:t>a Vállalkozás teljesítését követően valamennyi jótállási és szavatossági idő elteltével;</w:t>
      </w:r>
    </w:p>
    <w:p w:rsidR="00491C37" w:rsidRPr="00491C37" w:rsidRDefault="00491C37" w:rsidP="00491C37">
      <w:pPr>
        <w:widowControl w:val="0"/>
        <w:tabs>
          <w:tab w:val="left" w:pos="2127"/>
        </w:tabs>
        <w:ind w:left="1344" w:hanging="68"/>
        <w:jc w:val="both"/>
        <w:rPr>
          <w:color w:val="000000"/>
          <w:sz w:val="22"/>
          <w:szCs w:val="22"/>
          <w:lang w:eastAsia="ar-SA"/>
        </w:rPr>
      </w:pPr>
    </w:p>
    <w:p w:rsidR="00491C37" w:rsidRPr="00491C37" w:rsidRDefault="00491C37" w:rsidP="00491C37">
      <w:pPr>
        <w:widowControl w:val="0"/>
        <w:tabs>
          <w:tab w:val="left" w:pos="2127"/>
        </w:tabs>
        <w:ind w:left="1344" w:hanging="68"/>
        <w:jc w:val="both"/>
        <w:rPr>
          <w:color w:val="000000"/>
          <w:sz w:val="22"/>
          <w:szCs w:val="22"/>
          <w:lang w:eastAsia="ar-SA"/>
        </w:rPr>
      </w:pPr>
      <w:r w:rsidRPr="00491C37">
        <w:rPr>
          <w:b/>
          <w:color w:val="000000"/>
          <w:sz w:val="22"/>
          <w:szCs w:val="22"/>
          <w:lang w:eastAsia="ar-SA"/>
        </w:rPr>
        <w:t>10.1.2.</w:t>
      </w:r>
      <w:r w:rsidRPr="00491C37">
        <w:rPr>
          <w:color w:val="000000"/>
          <w:sz w:val="22"/>
          <w:szCs w:val="22"/>
          <w:lang w:eastAsia="ar-SA"/>
        </w:rPr>
        <w:tab/>
        <w:t>azonnali hatályú felmondással;</w:t>
      </w:r>
    </w:p>
    <w:p w:rsidR="00491C37" w:rsidRPr="00491C37" w:rsidRDefault="00491C37" w:rsidP="00491C37">
      <w:pPr>
        <w:widowControl w:val="0"/>
        <w:tabs>
          <w:tab w:val="left" w:pos="2127"/>
        </w:tabs>
        <w:ind w:left="1344" w:hanging="68"/>
        <w:jc w:val="both"/>
        <w:rPr>
          <w:color w:val="000000"/>
          <w:sz w:val="22"/>
          <w:szCs w:val="22"/>
          <w:lang w:eastAsia="ar-SA"/>
        </w:rPr>
      </w:pPr>
    </w:p>
    <w:p w:rsidR="00491C37" w:rsidRPr="00491C37" w:rsidRDefault="00491C37" w:rsidP="00491C37">
      <w:pPr>
        <w:widowControl w:val="0"/>
        <w:tabs>
          <w:tab w:val="left" w:pos="2127"/>
        </w:tabs>
        <w:ind w:left="1344" w:hanging="68"/>
        <w:jc w:val="both"/>
        <w:rPr>
          <w:color w:val="000000"/>
          <w:sz w:val="22"/>
          <w:szCs w:val="22"/>
          <w:lang w:eastAsia="ar-SA"/>
        </w:rPr>
      </w:pPr>
      <w:r w:rsidRPr="00491C37">
        <w:rPr>
          <w:b/>
          <w:color w:val="000000"/>
          <w:sz w:val="22"/>
          <w:szCs w:val="22"/>
          <w:lang w:eastAsia="ar-SA"/>
        </w:rPr>
        <w:t>10.1.3.</w:t>
      </w:r>
      <w:r w:rsidRPr="00491C37">
        <w:rPr>
          <w:color w:val="000000"/>
          <w:sz w:val="22"/>
          <w:szCs w:val="22"/>
          <w:lang w:eastAsia="ar-SA"/>
        </w:rPr>
        <w:tab/>
        <w:t>közös megegyezéssel.</w:t>
      </w:r>
    </w:p>
    <w:p w:rsidR="00491C37" w:rsidRPr="00491C37" w:rsidRDefault="00491C37" w:rsidP="00491C37">
      <w:pPr>
        <w:widowControl w:val="0"/>
        <w:ind w:left="360"/>
        <w:jc w:val="both"/>
        <w:rPr>
          <w:color w:val="000000"/>
          <w:sz w:val="22"/>
          <w:szCs w:val="22"/>
          <w:lang w:eastAsia="ar-SA"/>
        </w:rPr>
      </w:pPr>
    </w:p>
    <w:p w:rsidR="00491C37" w:rsidRPr="00491C37" w:rsidRDefault="00491C37" w:rsidP="00491C37">
      <w:pPr>
        <w:widowControl w:val="0"/>
        <w:ind w:left="1276" w:hanging="709"/>
        <w:jc w:val="both"/>
        <w:rPr>
          <w:color w:val="000000"/>
          <w:sz w:val="22"/>
          <w:szCs w:val="22"/>
          <w:lang w:eastAsia="ar-SA"/>
        </w:rPr>
      </w:pPr>
      <w:r w:rsidRPr="00491C37">
        <w:rPr>
          <w:b/>
          <w:color w:val="000000"/>
          <w:sz w:val="22"/>
          <w:szCs w:val="22"/>
          <w:lang w:eastAsia="ar-SA"/>
        </w:rPr>
        <w:t>10.2.</w:t>
      </w:r>
      <w:r w:rsidRPr="00491C37">
        <w:rPr>
          <w:color w:val="000000"/>
          <w:sz w:val="22"/>
          <w:szCs w:val="22"/>
          <w:lang w:eastAsia="ar-SA"/>
        </w:rPr>
        <w:tab/>
        <w:t>Bármely szerződő fél jogosult arra, hogy a jelen szerződést írásban azonnali hatállyal felmondja, ha a másik fél a jelen szerződésben meghatározott kötelezettségeit súlyosan megszegi, és azt írásbeli felszólítás ellenére, az írásbeli felszólítás kézhezvételét követő harminc (15) napon belül nem orvosolja.</w:t>
      </w:r>
    </w:p>
    <w:p w:rsidR="00491C37" w:rsidRPr="00491C37" w:rsidRDefault="00491C37" w:rsidP="00491C37">
      <w:pPr>
        <w:keepLines/>
        <w:widowControl w:val="0"/>
        <w:tabs>
          <w:tab w:val="left" w:pos="2127"/>
        </w:tabs>
        <w:ind w:left="2127" w:hanging="879"/>
        <w:jc w:val="both"/>
        <w:rPr>
          <w:color w:val="000000"/>
          <w:sz w:val="22"/>
          <w:szCs w:val="22"/>
          <w:lang w:eastAsia="ar-SA"/>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10.3.</w:t>
      </w:r>
      <w:r w:rsidRPr="00491C37">
        <w:rPr>
          <w:rFonts w:eastAsia="Garamond"/>
          <w:b/>
          <w:color w:val="000000"/>
          <w:sz w:val="22"/>
          <w:szCs w:val="22"/>
          <w:lang w:eastAsia="en-US"/>
        </w:rPr>
        <w:tab/>
      </w:r>
      <w:r w:rsidRPr="00491C37">
        <w:rPr>
          <w:rFonts w:eastAsia="Garamond"/>
          <w:color w:val="000000"/>
          <w:sz w:val="22"/>
          <w:szCs w:val="22"/>
          <w:lang w:eastAsia="en-US"/>
        </w:rPr>
        <w:t>A Megrendelő jelen vállalkozási szerződés azonnali hatállyal felmondhatja, ha a Vállalkozó késedelmesen teljesít, félbehagyja a munkákat, a Megrendelő indokolt utasításának nem tesz eleget, illetve bármilyen más módon megszegi a szerződésben foglalt kötelezettségét, a Megrendelő a szerződésszegés tényét az építési naplóba történő bejegyzéssel, vagy erre a pontra hivatkozással feljegyzésben rögzíti, és határidő tűzésével felhívja Vállalkozót a szerződésszegés megszüntetésére. Amennyiben a Vállalkozó a Megrendelő által megszabott határidőig nem tesz meg minden elvárható lépést a szerződésszegés megszüntetésére, a Megrendelő azonnali hatállyal felmondhatja a szerződést.</w:t>
      </w:r>
    </w:p>
    <w:p w:rsidR="00491C37" w:rsidRPr="00491C37" w:rsidRDefault="00491C37" w:rsidP="00491C37">
      <w:pPr>
        <w:widowControl w:val="0"/>
        <w:tabs>
          <w:tab w:val="left" w:pos="550"/>
        </w:tabs>
        <w:ind w:left="1276" w:right="-1" w:hanging="709"/>
        <w:jc w:val="both"/>
        <w:rPr>
          <w:rFonts w:eastAsia="Garamond"/>
          <w:color w:val="000000"/>
          <w:sz w:val="22"/>
          <w:szCs w:val="22"/>
          <w:lang w:eastAsia="en-US"/>
        </w:rPr>
      </w:pPr>
    </w:p>
    <w:p w:rsidR="00491C37" w:rsidRPr="00491C37" w:rsidRDefault="00491C37" w:rsidP="00491C37">
      <w:pPr>
        <w:widowControl w:val="0"/>
        <w:ind w:left="1248" w:right="-1" w:hanging="681"/>
        <w:jc w:val="both"/>
        <w:rPr>
          <w:rFonts w:eastAsia="Garamond"/>
          <w:color w:val="000000"/>
          <w:sz w:val="22"/>
          <w:szCs w:val="22"/>
          <w:lang w:eastAsia="en-US"/>
        </w:rPr>
      </w:pPr>
      <w:r w:rsidRPr="00491C37">
        <w:rPr>
          <w:rFonts w:eastAsia="Garamond"/>
          <w:b/>
          <w:color w:val="000000"/>
          <w:sz w:val="22"/>
          <w:szCs w:val="22"/>
          <w:lang w:eastAsia="en-US"/>
        </w:rPr>
        <w:t>10.4.</w:t>
      </w:r>
      <w:r w:rsidRPr="00491C37">
        <w:rPr>
          <w:rFonts w:eastAsia="Garamond"/>
          <w:color w:val="000000"/>
          <w:sz w:val="22"/>
          <w:szCs w:val="22"/>
          <w:lang w:eastAsia="en-US"/>
        </w:rPr>
        <w:tab/>
        <w:t>Vállalkozó jogosult jelen szerződést azonnali hatállyal felmondani, amennyiben Megrendelő jelen szerződésben meghatározott kötelezettségeit súlyosan megszegi.</w:t>
      </w:r>
    </w:p>
    <w:p w:rsidR="00491C37" w:rsidRPr="00491C37" w:rsidRDefault="00491C37" w:rsidP="00491C37">
      <w:pPr>
        <w:widowControl w:val="0"/>
        <w:ind w:left="1248" w:right="-1" w:hanging="681"/>
        <w:jc w:val="both"/>
        <w:rPr>
          <w:rFonts w:eastAsia="Garamond"/>
          <w:b/>
          <w:color w:val="000000"/>
          <w:sz w:val="22"/>
          <w:szCs w:val="22"/>
          <w:lang w:eastAsia="en-US"/>
        </w:rPr>
      </w:pPr>
    </w:p>
    <w:p w:rsidR="00491C37" w:rsidRPr="00491C37" w:rsidRDefault="00491C37" w:rsidP="00491C37">
      <w:pPr>
        <w:widowControl w:val="0"/>
        <w:ind w:left="1248" w:right="-1" w:hanging="681"/>
        <w:jc w:val="both"/>
        <w:rPr>
          <w:rFonts w:eastAsia="Garamond"/>
          <w:color w:val="000000"/>
          <w:sz w:val="22"/>
          <w:szCs w:val="22"/>
          <w:lang w:eastAsia="en-US"/>
        </w:rPr>
      </w:pPr>
      <w:r w:rsidRPr="00491C37">
        <w:rPr>
          <w:rFonts w:eastAsia="Garamond"/>
          <w:b/>
          <w:color w:val="000000"/>
          <w:sz w:val="22"/>
          <w:szCs w:val="22"/>
          <w:lang w:eastAsia="en-US"/>
        </w:rPr>
        <w:t>10.5.</w:t>
      </w:r>
      <w:r w:rsidRPr="00491C37">
        <w:rPr>
          <w:rFonts w:eastAsia="Garamond"/>
          <w:color w:val="000000"/>
          <w:sz w:val="22"/>
          <w:szCs w:val="22"/>
          <w:lang w:eastAsia="en-US"/>
        </w:rPr>
        <w:tab/>
        <w:t xml:space="preserve">A vállalkozási szerződés megszűnése esetén szerződő felek egymással </w:t>
      </w:r>
      <w:proofErr w:type="spellStart"/>
      <w:r w:rsidRPr="00491C37">
        <w:rPr>
          <w:rFonts w:eastAsia="Garamond"/>
          <w:color w:val="000000"/>
          <w:sz w:val="22"/>
          <w:szCs w:val="22"/>
          <w:lang w:eastAsia="en-US"/>
        </w:rPr>
        <w:t>teljeskörűen</w:t>
      </w:r>
      <w:proofErr w:type="spellEnd"/>
      <w:r w:rsidRPr="00491C37">
        <w:rPr>
          <w:rFonts w:eastAsia="Garamond"/>
          <w:color w:val="000000"/>
          <w:sz w:val="22"/>
          <w:szCs w:val="22"/>
          <w:lang w:eastAsia="en-US"/>
        </w:rPr>
        <w:t xml:space="preserve"> elszámolnak. Vállalkozási szerződés megszűnése esetén a Vállalkozó haladéktalanul köteles az általa birtokolt iratok hiánytalan és tételes átadására, köteles továbbá a munkaterületről 3 munkanapon belül levonulni, s azt rendezett állapotban elhagyni.</w:t>
      </w:r>
    </w:p>
    <w:p w:rsidR="00491C37" w:rsidRPr="00491C37" w:rsidRDefault="00491C37" w:rsidP="00491C37">
      <w:pPr>
        <w:widowControl w:val="0"/>
        <w:ind w:left="1418" w:right="-1"/>
        <w:jc w:val="both"/>
        <w:rPr>
          <w:rFonts w:eastAsia="Garamond"/>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10.6.</w:t>
      </w:r>
      <w:r w:rsidRPr="00491C37">
        <w:rPr>
          <w:rFonts w:eastAsia="Garamond"/>
          <w:color w:val="000000"/>
          <w:sz w:val="22"/>
          <w:szCs w:val="22"/>
          <w:lang w:eastAsia="en-US"/>
        </w:rPr>
        <w:tab/>
        <w:t xml:space="preserve">A Vállalkozó kifejezetten kijelenti, hogy a munkaterület használatával és birtoklásával </w:t>
      </w:r>
      <w:r w:rsidRPr="00491C37">
        <w:rPr>
          <w:rFonts w:eastAsia="Garamond"/>
          <w:color w:val="000000"/>
          <w:sz w:val="22"/>
          <w:szCs w:val="22"/>
          <w:lang w:eastAsia="en-US"/>
        </w:rPr>
        <w:lastRenderedPageBreak/>
        <w:t xml:space="preserve">kapcsolatos jogai a szerződés bármely okból való megszűnésének napjával automatikusan megszűnnek, ő pedig köteles az elvégzett munkákat, illetve a munkaterületét visszaszolgáltatni a Megrendelőnek. </w:t>
      </w:r>
    </w:p>
    <w:p w:rsidR="00491C37" w:rsidRPr="00491C37" w:rsidRDefault="00491C37" w:rsidP="00491C37">
      <w:pPr>
        <w:widowControl w:val="0"/>
        <w:ind w:left="1276" w:right="-1" w:hanging="709"/>
        <w:jc w:val="both"/>
        <w:rPr>
          <w:rFonts w:eastAsia="Garamond"/>
          <w:color w:val="000000"/>
          <w:sz w:val="22"/>
          <w:szCs w:val="22"/>
          <w:lang w:eastAsia="en-US"/>
        </w:rPr>
      </w:pPr>
    </w:p>
    <w:p w:rsidR="00491C37" w:rsidRPr="00491C37" w:rsidRDefault="00491C37" w:rsidP="00491C37">
      <w:pPr>
        <w:widowControl w:val="0"/>
        <w:tabs>
          <w:tab w:val="left" w:pos="567"/>
        </w:tabs>
        <w:jc w:val="both"/>
        <w:rPr>
          <w:b/>
          <w:color w:val="000000"/>
          <w:sz w:val="22"/>
          <w:szCs w:val="22"/>
          <w:lang w:eastAsia="ar-SA"/>
        </w:rPr>
      </w:pPr>
      <w:r w:rsidRPr="00491C37">
        <w:rPr>
          <w:b/>
          <w:color w:val="000000"/>
          <w:sz w:val="22"/>
          <w:szCs w:val="22"/>
          <w:lang w:eastAsia="ar-SA"/>
        </w:rPr>
        <w:t>11.</w:t>
      </w:r>
      <w:r w:rsidRPr="00491C37">
        <w:rPr>
          <w:b/>
          <w:color w:val="000000"/>
          <w:sz w:val="22"/>
          <w:szCs w:val="22"/>
          <w:lang w:eastAsia="ar-SA"/>
        </w:rPr>
        <w:tab/>
        <w:t>Egyéb rendelkezések:</w:t>
      </w:r>
    </w:p>
    <w:p w:rsidR="00491C37" w:rsidRPr="00491C37" w:rsidRDefault="00491C37" w:rsidP="00491C37">
      <w:pPr>
        <w:widowControl w:val="0"/>
        <w:tabs>
          <w:tab w:val="left" w:pos="1276"/>
        </w:tabs>
        <w:ind w:left="1248" w:hanging="681"/>
        <w:jc w:val="both"/>
        <w:outlineLvl w:val="1"/>
        <w:rPr>
          <w:b/>
          <w:i/>
          <w:color w:val="000000"/>
          <w:sz w:val="22"/>
          <w:szCs w:val="22"/>
          <w:lang w:eastAsia="ar-SA"/>
        </w:rPr>
      </w:pPr>
    </w:p>
    <w:p w:rsidR="00491C37" w:rsidRPr="00491C37" w:rsidRDefault="00491C37" w:rsidP="00491C37">
      <w:pPr>
        <w:widowControl w:val="0"/>
        <w:tabs>
          <w:tab w:val="left" w:pos="1276"/>
        </w:tabs>
        <w:ind w:left="1248" w:hanging="681"/>
        <w:jc w:val="both"/>
        <w:outlineLvl w:val="1"/>
        <w:rPr>
          <w:color w:val="000000"/>
          <w:sz w:val="22"/>
          <w:szCs w:val="22"/>
          <w:lang w:eastAsia="ar-SA"/>
        </w:rPr>
      </w:pPr>
      <w:r w:rsidRPr="00491C37">
        <w:rPr>
          <w:b/>
          <w:color w:val="000000"/>
          <w:sz w:val="22"/>
          <w:szCs w:val="22"/>
          <w:lang w:eastAsia="ar-SA"/>
        </w:rPr>
        <w:t>11.1.</w:t>
      </w:r>
      <w:r w:rsidRPr="00491C37">
        <w:rPr>
          <w:color w:val="000000"/>
          <w:sz w:val="22"/>
          <w:szCs w:val="22"/>
          <w:lang w:eastAsia="ar-SA"/>
        </w:rPr>
        <w:tab/>
        <w:t>Jelen vállalkozási szerződés nem rendezett kérdésekre a Polgári Törvénykönyvről szóló 2013. évi V. tv., az épített környezet alakításáról és védelméről szóló 1997. évi LXXVIII. törvény, az építőipari kivitelezési tevékenységről szóló 191/2009. (IX.15.) Korm. rendelet (</w:t>
      </w:r>
      <w:proofErr w:type="spellStart"/>
      <w:r w:rsidRPr="00491C37">
        <w:rPr>
          <w:color w:val="000000"/>
          <w:sz w:val="22"/>
          <w:szCs w:val="22"/>
          <w:lang w:eastAsia="ar-SA"/>
        </w:rPr>
        <w:t>Étvr</w:t>
      </w:r>
      <w:proofErr w:type="spellEnd"/>
      <w:r w:rsidRPr="00491C37">
        <w:rPr>
          <w:color w:val="000000"/>
          <w:sz w:val="22"/>
          <w:szCs w:val="22"/>
          <w:lang w:eastAsia="ar-SA"/>
        </w:rPr>
        <w:t>.), az építésügyi és az építésüggyel összefüggő szakmagyakorlási tevékenységekről szóló 266/2013. (VII.11.) Korm. rendelet rendelkezései, továbbá a szerződésben hivatkozott egyéb jogszabályok, valamint az építőipari tevékenységre, illetve kivitelezésre kötelezően alkalmazandó szabványok, továbbá azok a szabványok, amelyek a gondos kivitelezői tevékenység során Vállalkozó szerelési tevékenységére általában irányadók vonatkoznak.</w:t>
      </w:r>
    </w:p>
    <w:p w:rsidR="00491C37" w:rsidRPr="00491C37" w:rsidRDefault="00491C37" w:rsidP="00491C37">
      <w:pPr>
        <w:widowControl w:val="0"/>
        <w:ind w:left="1418" w:right="-1"/>
        <w:jc w:val="both"/>
        <w:rPr>
          <w:rFonts w:eastAsia="Garamond"/>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11.2.</w:t>
      </w:r>
      <w:r w:rsidRPr="00491C37">
        <w:rPr>
          <w:rFonts w:eastAsia="Garamond"/>
          <w:color w:val="000000"/>
          <w:sz w:val="22"/>
          <w:szCs w:val="22"/>
          <w:lang w:eastAsia="en-US"/>
        </w:rPr>
        <w:tab/>
        <w:t>Szerződő felek megállapodnak abban, hogy a szerződés értelmezésére és alkalmazására kikötik a magyar jogot és a magyar joghatóságot. Esetleges jogvitáikat elsődlegesen 30 napon belül békés úton, tárgyalások útján kívánják rendezni, s csupán akkor fordulnak bírósághoz, ha a tárgyalásos rendezés nem vezetett eredményre.</w:t>
      </w:r>
    </w:p>
    <w:p w:rsidR="00491C37" w:rsidRPr="00491C37" w:rsidRDefault="00491C37" w:rsidP="00491C37">
      <w:pPr>
        <w:widowControl w:val="0"/>
        <w:ind w:left="1418" w:right="-1"/>
        <w:jc w:val="both"/>
        <w:rPr>
          <w:rFonts w:eastAsia="Garamond"/>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11.3.</w:t>
      </w:r>
      <w:r w:rsidRPr="00491C37">
        <w:rPr>
          <w:rFonts w:eastAsia="Garamond"/>
          <w:color w:val="000000"/>
          <w:sz w:val="22"/>
          <w:szCs w:val="22"/>
          <w:lang w:eastAsia="en-US"/>
        </w:rPr>
        <w:tab/>
        <w:t>Vállalkozó és Megrendelő egyaránt kijelentik, hogy kellő felhatalmazással és jogkörrel rendelkeznek a jelen vállalkozási szerződés aláírására, melyet a Kápolnásnyék Község Önkormányzata Képviselő-testülete …/2018. (</w:t>
      </w:r>
      <w:proofErr w:type="gramStart"/>
      <w:r w:rsidRPr="00491C37">
        <w:rPr>
          <w:rFonts w:eastAsia="Garamond"/>
          <w:color w:val="000000"/>
          <w:sz w:val="22"/>
          <w:szCs w:val="22"/>
          <w:lang w:eastAsia="en-US"/>
        </w:rPr>
        <w:t>XI….</w:t>
      </w:r>
      <w:proofErr w:type="gramEnd"/>
      <w:r w:rsidRPr="00491C37">
        <w:rPr>
          <w:rFonts w:eastAsia="Garamond"/>
          <w:color w:val="000000"/>
          <w:sz w:val="22"/>
          <w:szCs w:val="22"/>
          <w:lang w:eastAsia="en-US"/>
        </w:rPr>
        <w:t>) számú határozatával fogadott el.</w:t>
      </w:r>
    </w:p>
    <w:p w:rsidR="00491C37" w:rsidRPr="00491C37" w:rsidRDefault="00491C37" w:rsidP="00491C37">
      <w:pPr>
        <w:widowControl w:val="0"/>
        <w:ind w:left="1276" w:right="-1" w:hanging="709"/>
        <w:jc w:val="both"/>
        <w:rPr>
          <w:rFonts w:eastAsia="Garamond"/>
          <w:b/>
          <w:color w:val="000000"/>
          <w:sz w:val="22"/>
          <w:szCs w:val="22"/>
          <w:lang w:eastAsia="en-US"/>
        </w:rPr>
      </w:pPr>
    </w:p>
    <w:p w:rsidR="00491C37" w:rsidRPr="00491C37" w:rsidRDefault="00491C37" w:rsidP="00491C37">
      <w:pPr>
        <w:widowControl w:val="0"/>
        <w:ind w:left="1276" w:right="-1" w:hanging="709"/>
        <w:jc w:val="both"/>
        <w:rPr>
          <w:rFonts w:eastAsia="Garamond"/>
          <w:color w:val="000000"/>
          <w:sz w:val="22"/>
          <w:szCs w:val="22"/>
          <w:lang w:eastAsia="en-US"/>
        </w:rPr>
      </w:pPr>
      <w:r w:rsidRPr="00491C37">
        <w:rPr>
          <w:rFonts w:eastAsia="Garamond"/>
          <w:b/>
          <w:color w:val="000000"/>
          <w:sz w:val="22"/>
          <w:szCs w:val="22"/>
          <w:lang w:eastAsia="en-US"/>
        </w:rPr>
        <w:t>11.4.</w:t>
      </w:r>
      <w:r w:rsidRPr="00491C37">
        <w:rPr>
          <w:rFonts w:eastAsia="Garamond"/>
          <w:color w:val="000000"/>
          <w:sz w:val="22"/>
          <w:szCs w:val="22"/>
          <w:lang w:eastAsia="en-US"/>
        </w:rPr>
        <w:tab/>
        <w:t>Szerződő felek kölcsönösen kijelentik, hogy jelen szerződés részének tekintik a Vállalkozó ajánlatát, továbbá a vállalkozási szerződés felsorolt 2-3. számú elválaszthatatlan mellékleteit.</w:t>
      </w:r>
    </w:p>
    <w:p w:rsidR="00491C37" w:rsidRPr="00491C37" w:rsidRDefault="00491C37" w:rsidP="00491C37">
      <w:pPr>
        <w:widowControl w:val="0"/>
        <w:ind w:left="1418" w:right="-1" w:hanging="709"/>
        <w:jc w:val="both"/>
        <w:rPr>
          <w:rFonts w:eastAsia="Garamond"/>
          <w:color w:val="000000"/>
          <w:sz w:val="22"/>
          <w:szCs w:val="22"/>
          <w:lang w:eastAsia="en-US"/>
        </w:rPr>
      </w:pPr>
    </w:p>
    <w:p w:rsidR="00491C37" w:rsidRPr="00491C37" w:rsidRDefault="00491C37" w:rsidP="00491C37">
      <w:pPr>
        <w:widowControl w:val="0"/>
        <w:ind w:left="20" w:right="-1"/>
        <w:jc w:val="both"/>
        <w:rPr>
          <w:rFonts w:eastAsia="Garamond"/>
          <w:b/>
          <w:color w:val="000000"/>
          <w:sz w:val="22"/>
          <w:szCs w:val="22"/>
          <w:lang w:eastAsia="en-US"/>
        </w:rPr>
      </w:pPr>
      <w:r w:rsidRPr="00491C37">
        <w:rPr>
          <w:rFonts w:eastAsia="Garamond"/>
          <w:b/>
          <w:color w:val="000000"/>
          <w:sz w:val="22"/>
          <w:szCs w:val="22"/>
          <w:lang w:eastAsia="en-US"/>
        </w:rPr>
        <w:t xml:space="preserve">Jelen vállalkozási szerződést szerződő felek, annak elolvasása és közös értelmezés után, mint akaratukkal mindenben megegyezőt </w:t>
      </w:r>
      <w:r w:rsidRPr="00491C37">
        <w:rPr>
          <w:rFonts w:eastAsia="Garamond"/>
          <w:b/>
          <w:color w:val="000000"/>
          <w:sz w:val="22"/>
          <w:szCs w:val="22"/>
          <w:shd w:val="clear" w:color="auto" w:fill="FFFFFF"/>
          <w:lang w:bidi="hu-HU"/>
        </w:rPr>
        <w:t xml:space="preserve">5 </w:t>
      </w:r>
      <w:r w:rsidRPr="00491C37">
        <w:rPr>
          <w:rFonts w:eastAsia="Garamond"/>
          <w:b/>
          <w:color w:val="000000"/>
          <w:sz w:val="22"/>
          <w:szCs w:val="22"/>
          <w:lang w:eastAsia="en-US"/>
        </w:rPr>
        <w:t>eredeti példányban jóváhagyólag cégszerűen aláírták.</w:t>
      </w:r>
    </w:p>
    <w:p w:rsidR="00491C37" w:rsidRDefault="00491C37" w:rsidP="00491C37">
      <w:pPr>
        <w:widowControl w:val="0"/>
        <w:ind w:left="20" w:right="-1"/>
        <w:jc w:val="both"/>
        <w:rPr>
          <w:rFonts w:eastAsia="Garamond"/>
          <w:b/>
          <w:color w:val="000000"/>
          <w:sz w:val="22"/>
          <w:szCs w:val="22"/>
          <w:lang w:eastAsia="en-US"/>
        </w:rPr>
      </w:pPr>
    </w:p>
    <w:p w:rsidR="00190BF4" w:rsidRPr="00491C37" w:rsidRDefault="00190BF4" w:rsidP="00491C37">
      <w:pPr>
        <w:widowControl w:val="0"/>
        <w:ind w:left="20" w:right="-1"/>
        <w:jc w:val="both"/>
        <w:rPr>
          <w:rFonts w:eastAsia="Garamond"/>
          <w:b/>
          <w:color w:val="000000"/>
          <w:sz w:val="22"/>
          <w:szCs w:val="22"/>
          <w:lang w:eastAsia="en-US"/>
        </w:rPr>
      </w:pPr>
    </w:p>
    <w:p w:rsidR="00491C37" w:rsidRPr="00491C37" w:rsidRDefault="00491C37" w:rsidP="00491C37">
      <w:pPr>
        <w:widowControl w:val="0"/>
        <w:ind w:left="20" w:right="-1"/>
        <w:rPr>
          <w:rFonts w:eastAsia="Garamond"/>
          <w:b/>
          <w:color w:val="000000"/>
          <w:sz w:val="22"/>
          <w:szCs w:val="22"/>
          <w:lang w:eastAsia="en-US"/>
        </w:rPr>
      </w:pPr>
      <w:r w:rsidRPr="00491C37">
        <w:rPr>
          <w:rFonts w:eastAsia="Garamond"/>
          <w:b/>
          <w:color w:val="000000"/>
          <w:sz w:val="22"/>
          <w:szCs w:val="22"/>
          <w:lang w:eastAsia="en-US"/>
        </w:rPr>
        <w:t xml:space="preserve">Kelt: Kápolnásnyék, 2019. 02. </w:t>
      </w:r>
      <w:proofErr w:type="gramStart"/>
      <w:r w:rsidRPr="00491C37">
        <w:rPr>
          <w:rFonts w:eastAsia="Garamond"/>
          <w:b/>
          <w:color w:val="000000"/>
          <w:sz w:val="22"/>
          <w:szCs w:val="22"/>
          <w:lang w:eastAsia="en-US"/>
        </w:rPr>
        <w:t xml:space="preserve">„  </w:t>
      </w:r>
      <w:proofErr w:type="gramEnd"/>
      <w:r w:rsidRPr="00491C37">
        <w:rPr>
          <w:rFonts w:eastAsia="Garamond"/>
          <w:b/>
          <w:color w:val="000000"/>
          <w:sz w:val="22"/>
          <w:szCs w:val="22"/>
          <w:lang w:eastAsia="en-US"/>
        </w:rPr>
        <w:t xml:space="preserve">  „</w:t>
      </w:r>
    </w:p>
    <w:p w:rsidR="00491C37" w:rsidRDefault="00491C37" w:rsidP="00491C37">
      <w:pPr>
        <w:widowControl w:val="0"/>
        <w:ind w:left="20" w:right="-1"/>
        <w:rPr>
          <w:rFonts w:eastAsia="Garamond"/>
          <w:b/>
          <w:color w:val="000000"/>
          <w:sz w:val="22"/>
          <w:szCs w:val="22"/>
          <w:lang w:eastAsia="en-US"/>
        </w:rPr>
      </w:pPr>
    </w:p>
    <w:p w:rsidR="00190BF4" w:rsidRDefault="00190BF4" w:rsidP="00491C37">
      <w:pPr>
        <w:widowControl w:val="0"/>
        <w:ind w:left="20" w:right="-1"/>
        <w:rPr>
          <w:rFonts w:eastAsia="Garamond"/>
          <w:b/>
          <w:color w:val="000000"/>
          <w:sz w:val="22"/>
          <w:szCs w:val="22"/>
          <w:lang w:eastAsia="en-US"/>
        </w:rPr>
      </w:pPr>
    </w:p>
    <w:p w:rsidR="00190BF4" w:rsidRDefault="00190BF4" w:rsidP="00491C37">
      <w:pPr>
        <w:widowControl w:val="0"/>
        <w:ind w:left="20" w:right="-1"/>
        <w:rPr>
          <w:rFonts w:eastAsia="Garamond"/>
          <w:b/>
          <w:color w:val="000000"/>
          <w:sz w:val="22"/>
          <w:szCs w:val="22"/>
          <w:lang w:eastAsia="en-US"/>
        </w:rPr>
      </w:pPr>
    </w:p>
    <w:p w:rsidR="00190BF4" w:rsidRPr="00491C37" w:rsidRDefault="00190BF4" w:rsidP="00491C37">
      <w:pPr>
        <w:widowControl w:val="0"/>
        <w:ind w:left="20" w:right="-1"/>
        <w:rPr>
          <w:rFonts w:eastAsia="Garamond"/>
          <w:b/>
          <w:color w:val="000000"/>
          <w:sz w:val="22"/>
          <w:szCs w:val="22"/>
          <w:lang w:eastAsia="en-US"/>
        </w:rPr>
      </w:pPr>
    </w:p>
    <w:p w:rsidR="00491C37" w:rsidRPr="00491C37" w:rsidRDefault="00491C37" w:rsidP="00491C37">
      <w:pPr>
        <w:widowControl w:val="0"/>
        <w:tabs>
          <w:tab w:val="center" w:pos="2268"/>
          <w:tab w:val="center" w:pos="6663"/>
        </w:tabs>
        <w:ind w:left="20" w:right="-1"/>
        <w:rPr>
          <w:rFonts w:eastAsia="Garamond"/>
          <w:b/>
          <w:color w:val="000000"/>
          <w:sz w:val="22"/>
          <w:szCs w:val="22"/>
          <w:lang w:eastAsia="en-US"/>
        </w:rPr>
      </w:pPr>
      <w:r w:rsidRPr="00491C37">
        <w:rPr>
          <w:rFonts w:eastAsia="Garamond"/>
          <w:b/>
          <w:color w:val="000000"/>
          <w:sz w:val="22"/>
          <w:szCs w:val="22"/>
          <w:lang w:eastAsia="en-US"/>
        </w:rPr>
        <w:tab/>
        <w:t>Kápolnásnyék Község Önkormányzat</w:t>
      </w:r>
      <w:r w:rsidRPr="00491C37">
        <w:rPr>
          <w:rFonts w:eastAsia="Garamond"/>
          <w:b/>
          <w:color w:val="000000"/>
          <w:sz w:val="22"/>
          <w:szCs w:val="22"/>
          <w:lang w:eastAsia="en-US"/>
        </w:rPr>
        <w:tab/>
      </w:r>
    </w:p>
    <w:p w:rsidR="00491C37" w:rsidRPr="00491C37" w:rsidRDefault="00491C37" w:rsidP="00491C37">
      <w:pPr>
        <w:widowControl w:val="0"/>
        <w:tabs>
          <w:tab w:val="center" w:pos="2268"/>
          <w:tab w:val="center" w:pos="6663"/>
          <w:tab w:val="center" w:pos="10206"/>
        </w:tabs>
        <w:ind w:left="20" w:right="-1"/>
        <w:rPr>
          <w:rFonts w:eastAsia="Garamond"/>
          <w:b/>
          <w:color w:val="000000"/>
          <w:sz w:val="22"/>
          <w:szCs w:val="22"/>
          <w:lang w:eastAsia="en-US"/>
        </w:rPr>
      </w:pPr>
      <w:r w:rsidRPr="00491C37">
        <w:rPr>
          <w:rFonts w:eastAsia="Garamond"/>
          <w:b/>
          <w:color w:val="000000"/>
          <w:sz w:val="22"/>
          <w:szCs w:val="22"/>
          <w:lang w:eastAsia="en-US"/>
        </w:rPr>
        <w:tab/>
        <w:t>Megrendelő képviseletében eljárva:</w:t>
      </w:r>
      <w:r w:rsidRPr="00491C37">
        <w:rPr>
          <w:rFonts w:eastAsia="Garamond"/>
          <w:b/>
          <w:color w:val="000000"/>
          <w:sz w:val="22"/>
          <w:szCs w:val="22"/>
          <w:lang w:eastAsia="en-US"/>
        </w:rPr>
        <w:tab/>
      </w:r>
    </w:p>
    <w:p w:rsidR="00491C37" w:rsidRPr="00491C37" w:rsidRDefault="00491C37" w:rsidP="00491C37">
      <w:pPr>
        <w:widowControl w:val="0"/>
        <w:tabs>
          <w:tab w:val="center" w:pos="2268"/>
          <w:tab w:val="center" w:pos="6663"/>
          <w:tab w:val="center" w:pos="10206"/>
        </w:tabs>
        <w:ind w:left="20" w:right="-1"/>
        <w:rPr>
          <w:rFonts w:eastAsia="Garamond"/>
          <w:b/>
          <w:color w:val="000000"/>
          <w:sz w:val="22"/>
          <w:szCs w:val="22"/>
          <w:lang w:eastAsia="en-US"/>
        </w:rPr>
      </w:pPr>
    </w:p>
    <w:p w:rsidR="00491C37" w:rsidRDefault="00491C37" w:rsidP="00491C37">
      <w:pPr>
        <w:widowControl w:val="0"/>
        <w:tabs>
          <w:tab w:val="center" w:pos="2268"/>
          <w:tab w:val="center" w:pos="6663"/>
          <w:tab w:val="center" w:pos="10206"/>
        </w:tabs>
        <w:ind w:left="20" w:right="-1"/>
        <w:rPr>
          <w:rFonts w:eastAsia="Garamond"/>
          <w:b/>
          <w:color w:val="000000"/>
          <w:sz w:val="22"/>
          <w:szCs w:val="22"/>
          <w:lang w:eastAsia="en-US"/>
        </w:rPr>
      </w:pPr>
    </w:p>
    <w:p w:rsidR="00190BF4" w:rsidRDefault="00190BF4" w:rsidP="00491C37">
      <w:pPr>
        <w:widowControl w:val="0"/>
        <w:tabs>
          <w:tab w:val="center" w:pos="2268"/>
          <w:tab w:val="center" w:pos="6663"/>
          <w:tab w:val="center" w:pos="10206"/>
        </w:tabs>
        <w:ind w:left="20" w:right="-1"/>
        <w:rPr>
          <w:rFonts w:eastAsia="Garamond"/>
          <w:b/>
          <w:color w:val="000000"/>
          <w:sz w:val="22"/>
          <w:szCs w:val="22"/>
          <w:lang w:eastAsia="en-US"/>
        </w:rPr>
      </w:pPr>
    </w:p>
    <w:p w:rsidR="00190BF4" w:rsidRPr="00491C37" w:rsidRDefault="00190BF4" w:rsidP="00491C37">
      <w:pPr>
        <w:widowControl w:val="0"/>
        <w:tabs>
          <w:tab w:val="center" w:pos="2268"/>
          <w:tab w:val="center" w:pos="6663"/>
          <w:tab w:val="center" w:pos="10206"/>
        </w:tabs>
        <w:ind w:left="20" w:right="-1"/>
        <w:rPr>
          <w:rFonts w:eastAsia="Garamond"/>
          <w:b/>
          <w:color w:val="000000"/>
          <w:sz w:val="22"/>
          <w:szCs w:val="22"/>
          <w:lang w:eastAsia="en-US"/>
        </w:rPr>
      </w:pPr>
    </w:p>
    <w:p w:rsidR="00491C37" w:rsidRPr="00491C37" w:rsidRDefault="00491C37" w:rsidP="00491C37">
      <w:pPr>
        <w:widowControl w:val="0"/>
        <w:tabs>
          <w:tab w:val="center" w:pos="2268"/>
          <w:tab w:val="center" w:pos="6663"/>
          <w:tab w:val="center" w:pos="10206"/>
        </w:tabs>
        <w:ind w:left="20" w:right="-1"/>
        <w:rPr>
          <w:rFonts w:eastAsia="Garamond"/>
          <w:b/>
          <w:color w:val="000000"/>
          <w:sz w:val="22"/>
          <w:szCs w:val="22"/>
          <w:lang w:eastAsia="en-US"/>
        </w:rPr>
      </w:pPr>
      <w:r w:rsidRPr="00491C37">
        <w:rPr>
          <w:rFonts w:eastAsia="Garamond"/>
          <w:b/>
          <w:color w:val="000000"/>
          <w:sz w:val="22"/>
          <w:szCs w:val="22"/>
          <w:lang w:eastAsia="en-US"/>
        </w:rPr>
        <w:tab/>
        <w:t>/: Podhorszki István :/</w:t>
      </w:r>
      <w:r w:rsidRPr="00491C37">
        <w:rPr>
          <w:rFonts w:eastAsia="Garamond"/>
          <w:b/>
          <w:color w:val="000000"/>
          <w:sz w:val="22"/>
          <w:szCs w:val="22"/>
          <w:lang w:eastAsia="en-US"/>
        </w:rPr>
        <w:tab/>
        <w:t>/: ……………………… :/</w:t>
      </w:r>
    </w:p>
    <w:p w:rsidR="00491C37" w:rsidRPr="00491C37" w:rsidRDefault="00491C37" w:rsidP="00491C37">
      <w:pPr>
        <w:widowControl w:val="0"/>
        <w:tabs>
          <w:tab w:val="center" w:pos="2268"/>
          <w:tab w:val="center" w:pos="6663"/>
          <w:tab w:val="center" w:pos="10206"/>
        </w:tabs>
        <w:ind w:left="20" w:right="-1"/>
        <w:rPr>
          <w:rFonts w:eastAsia="Garamond"/>
          <w:b/>
          <w:color w:val="000000"/>
          <w:sz w:val="22"/>
          <w:szCs w:val="22"/>
          <w:lang w:eastAsia="en-US"/>
        </w:rPr>
      </w:pPr>
      <w:r w:rsidRPr="00491C37">
        <w:rPr>
          <w:rFonts w:eastAsia="Garamond"/>
          <w:b/>
          <w:color w:val="000000"/>
          <w:sz w:val="22"/>
          <w:szCs w:val="22"/>
          <w:lang w:eastAsia="en-US"/>
        </w:rPr>
        <w:tab/>
        <w:t>Megrendelő</w:t>
      </w:r>
      <w:r w:rsidRPr="00491C37">
        <w:rPr>
          <w:rFonts w:eastAsia="Garamond"/>
          <w:b/>
          <w:color w:val="000000"/>
          <w:sz w:val="22"/>
          <w:szCs w:val="22"/>
          <w:lang w:eastAsia="en-US"/>
        </w:rPr>
        <w:tab/>
        <w:t>Vállalkozó</w:t>
      </w:r>
    </w:p>
    <w:p w:rsidR="00491C37" w:rsidRPr="00491C37" w:rsidRDefault="00491C37" w:rsidP="00491C37">
      <w:pPr>
        <w:tabs>
          <w:tab w:val="left" w:pos="2127"/>
        </w:tabs>
        <w:ind w:left="2127" w:hanging="879"/>
        <w:jc w:val="both"/>
        <w:rPr>
          <w:color w:val="000000"/>
          <w:sz w:val="22"/>
          <w:szCs w:val="22"/>
          <w:lang w:eastAsia="ar-SA"/>
        </w:rPr>
      </w:pPr>
    </w:p>
    <w:p w:rsidR="00491C37" w:rsidRDefault="00491C37" w:rsidP="00491C37">
      <w:pPr>
        <w:jc w:val="center"/>
        <w:rPr>
          <w:color w:val="000000"/>
          <w:sz w:val="22"/>
          <w:szCs w:val="22"/>
          <w:lang w:eastAsia="ar-SA"/>
        </w:rPr>
      </w:pPr>
    </w:p>
    <w:p w:rsidR="00190BF4" w:rsidRDefault="00190BF4" w:rsidP="00491C37">
      <w:pPr>
        <w:jc w:val="center"/>
        <w:rPr>
          <w:color w:val="000000"/>
          <w:sz w:val="22"/>
          <w:szCs w:val="22"/>
          <w:lang w:eastAsia="ar-SA"/>
        </w:rPr>
      </w:pPr>
    </w:p>
    <w:p w:rsidR="00190BF4" w:rsidRDefault="00190BF4" w:rsidP="00491C37">
      <w:pPr>
        <w:jc w:val="center"/>
        <w:rPr>
          <w:color w:val="000000"/>
          <w:sz w:val="22"/>
          <w:szCs w:val="22"/>
          <w:lang w:eastAsia="ar-SA"/>
        </w:rPr>
      </w:pPr>
    </w:p>
    <w:p w:rsidR="00190BF4" w:rsidRPr="00491C37" w:rsidRDefault="00190BF4" w:rsidP="00491C37">
      <w:pPr>
        <w:jc w:val="center"/>
        <w:rPr>
          <w:color w:val="000000"/>
          <w:sz w:val="22"/>
          <w:szCs w:val="22"/>
          <w:lang w:eastAsia="ar-SA"/>
        </w:rPr>
      </w:pPr>
    </w:p>
    <w:p w:rsidR="00491C37" w:rsidRPr="00491C37" w:rsidRDefault="00491C37" w:rsidP="00491C37">
      <w:pPr>
        <w:jc w:val="both"/>
        <w:rPr>
          <w:bCs/>
          <w:iCs/>
          <w:color w:val="000000"/>
          <w:sz w:val="22"/>
          <w:szCs w:val="22"/>
          <w:lang w:eastAsia="ar-SA"/>
        </w:rPr>
      </w:pPr>
      <w:r w:rsidRPr="00491C37">
        <w:rPr>
          <w:bCs/>
          <w:iCs/>
          <w:color w:val="000000"/>
          <w:sz w:val="22"/>
          <w:szCs w:val="22"/>
          <w:lang w:eastAsia="ar-SA"/>
        </w:rPr>
        <w:t>A vállalkozási szerződés mellékletei:</w:t>
      </w:r>
    </w:p>
    <w:p w:rsidR="00491C37" w:rsidRPr="00491C37" w:rsidRDefault="00491C37" w:rsidP="00491C37">
      <w:pPr>
        <w:jc w:val="both"/>
        <w:rPr>
          <w:bCs/>
          <w:iCs/>
          <w:color w:val="000000"/>
          <w:sz w:val="22"/>
          <w:szCs w:val="22"/>
          <w:lang w:eastAsia="ar-SA"/>
        </w:rPr>
      </w:pPr>
    </w:p>
    <w:p w:rsidR="00491C37" w:rsidRPr="00491C37" w:rsidRDefault="00491C37" w:rsidP="00491C37">
      <w:pPr>
        <w:tabs>
          <w:tab w:val="left" w:pos="567"/>
          <w:tab w:val="left" w:pos="2552"/>
        </w:tabs>
        <w:jc w:val="both"/>
        <w:rPr>
          <w:bCs/>
          <w:iCs/>
          <w:color w:val="000000"/>
          <w:sz w:val="22"/>
          <w:szCs w:val="22"/>
          <w:lang w:eastAsia="ar-SA"/>
        </w:rPr>
      </w:pPr>
      <w:r w:rsidRPr="00491C37">
        <w:rPr>
          <w:bCs/>
          <w:iCs/>
          <w:color w:val="000000"/>
          <w:sz w:val="22"/>
          <w:szCs w:val="22"/>
          <w:lang w:eastAsia="ar-SA"/>
        </w:rPr>
        <w:tab/>
        <w:t xml:space="preserve">1. számú melléklet: </w:t>
      </w:r>
      <w:r w:rsidRPr="00491C37">
        <w:rPr>
          <w:bCs/>
          <w:iCs/>
          <w:color w:val="000000"/>
          <w:sz w:val="22"/>
          <w:szCs w:val="22"/>
          <w:lang w:eastAsia="ar-SA"/>
        </w:rPr>
        <w:tab/>
        <w:t>Vállalkozó árajánlata.</w:t>
      </w:r>
    </w:p>
    <w:p w:rsidR="00491C37" w:rsidRPr="00491C37" w:rsidRDefault="00491C37" w:rsidP="00491C37">
      <w:pPr>
        <w:ind w:hanging="142"/>
        <w:jc w:val="both"/>
        <w:rPr>
          <w:bCs/>
          <w:iCs/>
          <w:color w:val="000000"/>
          <w:sz w:val="22"/>
          <w:szCs w:val="22"/>
          <w:lang w:eastAsia="ar-SA"/>
        </w:rPr>
      </w:pPr>
      <w:r w:rsidRPr="00491C37">
        <w:rPr>
          <w:bCs/>
          <w:iCs/>
          <w:color w:val="000000"/>
          <w:sz w:val="22"/>
          <w:szCs w:val="22"/>
          <w:lang w:eastAsia="ar-SA"/>
        </w:rPr>
        <w:tab/>
      </w:r>
    </w:p>
    <w:p w:rsidR="00491C37" w:rsidRPr="009E691F" w:rsidRDefault="00190BF4" w:rsidP="009E691F">
      <w:pPr>
        <w:tabs>
          <w:tab w:val="left" w:pos="1418"/>
        </w:tabs>
        <w:rPr>
          <w:sz w:val="22"/>
          <w:szCs w:val="22"/>
        </w:rPr>
      </w:pPr>
      <w:r w:rsidRPr="009524A2">
        <w:rPr>
          <w:noProof/>
          <w:sz w:val="22"/>
          <w:szCs w:val="22"/>
        </w:rPr>
        <w:lastRenderedPageBreak/>
        <w:drawing>
          <wp:inline distT="0" distB="0" distL="0" distR="0" wp14:anchorId="1D2A078D" wp14:editId="70706C5C">
            <wp:extent cx="5759450" cy="8148955"/>
            <wp:effectExtent l="0" t="0" r="0" b="444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8148955"/>
                    </a:xfrm>
                    <a:prstGeom prst="rect">
                      <a:avLst/>
                    </a:prstGeom>
                    <a:noFill/>
                    <a:ln>
                      <a:noFill/>
                    </a:ln>
                  </pic:spPr>
                </pic:pic>
              </a:graphicData>
            </a:graphic>
          </wp:inline>
        </w:drawing>
      </w:r>
    </w:p>
    <w:p w:rsidR="006A66A8" w:rsidRDefault="006A66A8" w:rsidP="00DC7517">
      <w:pPr>
        <w:tabs>
          <w:tab w:val="center" w:pos="7371"/>
        </w:tabs>
        <w:jc w:val="center"/>
        <w:rPr>
          <w:b/>
          <w:caps/>
          <w:spacing w:val="20"/>
          <w:sz w:val="22"/>
          <w:szCs w:val="22"/>
        </w:rPr>
      </w:pPr>
    </w:p>
    <w:p w:rsidR="00190BF4" w:rsidRDefault="00190BF4" w:rsidP="00DC7517">
      <w:pPr>
        <w:tabs>
          <w:tab w:val="center" w:pos="7371"/>
        </w:tabs>
        <w:jc w:val="center"/>
        <w:rPr>
          <w:b/>
          <w:caps/>
          <w:spacing w:val="20"/>
          <w:sz w:val="22"/>
          <w:szCs w:val="22"/>
        </w:rPr>
      </w:pPr>
    </w:p>
    <w:p w:rsidR="00190BF4" w:rsidRPr="00A2327F" w:rsidRDefault="00190BF4" w:rsidP="00DC7517">
      <w:pPr>
        <w:tabs>
          <w:tab w:val="center" w:pos="7371"/>
        </w:tabs>
        <w:jc w:val="center"/>
        <w:rPr>
          <w:b/>
          <w:caps/>
          <w:spacing w:val="20"/>
          <w:sz w:val="22"/>
          <w:szCs w:val="22"/>
        </w:rPr>
      </w:pPr>
    </w:p>
    <w:p w:rsidR="00225594" w:rsidRDefault="00225594" w:rsidP="00F15E58">
      <w:pPr>
        <w:suppressAutoHyphens/>
        <w:jc w:val="both"/>
        <w:rPr>
          <w:b/>
          <w:sz w:val="22"/>
          <w:szCs w:val="22"/>
          <w:u w:val="single"/>
          <w:lang w:eastAsia="ar-SA"/>
        </w:rPr>
      </w:pPr>
    </w:p>
    <w:p w:rsidR="00D967E5" w:rsidRDefault="00331589" w:rsidP="00F15E58">
      <w:pPr>
        <w:suppressAutoHyphens/>
        <w:jc w:val="both"/>
        <w:rPr>
          <w:b/>
          <w:sz w:val="22"/>
          <w:szCs w:val="22"/>
          <w:u w:val="single"/>
          <w:lang w:eastAsia="ar-SA"/>
        </w:rPr>
      </w:pPr>
      <w:r>
        <w:rPr>
          <w:b/>
          <w:sz w:val="22"/>
          <w:szCs w:val="22"/>
          <w:u w:val="single"/>
          <w:lang w:eastAsia="ar-SA"/>
        </w:rPr>
        <w:lastRenderedPageBreak/>
        <w:t>2. Napirend</w:t>
      </w:r>
    </w:p>
    <w:p w:rsidR="00331589" w:rsidRDefault="00331589" w:rsidP="00F15E58">
      <w:pPr>
        <w:suppressAutoHyphens/>
        <w:jc w:val="both"/>
        <w:rPr>
          <w:b/>
          <w:sz w:val="22"/>
          <w:szCs w:val="22"/>
          <w:lang w:eastAsia="ar-SA"/>
        </w:rPr>
      </w:pPr>
      <w:r w:rsidRPr="00331589">
        <w:rPr>
          <w:b/>
          <w:sz w:val="22"/>
          <w:szCs w:val="22"/>
          <w:lang w:eastAsia="ar-SA"/>
        </w:rPr>
        <w:t>Egyebek</w:t>
      </w:r>
    </w:p>
    <w:p w:rsidR="00331589" w:rsidRDefault="00331589" w:rsidP="00F15E58">
      <w:pPr>
        <w:suppressAutoHyphens/>
        <w:jc w:val="both"/>
        <w:rPr>
          <w:b/>
          <w:sz w:val="22"/>
          <w:szCs w:val="22"/>
          <w:lang w:eastAsia="ar-SA"/>
        </w:rPr>
      </w:pPr>
    </w:p>
    <w:p w:rsidR="00331589" w:rsidRDefault="00331589" w:rsidP="00F15E58">
      <w:pPr>
        <w:suppressAutoHyphens/>
        <w:jc w:val="both"/>
        <w:rPr>
          <w:sz w:val="22"/>
          <w:szCs w:val="22"/>
          <w:u w:val="single"/>
          <w:lang w:eastAsia="ar-SA"/>
        </w:rPr>
      </w:pPr>
      <w:r>
        <w:rPr>
          <w:sz w:val="22"/>
          <w:szCs w:val="22"/>
          <w:u w:val="single"/>
          <w:lang w:eastAsia="ar-SA"/>
        </w:rPr>
        <w:t>Ballér István képviselő:</w:t>
      </w:r>
    </w:p>
    <w:p w:rsidR="00331589" w:rsidRDefault="00AA106E" w:rsidP="00F15E58">
      <w:pPr>
        <w:suppressAutoHyphens/>
        <w:jc w:val="both"/>
        <w:rPr>
          <w:sz w:val="22"/>
          <w:szCs w:val="22"/>
          <w:lang w:eastAsia="ar-SA"/>
        </w:rPr>
      </w:pPr>
      <w:r>
        <w:rPr>
          <w:sz w:val="22"/>
          <w:szCs w:val="22"/>
          <w:lang w:eastAsia="ar-SA"/>
        </w:rPr>
        <w:t>Most megint felhozom a témát, a temető. Mi fizetjük a villanyt, a vizet, a szemétszállítást. A mi feladatunk a levelek, gallyak összeszedése, ha ki kell vágni fát mi intézzük.</w:t>
      </w:r>
    </w:p>
    <w:p w:rsidR="00AA106E" w:rsidRDefault="00AA106E" w:rsidP="00F15E58">
      <w:pPr>
        <w:suppressAutoHyphens/>
        <w:jc w:val="both"/>
        <w:rPr>
          <w:sz w:val="22"/>
          <w:szCs w:val="22"/>
          <w:lang w:eastAsia="ar-SA"/>
        </w:rPr>
      </w:pPr>
    </w:p>
    <w:p w:rsidR="00AA106E" w:rsidRPr="00AA106E" w:rsidRDefault="00AA106E" w:rsidP="00F15E58">
      <w:pPr>
        <w:suppressAutoHyphens/>
        <w:jc w:val="both"/>
        <w:rPr>
          <w:sz w:val="22"/>
          <w:szCs w:val="22"/>
          <w:u w:val="single"/>
          <w:lang w:eastAsia="ar-SA"/>
        </w:rPr>
      </w:pPr>
      <w:r>
        <w:rPr>
          <w:sz w:val="22"/>
          <w:szCs w:val="22"/>
          <w:u w:val="single"/>
          <w:lang w:eastAsia="ar-SA"/>
        </w:rPr>
        <w:t>Szabóné Ánosi Ildikó jegyző:</w:t>
      </w:r>
    </w:p>
    <w:p w:rsidR="00AA106E" w:rsidRDefault="00AA106E" w:rsidP="00F15E58">
      <w:pPr>
        <w:suppressAutoHyphens/>
        <w:jc w:val="both"/>
        <w:rPr>
          <w:sz w:val="22"/>
          <w:szCs w:val="22"/>
          <w:lang w:eastAsia="ar-SA"/>
        </w:rPr>
      </w:pPr>
      <w:r>
        <w:rPr>
          <w:sz w:val="22"/>
          <w:szCs w:val="22"/>
          <w:lang w:eastAsia="ar-SA"/>
        </w:rPr>
        <w:t>Arra gondolsz, hogy ne az egyház üzemeltesse?</w:t>
      </w:r>
      <w:r w:rsidR="00262B4B">
        <w:rPr>
          <w:sz w:val="22"/>
          <w:szCs w:val="22"/>
          <w:lang w:eastAsia="ar-SA"/>
        </w:rPr>
        <w:t xml:space="preserve">  Utána nézünk, megnézzük a szerződést.</w:t>
      </w:r>
    </w:p>
    <w:p w:rsidR="00262B4B" w:rsidRDefault="00262B4B" w:rsidP="00F15E58">
      <w:pPr>
        <w:suppressAutoHyphens/>
        <w:jc w:val="both"/>
        <w:rPr>
          <w:sz w:val="22"/>
          <w:szCs w:val="22"/>
          <w:lang w:eastAsia="ar-SA"/>
        </w:rPr>
      </w:pPr>
    </w:p>
    <w:p w:rsidR="00262B4B" w:rsidRDefault="004F4DAB" w:rsidP="00F15E58">
      <w:pPr>
        <w:suppressAutoHyphens/>
        <w:jc w:val="both"/>
        <w:rPr>
          <w:sz w:val="22"/>
          <w:szCs w:val="22"/>
          <w:u w:val="single"/>
          <w:lang w:eastAsia="ar-SA"/>
        </w:rPr>
      </w:pPr>
      <w:r>
        <w:rPr>
          <w:sz w:val="22"/>
          <w:szCs w:val="22"/>
          <w:u w:val="single"/>
          <w:lang w:eastAsia="ar-SA"/>
        </w:rPr>
        <w:t>Ballér István képviselő:</w:t>
      </w:r>
    </w:p>
    <w:p w:rsidR="004F4DAB" w:rsidRDefault="004F4DAB" w:rsidP="00F15E58">
      <w:pPr>
        <w:suppressAutoHyphens/>
        <w:jc w:val="both"/>
        <w:rPr>
          <w:sz w:val="22"/>
          <w:szCs w:val="22"/>
          <w:lang w:eastAsia="ar-SA"/>
        </w:rPr>
      </w:pPr>
      <w:r>
        <w:rPr>
          <w:sz w:val="22"/>
          <w:szCs w:val="22"/>
          <w:lang w:eastAsia="ar-SA"/>
        </w:rPr>
        <w:t>Van egy költségkímélő</w:t>
      </w:r>
      <w:r w:rsidR="009313DC">
        <w:rPr>
          <w:sz w:val="22"/>
          <w:szCs w:val="22"/>
          <w:lang w:eastAsia="ar-SA"/>
        </w:rPr>
        <w:t>bb</w:t>
      </w:r>
      <w:r>
        <w:rPr>
          <w:sz w:val="22"/>
          <w:szCs w:val="22"/>
          <w:lang w:eastAsia="ar-SA"/>
        </w:rPr>
        <w:t xml:space="preserve"> javaslatom a</w:t>
      </w:r>
      <w:r w:rsidR="00946504">
        <w:rPr>
          <w:sz w:val="22"/>
          <w:szCs w:val="22"/>
          <w:lang w:eastAsia="ar-SA"/>
        </w:rPr>
        <w:t xml:space="preserve">z Ország út-Fő utca – Gárdonyi utca kereszteződésébe tervezett </w:t>
      </w:r>
      <w:r>
        <w:rPr>
          <w:sz w:val="22"/>
          <w:szCs w:val="22"/>
          <w:lang w:eastAsia="ar-SA"/>
        </w:rPr>
        <w:t>gyalogátkelőhel</w:t>
      </w:r>
      <w:r w:rsidR="00946504">
        <w:rPr>
          <w:sz w:val="22"/>
          <w:szCs w:val="22"/>
          <w:lang w:eastAsia="ar-SA"/>
        </w:rPr>
        <w:t xml:space="preserve">lyel kapcsolatosan. </w:t>
      </w:r>
      <w:r w:rsidR="00F36F79">
        <w:rPr>
          <w:sz w:val="22"/>
          <w:szCs w:val="22"/>
          <w:lang w:eastAsia="ar-SA"/>
        </w:rPr>
        <w:t>Azt javaslom, hogy a Kutas sor sarkából egyből menjen át a Józsa Pali telkére.</w:t>
      </w:r>
    </w:p>
    <w:p w:rsidR="00F36F79" w:rsidRDefault="00F36F79" w:rsidP="00F15E58">
      <w:pPr>
        <w:suppressAutoHyphens/>
        <w:jc w:val="both"/>
        <w:rPr>
          <w:sz w:val="22"/>
          <w:szCs w:val="22"/>
          <w:lang w:eastAsia="ar-SA"/>
        </w:rPr>
      </w:pPr>
    </w:p>
    <w:p w:rsidR="00F36F79" w:rsidRDefault="00F36F79" w:rsidP="00F15E58">
      <w:pPr>
        <w:suppressAutoHyphens/>
        <w:jc w:val="both"/>
        <w:rPr>
          <w:sz w:val="22"/>
          <w:szCs w:val="22"/>
          <w:u w:val="single"/>
          <w:lang w:eastAsia="ar-SA"/>
        </w:rPr>
      </w:pPr>
      <w:r>
        <w:rPr>
          <w:sz w:val="22"/>
          <w:szCs w:val="22"/>
          <w:u w:val="single"/>
          <w:lang w:eastAsia="ar-SA"/>
        </w:rPr>
        <w:t>Podhorszki István polgármester:</w:t>
      </w:r>
    </w:p>
    <w:p w:rsidR="00F36F79" w:rsidRDefault="00D708BD" w:rsidP="00F15E58">
      <w:pPr>
        <w:suppressAutoHyphens/>
        <w:jc w:val="both"/>
        <w:rPr>
          <w:sz w:val="22"/>
          <w:szCs w:val="22"/>
          <w:lang w:eastAsia="ar-SA"/>
        </w:rPr>
      </w:pPr>
      <w:r>
        <w:rPr>
          <w:sz w:val="22"/>
          <w:szCs w:val="22"/>
          <w:lang w:eastAsia="ar-SA"/>
        </w:rPr>
        <w:t xml:space="preserve">Csak az előírásokat kell követnünk, mert különben nem engedélyezik. </w:t>
      </w:r>
      <w:r w:rsidR="00F36F79">
        <w:rPr>
          <w:sz w:val="22"/>
          <w:szCs w:val="22"/>
          <w:lang w:eastAsia="ar-SA"/>
        </w:rPr>
        <w:t xml:space="preserve">A terv szerint is ott fog átmenni a Kutas sor szélén, de megvannak a szabályok, hogy 50 m beláthatóság </w:t>
      </w:r>
      <w:r w:rsidR="00B509FD">
        <w:rPr>
          <w:sz w:val="22"/>
          <w:szCs w:val="22"/>
          <w:lang w:eastAsia="ar-SA"/>
        </w:rPr>
        <w:t>kell a kanyar szempontjából</w:t>
      </w:r>
      <w:r w:rsidR="000861A8">
        <w:rPr>
          <w:sz w:val="22"/>
          <w:szCs w:val="22"/>
          <w:lang w:eastAsia="ar-SA"/>
        </w:rPr>
        <w:t>, mert az egyik irányból nem lenne belátható.</w:t>
      </w:r>
      <w:r w:rsidR="00B509FD">
        <w:rPr>
          <w:sz w:val="22"/>
          <w:szCs w:val="22"/>
          <w:lang w:eastAsia="ar-SA"/>
        </w:rPr>
        <w:t xml:space="preserve"> Nagyjából, ahol most a telefon</w:t>
      </w:r>
      <w:r w:rsidR="000861A8">
        <w:rPr>
          <w:sz w:val="22"/>
          <w:szCs w:val="22"/>
          <w:lang w:eastAsia="ar-SA"/>
        </w:rPr>
        <w:t>fülke van onnan a jelenlegi szigetig fog menni, ahol most a villanyoszlop van, az át lesz alakítva, s onnan tud majd átmenni a másik oldalra.</w:t>
      </w:r>
      <w:r w:rsidR="00A328DD">
        <w:rPr>
          <w:sz w:val="22"/>
          <w:szCs w:val="22"/>
          <w:lang w:eastAsia="ar-SA"/>
        </w:rPr>
        <w:t xml:space="preserve"> Magyarul nem egy gyalogátkelő lesz. </w:t>
      </w:r>
      <w:r w:rsidR="006D6392">
        <w:rPr>
          <w:sz w:val="22"/>
          <w:szCs w:val="22"/>
          <w:lang w:eastAsia="ar-SA"/>
        </w:rPr>
        <w:t>Ráadásul nem a mi területünk, s ha a KPM így engedélyezi, akkor azt el kell fogadnunk.</w:t>
      </w:r>
      <w:r w:rsidR="00585884">
        <w:rPr>
          <w:sz w:val="22"/>
          <w:szCs w:val="22"/>
          <w:lang w:eastAsia="ar-SA"/>
        </w:rPr>
        <w:t xml:space="preserve"> </w:t>
      </w:r>
    </w:p>
    <w:p w:rsidR="00585884" w:rsidRDefault="00585884" w:rsidP="00F15E58">
      <w:pPr>
        <w:suppressAutoHyphens/>
        <w:jc w:val="both"/>
        <w:rPr>
          <w:sz w:val="22"/>
          <w:szCs w:val="22"/>
          <w:lang w:eastAsia="ar-SA"/>
        </w:rPr>
      </w:pPr>
    </w:p>
    <w:p w:rsidR="00585884" w:rsidRDefault="00585884" w:rsidP="00F15E58">
      <w:pPr>
        <w:suppressAutoHyphens/>
        <w:jc w:val="both"/>
        <w:rPr>
          <w:sz w:val="22"/>
          <w:szCs w:val="22"/>
          <w:u w:val="single"/>
          <w:lang w:eastAsia="ar-SA"/>
        </w:rPr>
      </w:pPr>
      <w:r>
        <w:rPr>
          <w:sz w:val="22"/>
          <w:szCs w:val="22"/>
          <w:u w:val="single"/>
          <w:lang w:eastAsia="ar-SA"/>
        </w:rPr>
        <w:t xml:space="preserve">Szabó József </w:t>
      </w:r>
      <w:r w:rsidR="009700B4">
        <w:rPr>
          <w:sz w:val="22"/>
          <w:szCs w:val="22"/>
          <w:u w:val="single"/>
          <w:lang w:eastAsia="ar-SA"/>
        </w:rPr>
        <w:t>alpolgármester:</w:t>
      </w:r>
      <w:bookmarkStart w:id="5" w:name="_GoBack"/>
      <w:bookmarkEnd w:id="5"/>
    </w:p>
    <w:p w:rsidR="00585884" w:rsidRDefault="00585884" w:rsidP="00F15E58">
      <w:pPr>
        <w:suppressAutoHyphens/>
        <w:jc w:val="both"/>
        <w:rPr>
          <w:sz w:val="22"/>
          <w:szCs w:val="22"/>
          <w:lang w:eastAsia="ar-SA"/>
        </w:rPr>
      </w:pPr>
      <w:r>
        <w:rPr>
          <w:sz w:val="22"/>
          <w:szCs w:val="22"/>
          <w:lang w:eastAsia="ar-SA"/>
        </w:rPr>
        <w:t xml:space="preserve">Nekem is lenne hozzáfűzni valóm, ugyanerről a kereszteződésről lévén szó. </w:t>
      </w:r>
      <w:r w:rsidR="004170BB">
        <w:rPr>
          <w:sz w:val="22"/>
          <w:szCs w:val="22"/>
          <w:lang w:eastAsia="ar-SA"/>
        </w:rPr>
        <w:t xml:space="preserve">Emlékeztek egy idősebb úr, aki úgy költözött ide Pestről, egyszer már jelezte, hogy a Kutas sorról nem lehet biztonságosan kifordulni autóval, mert ott a telefonfülke, meg ott a fa. </w:t>
      </w:r>
    </w:p>
    <w:p w:rsidR="004170BB" w:rsidRDefault="004170BB" w:rsidP="00F15E58">
      <w:pPr>
        <w:suppressAutoHyphens/>
        <w:jc w:val="both"/>
        <w:rPr>
          <w:sz w:val="22"/>
          <w:szCs w:val="22"/>
          <w:lang w:eastAsia="ar-SA"/>
        </w:rPr>
      </w:pPr>
    </w:p>
    <w:p w:rsidR="004170BB" w:rsidRDefault="004170BB" w:rsidP="00F15E58">
      <w:pPr>
        <w:suppressAutoHyphens/>
        <w:jc w:val="both"/>
        <w:rPr>
          <w:sz w:val="22"/>
          <w:szCs w:val="22"/>
          <w:u w:val="single"/>
          <w:lang w:eastAsia="ar-SA"/>
        </w:rPr>
      </w:pPr>
      <w:r>
        <w:rPr>
          <w:sz w:val="22"/>
          <w:szCs w:val="22"/>
          <w:u w:val="single"/>
          <w:lang w:eastAsia="ar-SA"/>
        </w:rPr>
        <w:t>Podhorszki István polgármester:</w:t>
      </w:r>
    </w:p>
    <w:p w:rsidR="004170BB" w:rsidRDefault="004170BB" w:rsidP="00F15E58">
      <w:pPr>
        <w:suppressAutoHyphens/>
        <w:jc w:val="both"/>
        <w:rPr>
          <w:sz w:val="22"/>
          <w:szCs w:val="22"/>
          <w:lang w:eastAsia="ar-SA"/>
        </w:rPr>
      </w:pPr>
      <w:r>
        <w:rPr>
          <w:sz w:val="22"/>
          <w:szCs w:val="22"/>
          <w:lang w:eastAsia="ar-SA"/>
        </w:rPr>
        <w:t>Azért került ki akkor oda a tükör, ami elvileg ezt a problémát megoldja.</w:t>
      </w:r>
    </w:p>
    <w:p w:rsidR="00777F4F" w:rsidRDefault="00777F4F" w:rsidP="00F15E58">
      <w:pPr>
        <w:suppressAutoHyphens/>
        <w:jc w:val="both"/>
        <w:rPr>
          <w:sz w:val="22"/>
          <w:szCs w:val="22"/>
          <w:lang w:eastAsia="ar-SA"/>
        </w:rPr>
      </w:pPr>
    </w:p>
    <w:p w:rsidR="00777F4F" w:rsidRDefault="00777F4F" w:rsidP="00F15E58">
      <w:pPr>
        <w:suppressAutoHyphens/>
        <w:jc w:val="both"/>
        <w:rPr>
          <w:sz w:val="22"/>
          <w:szCs w:val="22"/>
          <w:u w:val="single"/>
          <w:lang w:eastAsia="ar-SA"/>
        </w:rPr>
      </w:pPr>
      <w:r>
        <w:rPr>
          <w:sz w:val="22"/>
          <w:szCs w:val="22"/>
          <w:u w:val="single"/>
          <w:lang w:eastAsia="ar-SA"/>
        </w:rPr>
        <w:t xml:space="preserve">Farkas Károly </w:t>
      </w:r>
      <w:r w:rsidR="00F23061">
        <w:rPr>
          <w:sz w:val="22"/>
          <w:szCs w:val="22"/>
          <w:u w:val="single"/>
          <w:lang w:eastAsia="ar-SA"/>
        </w:rPr>
        <w:t>képviselő</w:t>
      </w:r>
      <w:r>
        <w:rPr>
          <w:sz w:val="22"/>
          <w:szCs w:val="22"/>
          <w:u w:val="single"/>
          <w:lang w:eastAsia="ar-SA"/>
        </w:rPr>
        <w:t>:</w:t>
      </w:r>
    </w:p>
    <w:p w:rsidR="00777F4F" w:rsidRDefault="00777F4F" w:rsidP="00F15E58">
      <w:pPr>
        <w:suppressAutoHyphens/>
        <w:jc w:val="both"/>
        <w:rPr>
          <w:sz w:val="22"/>
          <w:szCs w:val="22"/>
          <w:lang w:eastAsia="ar-SA"/>
        </w:rPr>
      </w:pPr>
      <w:r>
        <w:rPr>
          <w:sz w:val="22"/>
          <w:szCs w:val="22"/>
          <w:lang w:eastAsia="ar-SA"/>
        </w:rPr>
        <w:t xml:space="preserve">Ha már szóba került a Kutas sor, akkor kérném, hogy a másik végén, ahol </w:t>
      </w:r>
      <w:r w:rsidR="001F32D3">
        <w:rPr>
          <w:sz w:val="22"/>
          <w:szCs w:val="22"/>
          <w:lang w:eastAsia="ar-SA"/>
        </w:rPr>
        <w:t xml:space="preserve">építkezések folynak, </w:t>
      </w:r>
      <w:r w:rsidR="00F23061">
        <w:rPr>
          <w:sz w:val="22"/>
          <w:szCs w:val="22"/>
          <w:lang w:eastAsia="ar-SA"/>
        </w:rPr>
        <w:t xml:space="preserve">még nincs út csak murvás, de nagyon mély gödrök vannak, hogy </w:t>
      </w:r>
      <w:r w:rsidR="00CD6884">
        <w:rPr>
          <w:sz w:val="22"/>
          <w:szCs w:val="22"/>
          <w:lang w:eastAsia="ar-SA"/>
        </w:rPr>
        <w:t xml:space="preserve">oda vigyünk ki </w:t>
      </w:r>
      <w:r w:rsidR="00F23061">
        <w:rPr>
          <w:sz w:val="22"/>
          <w:szCs w:val="22"/>
          <w:lang w:eastAsia="ar-SA"/>
        </w:rPr>
        <w:t xml:space="preserve">ideiglenesen </w:t>
      </w:r>
      <w:r w:rsidR="00CD6884">
        <w:rPr>
          <w:sz w:val="22"/>
          <w:szCs w:val="22"/>
          <w:lang w:eastAsia="ar-SA"/>
        </w:rPr>
        <w:t>murvát, valahogy oldjuk meg.</w:t>
      </w:r>
    </w:p>
    <w:p w:rsidR="00F23061" w:rsidRDefault="00F23061" w:rsidP="00F15E58">
      <w:pPr>
        <w:suppressAutoHyphens/>
        <w:jc w:val="both"/>
        <w:rPr>
          <w:sz w:val="22"/>
          <w:szCs w:val="22"/>
          <w:lang w:eastAsia="ar-SA"/>
        </w:rPr>
      </w:pPr>
    </w:p>
    <w:p w:rsidR="00F23061" w:rsidRPr="00F23061" w:rsidRDefault="00F23061" w:rsidP="00F15E58">
      <w:pPr>
        <w:suppressAutoHyphens/>
        <w:jc w:val="both"/>
        <w:rPr>
          <w:sz w:val="22"/>
          <w:szCs w:val="22"/>
          <w:u w:val="single"/>
          <w:lang w:eastAsia="ar-SA"/>
        </w:rPr>
      </w:pPr>
      <w:r>
        <w:rPr>
          <w:sz w:val="22"/>
          <w:szCs w:val="22"/>
          <w:u w:val="single"/>
          <w:lang w:eastAsia="ar-SA"/>
        </w:rPr>
        <w:t>Podhorszki István polgármester:</w:t>
      </w:r>
    </w:p>
    <w:p w:rsidR="00F23061" w:rsidRDefault="00F23061" w:rsidP="00F15E58">
      <w:pPr>
        <w:suppressAutoHyphens/>
        <w:jc w:val="both"/>
        <w:rPr>
          <w:sz w:val="22"/>
          <w:szCs w:val="22"/>
          <w:lang w:eastAsia="ar-SA"/>
        </w:rPr>
      </w:pPr>
      <w:r>
        <w:rPr>
          <w:sz w:val="22"/>
          <w:szCs w:val="22"/>
          <w:lang w:eastAsia="ar-SA"/>
        </w:rPr>
        <w:t xml:space="preserve">Voltunk már kint, megnéztük, mert a készülő kerékpárút miatt </w:t>
      </w:r>
      <w:proofErr w:type="spellStart"/>
      <w:r>
        <w:rPr>
          <w:sz w:val="22"/>
          <w:szCs w:val="22"/>
          <w:lang w:eastAsia="ar-SA"/>
        </w:rPr>
        <w:t>végigjártuk</w:t>
      </w:r>
      <w:proofErr w:type="spellEnd"/>
      <w:r>
        <w:rPr>
          <w:sz w:val="22"/>
          <w:szCs w:val="22"/>
          <w:lang w:eastAsia="ar-SA"/>
        </w:rPr>
        <w:t xml:space="preserve"> a szakaszt. Igyekszünk megoldani.</w:t>
      </w:r>
    </w:p>
    <w:p w:rsidR="00F23061" w:rsidRDefault="00F23061" w:rsidP="00F15E58">
      <w:pPr>
        <w:suppressAutoHyphens/>
        <w:jc w:val="both"/>
        <w:rPr>
          <w:sz w:val="22"/>
          <w:szCs w:val="22"/>
          <w:lang w:eastAsia="ar-SA"/>
        </w:rPr>
      </w:pPr>
    </w:p>
    <w:p w:rsidR="00CD6884" w:rsidRDefault="00CD6884" w:rsidP="00F15E58">
      <w:pPr>
        <w:suppressAutoHyphens/>
        <w:jc w:val="both"/>
        <w:rPr>
          <w:sz w:val="22"/>
          <w:szCs w:val="22"/>
          <w:u w:val="single"/>
          <w:lang w:eastAsia="ar-SA"/>
        </w:rPr>
      </w:pPr>
      <w:r>
        <w:rPr>
          <w:sz w:val="22"/>
          <w:szCs w:val="22"/>
          <w:u w:val="single"/>
          <w:lang w:eastAsia="ar-SA"/>
        </w:rPr>
        <w:t>Farkas Károly képviselő:</w:t>
      </w:r>
    </w:p>
    <w:p w:rsidR="00CD6884" w:rsidRDefault="002407CA" w:rsidP="00F15E58">
      <w:pPr>
        <w:suppressAutoHyphens/>
        <w:jc w:val="both"/>
        <w:rPr>
          <w:sz w:val="22"/>
          <w:szCs w:val="22"/>
          <w:lang w:eastAsia="ar-SA"/>
        </w:rPr>
      </w:pPr>
      <w:r>
        <w:rPr>
          <w:sz w:val="22"/>
          <w:szCs w:val="22"/>
          <w:lang w:eastAsia="ar-SA"/>
        </w:rPr>
        <w:t>A másik kérése, hogy a Kutas sor végére tegyünk ki egy helységnév jelző táblát.</w:t>
      </w:r>
    </w:p>
    <w:p w:rsidR="002407CA" w:rsidRDefault="002407CA" w:rsidP="00F15E58">
      <w:pPr>
        <w:suppressAutoHyphens/>
        <w:jc w:val="both"/>
        <w:rPr>
          <w:sz w:val="22"/>
          <w:szCs w:val="22"/>
          <w:lang w:eastAsia="ar-SA"/>
        </w:rPr>
      </w:pPr>
    </w:p>
    <w:p w:rsidR="002407CA" w:rsidRPr="002407CA" w:rsidRDefault="002407CA" w:rsidP="00F15E58">
      <w:pPr>
        <w:suppressAutoHyphens/>
        <w:jc w:val="both"/>
        <w:rPr>
          <w:sz w:val="22"/>
          <w:szCs w:val="22"/>
          <w:lang w:eastAsia="ar-SA"/>
        </w:rPr>
      </w:pPr>
      <w:r>
        <w:rPr>
          <w:sz w:val="22"/>
          <w:szCs w:val="22"/>
          <w:u w:val="single"/>
          <w:lang w:eastAsia="ar-SA"/>
        </w:rPr>
        <w:t>Podhorszki István polgármester:</w:t>
      </w:r>
    </w:p>
    <w:p w:rsidR="002407CA" w:rsidRDefault="002407CA" w:rsidP="00F15E58">
      <w:pPr>
        <w:suppressAutoHyphens/>
        <w:jc w:val="both"/>
        <w:rPr>
          <w:sz w:val="22"/>
          <w:szCs w:val="22"/>
          <w:lang w:eastAsia="ar-SA"/>
        </w:rPr>
      </w:pPr>
      <w:r>
        <w:rPr>
          <w:sz w:val="22"/>
          <w:szCs w:val="22"/>
          <w:lang w:eastAsia="ar-SA"/>
        </w:rPr>
        <w:t>Azzal az a baj, hogy nem ott van hivatalosan Kápolnásnyék határa</w:t>
      </w:r>
      <w:r w:rsidR="004E1305">
        <w:rPr>
          <w:sz w:val="22"/>
          <w:szCs w:val="22"/>
          <w:lang w:eastAsia="ar-SA"/>
        </w:rPr>
        <w:t>, de megoldjuk.</w:t>
      </w:r>
    </w:p>
    <w:p w:rsidR="004E1305" w:rsidRDefault="004E1305" w:rsidP="00F15E58">
      <w:pPr>
        <w:suppressAutoHyphens/>
        <w:jc w:val="both"/>
        <w:rPr>
          <w:sz w:val="22"/>
          <w:szCs w:val="22"/>
          <w:lang w:eastAsia="ar-SA"/>
        </w:rPr>
      </w:pPr>
    </w:p>
    <w:p w:rsidR="004E1305" w:rsidRDefault="004E1305" w:rsidP="00F15E58">
      <w:pPr>
        <w:suppressAutoHyphens/>
        <w:jc w:val="both"/>
        <w:rPr>
          <w:sz w:val="22"/>
          <w:szCs w:val="22"/>
          <w:u w:val="single"/>
          <w:lang w:eastAsia="ar-SA"/>
        </w:rPr>
      </w:pPr>
      <w:r>
        <w:rPr>
          <w:sz w:val="22"/>
          <w:szCs w:val="22"/>
          <w:u w:val="single"/>
          <w:lang w:eastAsia="ar-SA"/>
        </w:rPr>
        <w:t>Szabóné Ánosi Ildikó jegyző:</w:t>
      </w:r>
    </w:p>
    <w:p w:rsidR="004E1305" w:rsidRDefault="004E1305" w:rsidP="00F15E58">
      <w:pPr>
        <w:suppressAutoHyphens/>
        <w:jc w:val="both"/>
        <w:rPr>
          <w:sz w:val="22"/>
          <w:szCs w:val="22"/>
          <w:lang w:eastAsia="ar-SA"/>
        </w:rPr>
      </w:pPr>
      <w:r>
        <w:rPr>
          <w:sz w:val="22"/>
          <w:szCs w:val="22"/>
          <w:lang w:eastAsia="ar-SA"/>
        </w:rPr>
        <w:t>Szeretném tájékoztatni a testületet, hogy a volt Finom Étkek Háza új tulajdonosa aláírta a szerződést, elfogadta a testület által javasolt 50-50%-os költségmegosztást, úgyhogy el is küldtük ma a Völgyzugoly Kft-</w:t>
      </w:r>
      <w:proofErr w:type="spellStart"/>
      <w:r>
        <w:rPr>
          <w:sz w:val="22"/>
          <w:szCs w:val="22"/>
          <w:lang w:eastAsia="ar-SA"/>
        </w:rPr>
        <w:t>nek</w:t>
      </w:r>
      <w:proofErr w:type="spellEnd"/>
      <w:r>
        <w:rPr>
          <w:sz w:val="22"/>
          <w:szCs w:val="22"/>
          <w:lang w:eastAsia="ar-SA"/>
        </w:rPr>
        <w:t xml:space="preserve"> a tervezési ajánlatot, ill. a tervezési szerződést, úgyhogy most már semmi nem akadályozza meg, hogy történjen ott valami azzal az épülettel</w:t>
      </w:r>
      <w:r w:rsidR="00845056">
        <w:rPr>
          <w:sz w:val="22"/>
          <w:szCs w:val="22"/>
          <w:lang w:eastAsia="ar-SA"/>
        </w:rPr>
        <w:t xml:space="preserve"> végre.</w:t>
      </w:r>
    </w:p>
    <w:p w:rsidR="00845056" w:rsidRDefault="00845056" w:rsidP="00F15E58">
      <w:pPr>
        <w:suppressAutoHyphens/>
        <w:jc w:val="both"/>
        <w:rPr>
          <w:sz w:val="22"/>
          <w:szCs w:val="22"/>
          <w:lang w:eastAsia="ar-SA"/>
        </w:rPr>
      </w:pPr>
      <w:r>
        <w:rPr>
          <w:sz w:val="22"/>
          <w:szCs w:val="22"/>
          <w:lang w:eastAsia="ar-SA"/>
        </w:rPr>
        <w:t>Ezenkívül olajtelepi belterületbe vonás ügyében</w:t>
      </w:r>
      <w:r w:rsidR="00901EA2">
        <w:rPr>
          <w:sz w:val="22"/>
          <w:szCs w:val="22"/>
          <w:lang w:eastAsia="ar-SA"/>
        </w:rPr>
        <w:t xml:space="preserve"> március 11-re hívtunk össze egy lakossági fórumot, ahol mindent megtudunk beszélni költségek vonzata tárgyában is.</w:t>
      </w:r>
      <w:r w:rsidR="00370B25">
        <w:rPr>
          <w:sz w:val="22"/>
          <w:szCs w:val="22"/>
          <w:lang w:eastAsia="ar-SA"/>
        </w:rPr>
        <w:t xml:space="preserve"> </w:t>
      </w:r>
    </w:p>
    <w:p w:rsidR="00AA1B64" w:rsidRPr="00AA1B64" w:rsidRDefault="009A3C0C" w:rsidP="00F15E58">
      <w:pPr>
        <w:suppressAutoHyphens/>
        <w:jc w:val="both"/>
        <w:rPr>
          <w:sz w:val="22"/>
          <w:szCs w:val="22"/>
          <w:lang w:eastAsia="ar-SA"/>
        </w:rPr>
      </w:pPr>
      <w:r>
        <w:rPr>
          <w:sz w:val="22"/>
          <w:szCs w:val="22"/>
          <w:lang w:eastAsia="ar-SA"/>
        </w:rPr>
        <w:t xml:space="preserve">Még egy valami, amiben gondolkodnunk kell. Lassan elkezdik kiírni a Magyar Falvak Programnak pályázatait, amelyben lesz, óvoda, bölcsőde, út, egyéb felújítások. </w:t>
      </w:r>
      <w:r w:rsidR="00A15524">
        <w:rPr>
          <w:sz w:val="22"/>
          <w:szCs w:val="22"/>
          <w:lang w:eastAsia="ar-SA"/>
        </w:rPr>
        <w:t xml:space="preserve"> </w:t>
      </w:r>
      <w:r>
        <w:rPr>
          <w:sz w:val="22"/>
          <w:szCs w:val="22"/>
          <w:lang w:eastAsia="ar-SA"/>
        </w:rPr>
        <w:t xml:space="preserve">Azon kellene gondolkodni, hogy </w:t>
      </w:r>
      <w:r>
        <w:rPr>
          <w:sz w:val="22"/>
          <w:szCs w:val="22"/>
          <w:lang w:eastAsia="ar-SA"/>
        </w:rPr>
        <w:lastRenderedPageBreak/>
        <w:t>mire pályázzunk. Ha előre gondolunk rá, akkor már lehet</w:t>
      </w:r>
      <w:r w:rsidR="00E63ECC">
        <w:rPr>
          <w:sz w:val="22"/>
          <w:szCs w:val="22"/>
          <w:lang w:eastAsia="ar-SA"/>
        </w:rPr>
        <w:t xml:space="preserve"> rá</w:t>
      </w:r>
      <w:r>
        <w:rPr>
          <w:sz w:val="22"/>
          <w:szCs w:val="22"/>
          <w:lang w:eastAsia="ar-SA"/>
        </w:rPr>
        <w:t xml:space="preserve"> terveztetni, költségvetésben számolni rá</w:t>
      </w:r>
      <w:r w:rsidR="00E63ECC">
        <w:rPr>
          <w:sz w:val="22"/>
          <w:szCs w:val="22"/>
          <w:lang w:eastAsia="ar-SA"/>
        </w:rPr>
        <w:t>, ha valakinek van ötlete a pályázatokra vonatkozóan, ami tervezést igényel.</w:t>
      </w:r>
    </w:p>
    <w:p w:rsidR="005C5B5F" w:rsidRPr="004E1305" w:rsidRDefault="005C5B5F" w:rsidP="00F15E58">
      <w:pPr>
        <w:suppressAutoHyphens/>
        <w:jc w:val="both"/>
        <w:rPr>
          <w:sz w:val="22"/>
          <w:szCs w:val="22"/>
          <w:lang w:eastAsia="ar-SA"/>
        </w:rPr>
      </w:pPr>
    </w:p>
    <w:p w:rsidR="00331589" w:rsidRPr="00331589" w:rsidRDefault="00331589" w:rsidP="00F15E58">
      <w:pPr>
        <w:suppressAutoHyphens/>
        <w:jc w:val="both"/>
        <w:rPr>
          <w:sz w:val="22"/>
          <w:szCs w:val="22"/>
          <w:lang w:eastAsia="ar-SA"/>
        </w:rPr>
      </w:pPr>
    </w:p>
    <w:p w:rsidR="00E70503" w:rsidRPr="00E9738C" w:rsidRDefault="00E70503" w:rsidP="00E70503">
      <w:pPr>
        <w:suppressAutoHyphens/>
        <w:jc w:val="both"/>
        <w:rPr>
          <w:sz w:val="22"/>
          <w:szCs w:val="22"/>
          <w:u w:val="single"/>
          <w:lang w:eastAsia="ar-SA"/>
        </w:rPr>
      </w:pPr>
      <w:r w:rsidRPr="00E9738C">
        <w:rPr>
          <w:sz w:val="22"/>
          <w:szCs w:val="22"/>
          <w:u w:val="single"/>
          <w:lang w:eastAsia="ar-SA"/>
        </w:rPr>
        <w:t>Podhorszki István polgármester:</w:t>
      </w:r>
    </w:p>
    <w:p w:rsidR="00E70503" w:rsidRPr="00E9738C" w:rsidRDefault="00E70503" w:rsidP="00E70503">
      <w:pPr>
        <w:suppressAutoHyphens/>
        <w:jc w:val="both"/>
        <w:rPr>
          <w:sz w:val="22"/>
          <w:szCs w:val="22"/>
          <w:lang w:eastAsia="ar-SA"/>
        </w:rPr>
      </w:pPr>
      <w:r w:rsidRPr="00E9738C">
        <w:rPr>
          <w:sz w:val="22"/>
          <w:szCs w:val="22"/>
          <w:lang w:eastAsia="ar-SA"/>
        </w:rPr>
        <w:t>További kérdés, észrevétel nem hangzott el, így az ülést</w:t>
      </w:r>
      <w:r w:rsidR="001D7BC4">
        <w:rPr>
          <w:sz w:val="22"/>
          <w:szCs w:val="22"/>
          <w:lang w:eastAsia="ar-SA"/>
        </w:rPr>
        <w:t xml:space="preserve"> 1</w:t>
      </w:r>
      <w:r w:rsidR="006A66A8">
        <w:rPr>
          <w:sz w:val="22"/>
          <w:szCs w:val="22"/>
          <w:lang w:eastAsia="ar-SA"/>
        </w:rPr>
        <w:t>8.1</w:t>
      </w:r>
      <w:r w:rsidR="00A24564">
        <w:rPr>
          <w:sz w:val="22"/>
          <w:szCs w:val="22"/>
          <w:lang w:eastAsia="ar-SA"/>
        </w:rPr>
        <w:t>0</w:t>
      </w:r>
      <w:r w:rsidR="006A66A8">
        <w:rPr>
          <w:sz w:val="22"/>
          <w:szCs w:val="22"/>
          <w:lang w:eastAsia="ar-SA"/>
        </w:rPr>
        <w:t xml:space="preserve"> óra</w:t>
      </w:r>
      <w:r w:rsidRPr="00E9738C">
        <w:rPr>
          <w:sz w:val="22"/>
          <w:szCs w:val="22"/>
          <w:lang w:eastAsia="ar-SA"/>
        </w:rPr>
        <w:t>kor bezárta.</w:t>
      </w:r>
    </w:p>
    <w:p w:rsidR="006E126B" w:rsidRDefault="006E126B" w:rsidP="00F15E58">
      <w:pPr>
        <w:suppressAutoHyphens/>
        <w:jc w:val="both"/>
        <w:rPr>
          <w:sz w:val="22"/>
          <w:szCs w:val="22"/>
          <w:lang w:eastAsia="ar-SA"/>
        </w:rPr>
      </w:pPr>
    </w:p>
    <w:p w:rsidR="003C06D7" w:rsidRPr="00E9738C" w:rsidRDefault="003C06D7" w:rsidP="00F15E58">
      <w:pPr>
        <w:suppressAutoHyphens/>
        <w:jc w:val="both"/>
        <w:rPr>
          <w:sz w:val="22"/>
          <w:szCs w:val="22"/>
          <w:lang w:eastAsia="ar-SA"/>
        </w:rPr>
      </w:pPr>
    </w:p>
    <w:p w:rsidR="000C0F29" w:rsidRPr="00E9738C" w:rsidRDefault="000C0F29" w:rsidP="00F15E58">
      <w:pPr>
        <w:suppressAutoHyphens/>
        <w:jc w:val="center"/>
        <w:rPr>
          <w:sz w:val="22"/>
          <w:szCs w:val="22"/>
          <w:lang w:eastAsia="ar-SA"/>
        </w:rPr>
      </w:pPr>
    </w:p>
    <w:p w:rsidR="000C0F29" w:rsidRPr="00E9738C" w:rsidRDefault="000C0F29" w:rsidP="00F15E58">
      <w:pPr>
        <w:suppressAutoHyphens/>
        <w:jc w:val="center"/>
        <w:rPr>
          <w:sz w:val="22"/>
          <w:szCs w:val="22"/>
          <w:lang w:eastAsia="ar-SA"/>
        </w:rPr>
      </w:pPr>
      <w:proofErr w:type="spellStart"/>
      <w:r w:rsidRPr="00E9738C">
        <w:rPr>
          <w:sz w:val="22"/>
          <w:szCs w:val="22"/>
          <w:lang w:eastAsia="ar-SA"/>
        </w:rPr>
        <w:t>Kmf</w:t>
      </w:r>
      <w:proofErr w:type="spellEnd"/>
      <w:r w:rsidRPr="00E9738C">
        <w:rPr>
          <w:sz w:val="22"/>
          <w:szCs w:val="22"/>
          <w:lang w:eastAsia="ar-SA"/>
        </w:rPr>
        <w:t>.</w:t>
      </w:r>
    </w:p>
    <w:p w:rsidR="000C0F29" w:rsidRPr="00E9738C" w:rsidRDefault="000C0F29" w:rsidP="00F15E58">
      <w:pPr>
        <w:suppressAutoHyphens/>
        <w:jc w:val="center"/>
        <w:rPr>
          <w:sz w:val="22"/>
          <w:szCs w:val="22"/>
          <w:lang w:eastAsia="ar-SA"/>
        </w:rPr>
      </w:pPr>
    </w:p>
    <w:p w:rsidR="000C0F29" w:rsidRPr="00E9738C" w:rsidRDefault="000C0F29" w:rsidP="00F15E58">
      <w:pPr>
        <w:suppressAutoHyphens/>
        <w:jc w:val="center"/>
        <w:rPr>
          <w:sz w:val="22"/>
          <w:szCs w:val="22"/>
          <w:lang w:eastAsia="ar-SA"/>
        </w:rPr>
      </w:pPr>
    </w:p>
    <w:p w:rsidR="008C6956" w:rsidRPr="00E9738C" w:rsidRDefault="008C6956" w:rsidP="00F15E58">
      <w:pPr>
        <w:jc w:val="both"/>
        <w:rPr>
          <w:sz w:val="22"/>
          <w:szCs w:val="22"/>
        </w:rPr>
      </w:pPr>
    </w:p>
    <w:p w:rsidR="008C6956" w:rsidRPr="00E9738C" w:rsidRDefault="008C6956" w:rsidP="00F15E58">
      <w:pPr>
        <w:jc w:val="both"/>
        <w:rPr>
          <w:sz w:val="22"/>
          <w:szCs w:val="22"/>
        </w:rPr>
      </w:pPr>
    </w:p>
    <w:tbl>
      <w:tblPr>
        <w:tblW w:w="5000" w:type="pct"/>
        <w:jc w:val="center"/>
        <w:tblLook w:val="04A0" w:firstRow="1" w:lastRow="0" w:firstColumn="1" w:lastColumn="0" w:noHBand="0" w:noVBand="1"/>
      </w:tblPr>
      <w:tblGrid>
        <w:gridCol w:w="4536"/>
        <w:gridCol w:w="4536"/>
      </w:tblGrid>
      <w:tr w:rsidR="006E126B" w:rsidRPr="00E9738C" w:rsidTr="006E126B">
        <w:trPr>
          <w:jc w:val="center"/>
        </w:trPr>
        <w:tc>
          <w:tcPr>
            <w:tcW w:w="2500" w:type="pct"/>
            <w:hideMark/>
          </w:tcPr>
          <w:p w:rsidR="006E126B" w:rsidRPr="00E9738C" w:rsidRDefault="006E126B" w:rsidP="00F15E58">
            <w:pPr>
              <w:suppressAutoHyphens/>
              <w:ind w:left="142"/>
              <w:jc w:val="center"/>
              <w:rPr>
                <w:sz w:val="22"/>
                <w:szCs w:val="22"/>
                <w:lang w:eastAsia="ar-SA"/>
              </w:rPr>
            </w:pPr>
            <w:r w:rsidRPr="00E9738C">
              <w:rPr>
                <w:sz w:val="22"/>
                <w:szCs w:val="22"/>
                <w:lang w:eastAsia="ar-SA"/>
              </w:rPr>
              <w:t>Podhorszki István</w:t>
            </w:r>
          </w:p>
        </w:tc>
        <w:tc>
          <w:tcPr>
            <w:tcW w:w="2500" w:type="pct"/>
            <w:hideMark/>
          </w:tcPr>
          <w:p w:rsidR="006E126B" w:rsidRPr="00E9738C" w:rsidRDefault="00E9738C" w:rsidP="00F15E58">
            <w:pPr>
              <w:suppressAutoHyphens/>
              <w:ind w:left="142"/>
              <w:jc w:val="center"/>
              <w:rPr>
                <w:sz w:val="22"/>
                <w:szCs w:val="22"/>
                <w:lang w:eastAsia="ar-SA"/>
              </w:rPr>
            </w:pPr>
            <w:r>
              <w:rPr>
                <w:sz w:val="22"/>
                <w:szCs w:val="22"/>
                <w:lang w:eastAsia="ar-SA"/>
              </w:rPr>
              <w:t>Szabóné Ánosi Ildikó</w:t>
            </w:r>
          </w:p>
        </w:tc>
      </w:tr>
      <w:tr w:rsidR="006E126B" w:rsidRPr="00E9738C" w:rsidTr="006E126B">
        <w:trPr>
          <w:jc w:val="center"/>
        </w:trPr>
        <w:tc>
          <w:tcPr>
            <w:tcW w:w="2500" w:type="pct"/>
            <w:hideMark/>
          </w:tcPr>
          <w:p w:rsidR="006E126B" w:rsidRPr="00E9738C" w:rsidRDefault="006E126B" w:rsidP="00F15E58">
            <w:pPr>
              <w:suppressAutoHyphens/>
              <w:ind w:left="142"/>
              <w:jc w:val="center"/>
              <w:rPr>
                <w:sz w:val="22"/>
                <w:szCs w:val="22"/>
                <w:lang w:eastAsia="ar-SA"/>
              </w:rPr>
            </w:pPr>
            <w:r w:rsidRPr="00E9738C">
              <w:rPr>
                <w:sz w:val="22"/>
                <w:szCs w:val="22"/>
                <w:lang w:eastAsia="ar-SA"/>
              </w:rPr>
              <w:t>polgármester</w:t>
            </w:r>
          </w:p>
        </w:tc>
        <w:tc>
          <w:tcPr>
            <w:tcW w:w="2500" w:type="pct"/>
            <w:hideMark/>
          </w:tcPr>
          <w:p w:rsidR="006E126B" w:rsidRPr="00E9738C" w:rsidRDefault="006E126B" w:rsidP="00F15E58">
            <w:pPr>
              <w:suppressAutoHyphens/>
              <w:ind w:left="142"/>
              <w:jc w:val="center"/>
              <w:rPr>
                <w:sz w:val="22"/>
                <w:szCs w:val="22"/>
                <w:lang w:eastAsia="ar-SA"/>
              </w:rPr>
            </w:pPr>
            <w:r w:rsidRPr="00E9738C">
              <w:rPr>
                <w:sz w:val="22"/>
                <w:szCs w:val="22"/>
                <w:lang w:eastAsia="ar-SA"/>
              </w:rPr>
              <w:t>jegyző</w:t>
            </w:r>
          </w:p>
        </w:tc>
      </w:tr>
    </w:tbl>
    <w:p w:rsidR="001962A9" w:rsidRPr="00E9738C" w:rsidRDefault="001962A9" w:rsidP="00F15E58">
      <w:pPr>
        <w:jc w:val="both"/>
        <w:rPr>
          <w:sz w:val="22"/>
          <w:szCs w:val="22"/>
        </w:rPr>
      </w:pPr>
    </w:p>
    <w:sectPr w:rsidR="001962A9" w:rsidRPr="00E973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69A" w:rsidRDefault="0064569A" w:rsidP="00F162E2">
      <w:r>
        <w:separator/>
      </w:r>
    </w:p>
  </w:endnote>
  <w:endnote w:type="continuationSeparator" w:id="0">
    <w:p w:rsidR="0064569A" w:rsidRDefault="0064569A" w:rsidP="00F1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69A" w:rsidRDefault="0064569A" w:rsidP="00F162E2">
      <w:r>
        <w:separator/>
      </w:r>
    </w:p>
  </w:footnote>
  <w:footnote w:type="continuationSeparator" w:id="0">
    <w:p w:rsidR="0064569A" w:rsidRDefault="0064569A" w:rsidP="00F16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099D"/>
    <w:multiLevelType w:val="multilevel"/>
    <w:tmpl w:val="BAFAA6E0"/>
    <w:lvl w:ilvl="0">
      <w:start w:val="1"/>
      <w:numFmt w:val="decimal"/>
      <w:lvlText w:val="%1."/>
      <w:lvlJc w:val="left"/>
      <w:pPr>
        <w:ind w:left="720" w:hanging="360"/>
      </w:pPr>
      <w:rPr>
        <w:rFonts w:hint="default"/>
      </w:rPr>
    </w:lvl>
    <w:lvl w:ilvl="1">
      <w:start w:val="7"/>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417DE"/>
    <w:multiLevelType w:val="hybridMultilevel"/>
    <w:tmpl w:val="84E2505E"/>
    <w:lvl w:ilvl="0" w:tplc="040E000F">
      <w:start w:val="1"/>
      <w:numFmt w:val="decimal"/>
      <w:lvlText w:val="%1."/>
      <w:lvlJc w:val="left"/>
      <w:pPr>
        <w:ind w:left="2130" w:hanging="360"/>
      </w:pPr>
    </w:lvl>
    <w:lvl w:ilvl="1" w:tplc="040E0019" w:tentative="1">
      <w:start w:val="1"/>
      <w:numFmt w:val="lowerLetter"/>
      <w:lvlText w:val="%2."/>
      <w:lvlJc w:val="left"/>
      <w:pPr>
        <w:ind w:left="2850" w:hanging="360"/>
      </w:pPr>
    </w:lvl>
    <w:lvl w:ilvl="2" w:tplc="040E001B" w:tentative="1">
      <w:start w:val="1"/>
      <w:numFmt w:val="lowerRoman"/>
      <w:lvlText w:val="%3."/>
      <w:lvlJc w:val="right"/>
      <w:pPr>
        <w:ind w:left="3570" w:hanging="180"/>
      </w:pPr>
    </w:lvl>
    <w:lvl w:ilvl="3" w:tplc="040E000F" w:tentative="1">
      <w:start w:val="1"/>
      <w:numFmt w:val="decimal"/>
      <w:lvlText w:val="%4."/>
      <w:lvlJc w:val="left"/>
      <w:pPr>
        <w:ind w:left="4290" w:hanging="360"/>
      </w:pPr>
    </w:lvl>
    <w:lvl w:ilvl="4" w:tplc="040E0019" w:tentative="1">
      <w:start w:val="1"/>
      <w:numFmt w:val="lowerLetter"/>
      <w:lvlText w:val="%5."/>
      <w:lvlJc w:val="left"/>
      <w:pPr>
        <w:ind w:left="5010" w:hanging="360"/>
      </w:pPr>
    </w:lvl>
    <w:lvl w:ilvl="5" w:tplc="040E001B" w:tentative="1">
      <w:start w:val="1"/>
      <w:numFmt w:val="lowerRoman"/>
      <w:lvlText w:val="%6."/>
      <w:lvlJc w:val="right"/>
      <w:pPr>
        <w:ind w:left="5730" w:hanging="180"/>
      </w:pPr>
    </w:lvl>
    <w:lvl w:ilvl="6" w:tplc="040E000F" w:tentative="1">
      <w:start w:val="1"/>
      <w:numFmt w:val="decimal"/>
      <w:lvlText w:val="%7."/>
      <w:lvlJc w:val="left"/>
      <w:pPr>
        <w:ind w:left="6450" w:hanging="360"/>
      </w:pPr>
    </w:lvl>
    <w:lvl w:ilvl="7" w:tplc="040E0019" w:tentative="1">
      <w:start w:val="1"/>
      <w:numFmt w:val="lowerLetter"/>
      <w:lvlText w:val="%8."/>
      <w:lvlJc w:val="left"/>
      <w:pPr>
        <w:ind w:left="7170" w:hanging="360"/>
      </w:pPr>
    </w:lvl>
    <w:lvl w:ilvl="8" w:tplc="040E001B" w:tentative="1">
      <w:start w:val="1"/>
      <w:numFmt w:val="lowerRoman"/>
      <w:lvlText w:val="%9."/>
      <w:lvlJc w:val="right"/>
      <w:pPr>
        <w:ind w:left="7890" w:hanging="180"/>
      </w:pPr>
    </w:lvl>
  </w:abstractNum>
  <w:abstractNum w:abstractNumId="2" w15:restartNumberingAfterBreak="0">
    <w:nsid w:val="077E1617"/>
    <w:multiLevelType w:val="hybridMultilevel"/>
    <w:tmpl w:val="F8A6C1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1228E4"/>
    <w:multiLevelType w:val="hybridMultilevel"/>
    <w:tmpl w:val="3C9A711A"/>
    <w:lvl w:ilvl="0" w:tplc="201AD0A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4" w15:restartNumberingAfterBreak="0">
    <w:nsid w:val="0A661C39"/>
    <w:multiLevelType w:val="hybridMultilevel"/>
    <w:tmpl w:val="13143A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CF01264"/>
    <w:multiLevelType w:val="hybridMultilevel"/>
    <w:tmpl w:val="7A463B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0CE6A40"/>
    <w:multiLevelType w:val="hybridMultilevel"/>
    <w:tmpl w:val="34D2C362"/>
    <w:lvl w:ilvl="0" w:tplc="201C57AC">
      <w:start w:val="1"/>
      <w:numFmt w:val="decimal"/>
      <w:lvlText w:val="%1."/>
      <w:lvlJc w:val="left"/>
      <w:pPr>
        <w:ind w:left="644"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43E3859"/>
    <w:multiLevelType w:val="hybridMultilevel"/>
    <w:tmpl w:val="5EEAAFE6"/>
    <w:lvl w:ilvl="0" w:tplc="040E000F">
      <w:start w:val="1"/>
      <w:numFmt w:val="decimal"/>
      <w:lvlText w:val="%1."/>
      <w:lvlJc w:val="left"/>
      <w:pPr>
        <w:ind w:left="5039"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50C2AAB"/>
    <w:multiLevelType w:val="hybridMultilevel"/>
    <w:tmpl w:val="C81C70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B210294"/>
    <w:multiLevelType w:val="hybridMultilevel"/>
    <w:tmpl w:val="FB9E74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DD4060F"/>
    <w:multiLevelType w:val="multilevel"/>
    <w:tmpl w:val="1B86564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DF16232"/>
    <w:multiLevelType w:val="hybridMultilevel"/>
    <w:tmpl w:val="4B266C06"/>
    <w:lvl w:ilvl="0" w:tplc="040E000F">
      <w:start w:val="1"/>
      <w:numFmt w:val="decimal"/>
      <w:lvlText w:val="%1."/>
      <w:lvlJc w:val="left"/>
      <w:pPr>
        <w:ind w:left="1429" w:hanging="360"/>
      </w:pPr>
    </w:lvl>
    <w:lvl w:ilvl="1" w:tplc="040E0019" w:tentative="1">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12" w15:restartNumberingAfterBreak="0">
    <w:nsid w:val="1E6D793C"/>
    <w:multiLevelType w:val="hybridMultilevel"/>
    <w:tmpl w:val="3C9A711A"/>
    <w:lvl w:ilvl="0" w:tplc="201AD0A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3" w15:restartNumberingAfterBreak="0">
    <w:nsid w:val="20307796"/>
    <w:multiLevelType w:val="hybridMultilevel"/>
    <w:tmpl w:val="1E06184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2276066"/>
    <w:multiLevelType w:val="hybridMultilevel"/>
    <w:tmpl w:val="C3902524"/>
    <w:lvl w:ilvl="0" w:tplc="6214F970">
      <w:start w:val="1"/>
      <w:numFmt w:val="decimal"/>
      <w:lvlText w:val="%1."/>
      <w:lvlJc w:val="left"/>
      <w:pPr>
        <w:ind w:left="360" w:hanging="360"/>
      </w:pPr>
      <w:rPr>
        <w:rFonts w:ascii="Times New Roman" w:eastAsia="Calibri"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69852B5"/>
    <w:multiLevelType w:val="hybridMultilevel"/>
    <w:tmpl w:val="0BBC9E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9781416"/>
    <w:multiLevelType w:val="hybridMultilevel"/>
    <w:tmpl w:val="4B266C06"/>
    <w:lvl w:ilvl="0" w:tplc="040E000F">
      <w:start w:val="1"/>
      <w:numFmt w:val="decimal"/>
      <w:lvlText w:val="%1."/>
      <w:lvlJc w:val="left"/>
      <w:pPr>
        <w:ind w:left="1429" w:hanging="360"/>
      </w:pPr>
    </w:lvl>
    <w:lvl w:ilvl="1" w:tplc="040E0019" w:tentative="1">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17" w15:restartNumberingAfterBreak="0">
    <w:nsid w:val="35FA7812"/>
    <w:multiLevelType w:val="hybridMultilevel"/>
    <w:tmpl w:val="3C9A711A"/>
    <w:lvl w:ilvl="0" w:tplc="201AD0A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8" w15:restartNumberingAfterBreak="0">
    <w:nsid w:val="370277E7"/>
    <w:multiLevelType w:val="hybridMultilevel"/>
    <w:tmpl w:val="1E06184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734020B"/>
    <w:multiLevelType w:val="hybridMultilevel"/>
    <w:tmpl w:val="F9001A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7A4569E"/>
    <w:multiLevelType w:val="hybridMultilevel"/>
    <w:tmpl w:val="327ADCEE"/>
    <w:lvl w:ilvl="0" w:tplc="EABA694E">
      <w:start w:val="1"/>
      <w:numFmt w:val="decimal"/>
      <w:lvlText w:val="%1."/>
      <w:lvlJc w:val="left"/>
      <w:pPr>
        <w:ind w:left="720" w:hanging="360"/>
      </w:pPr>
      <w:rPr>
        <w:rFonts w:ascii="Calibri" w:hAnsi="Calibri"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7DA5680"/>
    <w:multiLevelType w:val="hybridMultilevel"/>
    <w:tmpl w:val="ED022A1E"/>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8B5243A"/>
    <w:multiLevelType w:val="hybridMultilevel"/>
    <w:tmpl w:val="3C9A711A"/>
    <w:lvl w:ilvl="0" w:tplc="201AD0A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23" w15:restartNumberingAfterBreak="0">
    <w:nsid w:val="39A37186"/>
    <w:multiLevelType w:val="hybridMultilevel"/>
    <w:tmpl w:val="3C9A711A"/>
    <w:lvl w:ilvl="0" w:tplc="201AD0A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24" w15:restartNumberingAfterBreak="0">
    <w:nsid w:val="3BFB49BC"/>
    <w:multiLevelType w:val="hybridMultilevel"/>
    <w:tmpl w:val="FB9E74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C780230"/>
    <w:multiLevelType w:val="hybridMultilevel"/>
    <w:tmpl w:val="CCCC3E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FB71EA3"/>
    <w:multiLevelType w:val="hybridMultilevel"/>
    <w:tmpl w:val="E8B4CE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1495CDD"/>
    <w:multiLevelType w:val="hybridMultilevel"/>
    <w:tmpl w:val="C81C70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38871FA"/>
    <w:multiLevelType w:val="hybridMultilevel"/>
    <w:tmpl w:val="1A047EA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7124094"/>
    <w:multiLevelType w:val="hybridMultilevel"/>
    <w:tmpl w:val="35BAA754"/>
    <w:lvl w:ilvl="0" w:tplc="390A87DA">
      <w:start w:val="3"/>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477D55E9"/>
    <w:multiLevelType w:val="hybridMultilevel"/>
    <w:tmpl w:val="96F6EF7E"/>
    <w:lvl w:ilvl="0" w:tplc="040E000F">
      <w:start w:val="1"/>
      <w:numFmt w:val="decimal"/>
      <w:lvlText w:val="%1."/>
      <w:lvlJc w:val="left"/>
      <w:pPr>
        <w:ind w:left="1429" w:hanging="360"/>
      </w:pPr>
    </w:lvl>
    <w:lvl w:ilvl="1" w:tplc="040E0019" w:tentative="1">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31" w15:restartNumberingAfterBreak="0">
    <w:nsid w:val="4F8C712E"/>
    <w:multiLevelType w:val="hybridMultilevel"/>
    <w:tmpl w:val="91AAD28A"/>
    <w:lvl w:ilvl="0" w:tplc="DD9EB8BC">
      <w:start w:val="1"/>
      <w:numFmt w:val="decimal"/>
      <w:lvlText w:val="%1."/>
      <w:lvlJc w:val="left"/>
      <w:pPr>
        <w:ind w:left="720" w:hanging="360"/>
      </w:pPr>
      <w:rPr>
        <w:rFonts w:cs="Aria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25A0EFB"/>
    <w:multiLevelType w:val="hybridMultilevel"/>
    <w:tmpl w:val="DE66A020"/>
    <w:lvl w:ilvl="0" w:tplc="29F4F77C">
      <w:start w:val="1"/>
      <w:numFmt w:val="decimal"/>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3" w15:restartNumberingAfterBreak="0">
    <w:nsid w:val="52ED08EF"/>
    <w:multiLevelType w:val="hybridMultilevel"/>
    <w:tmpl w:val="049AD0E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4" w15:restartNumberingAfterBreak="0">
    <w:nsid w:val="54190845"/>
    <w:multiLevelType w:val="hybridMultilevel"/>
    <w:tmpl w:val="3C9A711A"/>
    <w:lvl w:ilvl="0" w:tplc="201AD0A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35" w15:restartNumberingAfterBreak="0">
    <w:nsid w:val="56B8199B"/>
    <w:multiLevelType w:val="hybridMultilevel"/>
    <w:tmpl w:val="13EA51EE"/>
    <w:lvl w:ilvl="0" w:tplc="70C016FC">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57C60D4C"/>
    <w:multiLevelType w:val="hybridMultilevel"/>
    <w:tmpl w:val="384E96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2EE20AB"/>
    <w:multiLevelType w:val="hybridMultilevel"/>
    <w:tmpl w:val="32986BF2"/>
    <w:lvl w:ilvl="0" w:tplc="ECFACCAA">
      <w:start w:val="1"/>
      <w:numFmt w:val="decimal"/>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8" w15:restartNumberingAfterBreak="0">
    <w:nsid w:val="639F1836"/>
    <w:multiLevelType w:val="hybridMultilevel"/>
    <w:tmpl w:val="EA622E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82D60B3"/>
    <w:multiLevelType w:val="hybridMultilevel"/>
    <w:tmpl w:val="EDBCE062"/>
    <w:lvl w:ilvl="0" w:tplc="255A4D70">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8474A70"/>
    <w:multiLevelType w:val="hybridMultilevel"/>
    <w:tmpl w:val="8C0404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69506CC7"/>
    <w:multiLevelType w:val="hybridMultilevel"/>
    <w:tmpl w:val="3C9A711A"/>
    <w:lvl w:ilvl="0" w:tplc="201AD0A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42" w15:restartNumberingAfterBreak="0">
    <w:nsid w:val="6A8B12B7"/>
    <w:multiLevelType w:val="hybridMultilevel"/>
    <w:tmpl w:val="FB9E74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6F6B1E25"/>
    <w:multiLevelType w:val="hybridMultilevel"/>
    <w:tmpl w:val="C7C44B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77E60D1"/>
    <w:multiLevelType w:val="multilevel"/>
    <w:tmpl w:val="2C484A0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27"/>
  </w:num>
  <w:num w:numId="3">
    <w:abstractNumId w:val="28"/>
  </w:num>
  <w:num w:numId="4">
    <w:abstractNumId w:val="8"/>
  </w:num>
  <w:num w:numId="5">
    <w:abstractNumId w:val="11"/>
  </w:num>
  <w:num w:numId="6">
    <w:abstractNumId w:val="16"/>
  </w:num>
  <w:num w:numId="7">
    <w:abstractNumId w:val="35"/>
  </w:num>
  <w:num w:numId="8">
    <w:abstractNumId w:val="43"/>
  </w:num>
  <w:num w:numId="9">
    <w:abstractNumId w:val="25"/>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4"/>
  </w:num>
  <w:num w:numId="13">
    <w:abstractNumId w:val="42"/>
  </w:num>
  <w:num w:numId="14">
    <w:abstractNumId w:val="9"/>
  </w:num>
  <w:num w:numId="15">
    <w:abstractNumId w:val="23"/>
  </w:num>
  <w:num w:numId="16">
    <w:abstractNumId w:val="34"/>
  </w:num>
  <w:num w:numId="17">
    <w:abstractNumId w:val="41"/>
  </w:num>
  <w:num w:numId="18">
    <w:abstractNumId w:val="22"/>
  </w:num>
  <w:num w:numId="19">
    <w:abstractNumId w:val="3"/>
  </w:num>
  <w:num w:numId="20">
    <w:abstractNumId w:val="21"/>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4"/>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37"/>
  </w:num>
  <w:num w:numId="30">
    <w:abstractNumId w:val="14"/>
  </w:num>
  <w:num w:numId="31">
    <w:abstractNumId w:val="32"/>
  </w:num>
  <w:num w:numId="32">
    <w:abstractNumId w:val="20"/>
  </w:num>
  <w:num w:numId="33">
    <w:abstractNumId w:val="39"/>
  </w:num>
  <w:num w:numId="34">
    <w:abstractNumId w:val="2"/>
  </w:num>
  <w:num w:numId="35">
    <w:abstractNumId w:val="15"/>
  </w:num>
  <w:num w:numId="36">
    <w:abstractNumId w:val="3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7"/>
  </w:num>
  <w:num w:numId="41">
    <w:abstractNumId w:val="29"/>
  </w:num>
  <w:num w:numId="42">
    <w:abstractNumId w:val="26"/>
  </w:num>
  <w:num w:numId="43">
    <w:abstractNumId w:val="31"/>
  </w:num>
  <w:num w:numId="44">
    <w:abstractNumId w:val="19"/>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10"/>
  </w:num>
  <w:num w:numId="48">
    <w:abstractNumId w:val="7"/>
  </w:num>
  <w:num w:numId="4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94"/>
    <w:rsid w:val="00004342"/>
    <w:rsid w:val="000047C7"/>
    <w:rsid w:val="00005C0F"/>
    <w:rsid w:val="00006301"/>
    <w:rsid w:val="000106BB"/>
    <w:rsid w:val="0001090F"/>
    <w:rsid w:val="00010F0D"/>
    <w:rsid w:val="00011047"/>
    <w:rsid w:val="00011CF2"/>
    <w:rsid w:val="00013952"/>
    <w:rsid w:val="00014655"/>
    <w:rsid w:val="00014D0C"/>
    <w:rsid w:val="00014E8B"/>
    <w:rsid w:val="00016507"/>
    <w:rsid w:val="00017862"/>
    <w:rsid w:val="00020614"/>
    <w:rsid w:val="00022D04"/>
    <w:rsid w:val="000240BB"/>
    <w:rsid w:val="00026839"/>
    <w:rsid w:val="000277F5"/>
    <w:rsid w:val="00030ACD"/>
    <w:rsid w:val="000320E8"/>
    <w:rsid w:val="00032258"/>
    <w:rsid w:val="00032E43"/>
    <w:rsid w:val="00033359"/>
    <w:rsid w:val="000357FF"/>
    <w:rsid w:val="000377DC"/>
    <w:rsid w:val="00037CBD"/>
    <w:rsid w:val="000403CA"/>
    <w:rsid w:val="000405D3"/>
    <w:rsid w:val="00040789"/>
    <w:rsid w:val="00042577"/>
    <w:rsid w:val="00042B0E"/>
    <w:rsid w:val="00046E21"/>
    <w:rsid w:val="0005453F"/>
    <w:rsid w:val="00054847"/>
    <w:rsid w:val="00054AD1"/>
    <w:rsid w:val="000578F4"/>
    <w:rsid w:val="0006117C"/>
    <w:rsid w:val="00061380"/>
    <w:rsid w:val="000617B8"/>
    <w:rsid w:val="00062E90"/>
    <w:rsid w:val="00062FC6"/>
    <w:rsid w:val="00064534"/>
    <w:rsid w:val="00066CD9"/>
    <w:rsid w:val="0006703A"/>
    <w:rsid w:val="000676AE"/>
    <w:rsid w:val="000700A5"/>
    <w:rsid w:val="000704DF"/>
    <w:rsid w:val="00072587"/>
    <w:rsid w:val="0007344D"/>
    <w:rsid w:val="000735C7"/>
    <w:rsid w:val="00074F38"/>
    <w:rsid w:val="00075E5C"/>
    <w:rsid w:val="00076AE7"/>
    <w:rsid w:val="00077B4D"/>
    <w:rsid w:val="00083909"/>
    <w:rsid w:val="0008600C"/>
    <w:rsid w:val="000861A8"/>
    <w:rsid w:val="000917EA"/>
    <w:rsid w:val="000928B4"/>
    <w:rsid w:val="00093899"/>
    <w:rsid w:val="00093A2B"/>
    <w:rsid w:val="00093CE8"/>
    <w:rsid w:val="00093E1D"/>
    <w:rsid w:val="0009572C"/>
    <w:rsid w:val="000958AC"/>
    <w:rsid w:val="00096C69"/>
    <w:rsid w:val="000A065C"/>
    <w:rsid w:val="000A0955"/>
    <w:rsid w:val="000A4598"/>
    <w:rsid w:val="000A5E13"/>
    <w:rsid w:val="000B016C"/>
    <w:rsid w:val="000B020E"/>
    <w:rsid w:val="000B0673"/>
    <w:rsid w:val="000B16F0"/>
    <w:rsid w:val="000B4699"/>
    <w:rsid w:val="000B585E"/>
    <w:rsid w:val="000B5C0A"/>
    <w:rsid w:val="000B5C2E"/>
    <w:rsid w:val="000B70BA"/>
    <w:rsid w:val="000B7C89"/>
    <w:rsid w:val="000B7D44"/>
    <w:rsid w:val="000C054E"/>
    <w:rsid w:val="000C0F29"/>
    <w:rsid w:val="000C1089"/>
    <w:rsid w:val="000C2D68"/>
    <w:rsid w:val="000C5809"/>
    <w:rsid w:val="000C7C57"/>
    <w:rsid w:val="000D0F1B"/>
    <w:rsid w:val="000D3564"/>
    <w:rsid w:val="000D3926"/>
    <w:rsid w:val="000D6691"/>
    <w:rsid w:val="000D72C9"/>
    <w:rsid w:val="000D75A4"/>
    <w:rsid w:val="000E248D"/>
    <w:rsid w:val="000E3150"/>
    <w:rsid w:val="000E359C"/>
    <w:rsid w:val="000E4354"/>
    <w:rsid w:val="000E4EBC"/>
    <w:rsid w:val="000E5554"/>
    <w:rsid w:val="000E5CAB"/>
    <w:rsid w:val="000E65B6"/>
    <w:rsid w:val="000E7D48"/>
    <w:rsid w:val="000F0E55"/>
    <w:rsid w:val="000F1369"/>
    <w:rsid w:val="000F597C"/>
    <w:rsid w:val="000F5CF1"/>
    <w:rsid w:val="00100987"/>
    <w:rsid w:val="00100F8D"/>
    <w:rsid w:val="00101782"/>
    <w:rsid w:val="00101F67"/>
    <w:rsid w:val="001077E3"/>
    <w:rsid w:val="00107AE7"/>
    <w:rsid w:val="001115D3"/>
    <w:rsid w:val="0011340D"/>
    <w:rsid w:val="00113646"/>
    <w:rsid w:val="00114A8B"/>
    <w:rsid w:val="0012147B"/>
    <w:rsid w:val="00121E31"/>
    <w:rsid w:val="00123AAB"/>
    <w:rsid w:val="0012551A"/>
    <w:rsid w:val="00127588"/>
    <w:rsid w:val="001278D9"/>
    <w:rsid w:val="00130AAE"/>
    <w:rsid w:val="00130B74"/>
    <w:rsid w:val="0013134F"/>
    <w:rsid w:val="0013144E"/>
    <w:rsid w:val="001318C2"/>
    <w:rsid w:val="001327A3"/>
    <w:rsid w:val="00133815"/>
    <w:rsid w:val="00134952"/>
    <w:rsid w:val="00136AEA"/>
    <w:rsid w:val="001413FA"/>
    <w:rsid w:val="001425DD"/>
    <w:rsid w:val="001429D1"/>
    <w:rsid w:val="00143093"/>
    <w:rsid w:val="001430A2"/>
    <w:rsid w:val="001456AC"/>
    <w:rsid w:val="00145EAF"/>
    <w:rsid w:val="00146656"/>
    <w:rsid w:val="0014752E"/>
    <w:rsid w:val="001504F8"/>
    <w:rsid w:val="001508BB"/>
    <w:rsid w:val="001508C3"/>
    <w:rsid w:val="00150D77"/>
    <w:rsid w:val="00151076"/>
    <w:rsid w:val="00152E19"/>
    <w:rsid w:val="0015314B"/>
    <w:rsid w:val="00160A9C"/>
    <w:rsid w:val="0016138E"/>
    <w:rsid w:val="001613FD"/>
    <w:rsid w:val="00162CD7"/>
    <w:rsid w:val="00166535"/>
    <w:rsid w:val="00166C64"/>
    <w:rsid w:val="00166DB7"/>
    <w:rsid w:val="001713A7"/>
    <w:rsid w:val="00171B21"/>
    <w:rsid w:val="00172E73"/>
    <w:rsid w:val="00174276"/>
    <w:rsid w:val="00174F1D"/>
    <w:rsid w:val="001771BE"/>
    <w:rsid w:val="001771CE"/>
    <w:rsid w:val="00182822"/>
    <w:rsid w:val="00183104"/>
    <w:rsid w:val="00183BB2"/>
    <w:rsid w:val="0018584D"/>
    <w:rsid w:val="00186556"/>
    <w:rsid w:val="00190B0A"/>
    <w:rsid w:val="00190BF4"/>
    <w:rsid w:val="00193025"/>
    <w:rsid w:val="00194B6A"/>
    <w:rsid w:val="001954E8"/>
    <w:rsid w:val="00195BF2"/>
    <w:rsid w:val="001962A9"/>
    <w:rsid w:val="00197C7D"/>
    <w:rsid w:val="001A10F8"/>
    <w:rsid w:val="001A17CC"/>
    <w:rsid w:val="001A2BDD"/>
    <w:rsid w:val="001A34DC"/>
    <w:rsid w:val="001A4AD1"/>
    <w:rsid w:val="001A71F6"/>
    <w:rsid w:val="001B0735"/>
    <w:rsid w:val="001B4F03"/>
    <w:rsid w:val="001B5083"/>
    <w:rsid w:val="001B57C7"/>
    <w:rsid w:val="001C0409"/>
    <w:rsid w:val="001C043C"/>
    <w:rsid w:val="001C1C90"/>
    <w:rsid w:val="001C63DE"/>
    <w:rsid w:val="001C78E5"/>
    <w:rsid w:val="001C7BA1"/>
    <w:rsid w:val="001D0197"/>
    <w:rsid w:val="001D16A4"/>
    <w:rsid w:val="001D2EA2"/>
    <w:rsid w:val="001D7BC4"/>
    <w:rsid w:val="001E1B45"/>
    <w:rsid w:val="001E43F8"/>
    <w:rsid w:val="001E4892"/>
    <w:rsid w:val="001E5CC7"/>
    <w:rsid w:val="001F2CD1"/>
    <w:rsid w:val="001F32D3"/>
    <w:rsid w:val="001F4656"/>
    <w:rsid w:val="001F4C4E"/>
    <w:rsid w:val="00202330"/>
    <w:rsid w:val="00202486"/>
    <w:rsid w:val="00203EF7"/>
    <w:rsid w:val="002067E3"/>
    <w:rsid w:val="00207F1B"/>
    <w:rsid w:val="00211C2B"/>
    <w:rsid w:val="002122D0"/>
    <w:rsid w:val="00212612"/>
    <w:rsid w:val="002165E4"/>
    <w:rsid w:val="002218C6"/>
    <w:rsid w:val="00225361"/>
    <w:rsid w:val="00225594"/>
    <w:rsid w:val="00227015"/>
    <w:rsid w:val="002317E0"/>
    <w:rsid w:val="00232D29"/>
    <w:rsid w:val="0023493A"/>
    <w:rsid w:val="00240156"/>
    <w:rsid w:val="002407CA"/>
    <w:rsid w:val="00240B66"/>
    <w:rsid w:val="00241C9D"/>
    <w:rsid w:val="00241D44"/>
    <w:rsid w:val="002424C7"/>
    <w:rsid w:val="00242D63"/>
    <w:rsid w:val="00244DF3"/>
    <w:rsid w:val="00246B81"/>
    <w:rsid w:val="00247DD3"/>
    <w:rsid w:val="002525CC"/>
    <w:rsid w:val="002539DB"/>
    <w:rsid w:val="002540FE"/>
    <w:rsid w:val="00254466"/>
    <w:rsid w:val="002546BC"/>
    <w:rsid w:val="002549C0"/>
    <w:rsid w:val="002558EE"/>
    <w:rsid w:val="00260320"/>
    <w:rsid w:val="00262B4B"/>
    <w:rsid w:val="00262F94"/>
    <w:rsid w:val="00263AEC"/>
    <w:rsid w:val="00263C0D"/>
    <w:rsid w:val="002642E8"/>
    <w:rsid w:val="00270355"/>
    <w:rsid w:val="00274C79"/>
    <w:rsid w:val="00275417"/>
    <w:rsid w:val="00275C14"/>
    <w:rsid w:val="0027797B"/>
    <w:rsid w:val="00281831"/>
    <w:rsid w:val="00282D8C"/>
    <w:rsid w:val="00283D38"/>
    <w:rsid w:val="002861B7"/>
    <w:rsid w:val="00286A4A"/>
    <w:rsid w:val="00287062"/>
    <w:rsid w:val="00287971"/>
    <w:rsid w:val="00290545"/>
    <w:rsid w:val="00290DCE"/>
    <w:rsid w:val="002927D9"/>
    <w:rsid w:val="002936DC"/>
    <w:rsid w:val="00293E0C"/>
    <w:rsid w:val="002942C2"/>
    <w:rsid w:val="0029536C"/>
    <w:rsid w:val="00295BE0"/>
    <w:rsid w:val="00296389"/>
    <w:rsid w:val="0029754E"/>
    <w:rsid w:val="002A0A1C"/>
    <w:rsid w:val="002A1B26"/>
    <w:rsid w:val="002A29CB"/>
    <w:rsid w:val="002A2C02"/>
    <w:rsid w:val="002A3207"/>
    <w:rsid w:val="002A4281"/>
    <w:rsid w:val="002A437A"/>
    <w:rsid w:val="002A660B"/>
    <w:rsid w:val="002A73F1"/>
    <w:rsid w:val="002B2F8B"/>
    <w:rsid w:val="002B3E15"/>
    <w:rsid w:val="002B648A"/>
    <w:rsid w:val="002B6604"/>
    <w:rsid w:val="002B6DF9"/>
    <w:rsid w:val="002B71F0"/>
    <w:rsid w:val="002C0ECA"/>
    <w:rsid w:val="002C12C6"/>
    <w:rsid w:val="002C1CE8"/>
    <w:rsid w:val="002C3AA5"/>
    <w:rsid w:val="002C4DC1"/>
    <w:rsid w:val="002C4E0C"/>
    <w:rsid w:val="002C7E80"/>
    <w:rsid w:val="002D03E7"/>
    <w:rsid w:val="002D0748"/>
    <w:rsid w:val="002D2244"/>
    <w:rsid w:val="002D23FC"/>
    <w:rsid w:val="002D3C8C"/>
    <w:rsid w:val="002D3DC8"/>
    <w:rsid w:val="002D7585"/>
    <w:rsid w:val="002E01AF"/>
    <w:rsid w:val="002E1408"/>
    <w:rsid w:val="002E17FA"/>
    <w:rsid w:val="002E27DA"/>
    <w:rsid w:val="002E427F"/>
    <w:rsid w:val="002E4C20"/>
    <w:rsid w:val="002E5E48"/>
    <w:rsid w:val="002E7143"/>
    <w:rsid w:val="002E7242"/>
    <w:rsid w:val="002F0D8D"/>
    <w:rsid w:val="002F246E"/>
    <w:rsid w:val="002F347D"/>
    <w:rsid w:val="002F4EA2"/>
    <w:rsid w:val="002F5524"/>
    <w:rsid w:val="002F6582"/>
    <w:rsid w:val="002F6D99"/>
    <w:rsid w:val="002F7BDE"/>
    <w:rsid w:val="00302D5D"/>
    <w:rsid w:val="00303179"/>
    <w:rsid w:val="0030317D"/>
    <w:rsid w:val="003046AC"/>
    <w:rsid w:val="003055AF"/>
    <w:rsid w:val="00305F26"/>
    <w:rsid w:val="00306D36"/>
    <w:rsid w:val="00307152"/>
    <w:rsid w:val="00310DB5"/>
    <w:rsid w:val="0031172F"/>
    <w:rsid w:val="003155E6"/>
    <w:rsid w:val="00322C3D"/>
    <w:rsid w:val="0032308E"/>
    <w:rsid w:val="003239D2"/>
    <w:rsid w:val="00324C36"/>
    <w:rsid w:val="00325AB7"/>
    <w:rsid w:val="003261A1"/>
    <w:rsid w:val="00326467"/>
    <w:rsid w:val="003269BC"/>
    <w:rsid w:val="00326CE0"/>
    <w:rsid w:val="003272FA"/>
    <w:rsid w:val="00327EB7"/>
    <w:rsid w:val="00331589"/>
    <w:rsid w:val="00332552"/>
    <w:rsid w:val="0033275B"/>
    <w:rsid w:val="00332768"/>
    <w:rsid w:val="003337AF"/>
    <w:rsid w:val="003339F4"/>
    <w:rsid w:val="0033540D"/>
    <w:rsid w:val="003369AA"/>
    <w:rsid w:val="00336D82"/>
    <w:rsid w:val="00340141"/>
    <w:rsid w:val="00341233"/>
    <w:rsid w:val="00341FBB"/>
    <w:rsid w:val="00342092"/>
    <w:rsid w:val="00342200"/>
    <w:rsid w:val="00343DC2"/>
    <w:rsid w:val="003476FE"/>
    <w:rsid w:val="00347746"/>
    <w:rsid w:val="00347A98"/>
    <w:rsid w:val="0035010F"/>
    <w:rsid w:val="00353867"/>
    <w:rsid w:val="00353F12"/>
    <w:rsid w:val="00354F62"/>
    <w:rsid w:val="0035644B"/>
    <w:rsid w:val="00357A7D"/>
    <w:rsid w:val="0036477E"/>
    <w:rsid w:val="0036747B"/>
    <w:rsid w:val="003677DE"/>
    <w:rsid w:val="00370B25"/>
    <w:rsid w:val="00370D3A"/>
    <w:rsid w:val="00371E5B"/>
    <w:rsid w:val="00375830"/>
    <w:rsid w:val="0037721B"/>
    <w:rsid w:val="00383674"/>
    <w:rsid w:val="00384A51"/>
    <w:rsid w:val="00385D23"/>
    <w:rsid w:val="00385ED6"/>
    <w:rsid w:val="00385F94"/>
    <w:rsid w:val="00386E59"/>
    <w:rsid w:val="00387B83"/>
    <w:rsid w:val="003901B9"/>
    <w:rsid w:val="00391936"/>
    <w:rsid w:val="003930C9"/>
    <w:rsid w:val="0039464A"/>
    <w:rsid w:val="00395234"/>
    <w:rsid w:val="003954E1"/>
    <w:rsid w:val="00395713"/>
    <w:rsid w:val="00395D7E"/>
    <w:rsid w:val="003A0135"/>
    <w:rsid w:val="003A0CCC"/>
    <w:rsid w:val="003A0E2D"/>
    <w:rsid w:val="003A3632"/>
    <w:rsid w:val="003A3D7F"/>
    <w:rsid w:val="003A4C1E"/>
    <w:rsid w:val="003A53A1"/>
    <w:rsid w:val="003A5664"/>
    <w:rsid w:val="003A5748"/>
    <w:rsid w:val="003B0105"/>
    <w:rsid w:val="003B1B1E"/>
    <w:rsid w:val="003B434A"/>
    <w:rsid w:val="003B55BA"/>
    <w:rsid w:val="003B5C1E"/>
    <w:rsid w:val="003B711A"/>
    <w:rsid w:val="003C06D7"/>
    <w:rsid w:val="003C185C"/>
    <w:rsid w:val="003C1AE5"/>
    <w:rsid w:val="003C72C5"/>
    <w:rsid w:val="003D073B"/>
    <w:rsid w:val="003D0E13"/>
    <w:rsid w:val="003D0E92"/>
    <w:rsid w:val="003D2009"/>
    <w:rsid w:val="003D31C8"/>
    <w:rsid w:val="003D50A2"/>
    <w:rsid w:val="003D51B3"/>
    <w:rsid w:val="003D73F2"/>
    <w:rsid w:val="003D7712"/>
    <w:rsid w:val="003E04F8"/>
    <w:rsid w:val="003E07A7"/>
    <w:rsid w:val="003E195E"/>
    <w:rsid w:val="003E228A"/>
    <w:rsid w:val="003E23DC"/>
    <w:rsid w:val="003E484D"/>
    <w:rsid w:val="003E5359"/>
    <w:rsid w:val="003E61CA"/>
    <w:rsid w:val="003F1A9E"/>
    <w:rsid w:val="003F3D7F"/>
    <w:rsid w:val="003F5E25"/>
    <w:rsid w:val="003F7F78"/>
    <w:rsid w:val="00400DDD"/>
    <w:rsid w:val="00402694"/>
    <w:rsid w:val="00402794"/>
    <w:rsid w:val="00402A39"/>
    <w:rsid w:val="00402A3E"/>
    <w:rsid w:val="00403F3F"/>
    <w:rsid w:val="004078B6"/>
    <w:rsid w:val="00411AF6"/>
    <w:rsid w:val="00412660"/>
    <w:rsid w:val="00412851"/>
    <w:rsid w:val="004138DD"/>
    <w:rsid w:val="00414996"/>
    <w:rsid w:val="00414F12"/>
    <w:rsid w:val="004167C7"/>
    <w:rsid w:val="0041694E"/>
    <w:rsid w:val="004170BB"/>
    <w:rsid w:val="004171E1"/>
    <w:rsid w:val="00417247"/>
    <w:rsid w:val="004205F2"/>
    <w:rsid w:val="00422714"/>
    <w:rsid w:val="00424CF3"/>
    <w:rsid w:val="00427799"/>
    <w:rsid w:val="00430190"/>
    <w:rsid w:val="004302E9"/>
    <w:rsid w:val="004312F6"/>
    <w:rsid w:val="004318B2"/>
    <w:rsid w:val="00431FA0"/>
    <w:rsid w:val="004330C8"/>
    <w:rsid w:val="004354C8"/>
    <w:rsid w:val="00435A0A"/>
    <w:rsid w:val="00436884"/>
    <w:rsid w:val="00437E67"/>
    <w:rsid w:val="00441521"/>
    <w:rsid w:val="00443CFC"/>
    <w:rsid w:val="00443F27"/>
    <w:rsid w:val="00444AA0"/>
    <w:rsid w:val="004452BB"/>
    <w:rsid w:val="004464D3"/>
    <w:rsid w:val="00446785"/>
    <w:rsid w:val="00446E02"/>
    <w:rsid w:val="00452EAD"/>
    <w:rsid w:val="00453400"/>
    <w:rsid w:val="004538A7"/>
    <w:rsid w:val="004568EF"/>
    <w:rsid w:val="00456AFD"/>
    <w:rsid w:val="00457EC3"/>
    <w:rsid w:val="0046168C"/>
    <w:rsid w:val="004616C8"/>
    <w:rsid w:val="00463E3D"/>
    <w:rsid w:val="00464687"/>
    <w:rsid w:val="00465123"/>
    <w:rsid w:val="00465C18"/>
    <w:rsid w:val="0046687F"/>
    <w:rsid w:val="004669E5"/>
    <w:rsid w:val="00466C95"/>
    <w:rsid w:val="00467A72"/>
    <w:rsid w:val="004712ED"/>
    <w:rsid w:val="00471CE8"/>
    <w:rsid w:val="0047257A"/>
    <w:rsid w:val="00473059"/>
    <w:rsid w:val="004731AE"/>
    <w:rsid w:val="00473E4D"/>
    <w:rsid w:val="00475DBE"/>
    <w:rsid w:val="004766D3"/>
    <w:rsid w:val="004800F9"/>
    <w:rsid w:val="004848B2"/>
    <w:rsid w:val="00486B57"/>
    <w:rsid w:val="004870A3"/>
    <w:rsid w:val="00491C37"/>
    <w:rsid w:val="00492F30"/>
    <w:rsid w:val="00495172"/>
    <w:rsid w:val="004951AF"/>
    <w:rsid w:val="00495A53"/>
    <w:rsid w:val="00496482"/>
    <w:rsid w:val="004975E0"/>
    <w:rsid w:val="004A1B2C"/>
    <w:rsid w:val="004A48F4"/>
    <w:rsid w:val="004A599B"/>
    <w:rsid w:val="004A64D0"/>
    <w:rsid w:val="004A67C2"/>
    <w:rsid w:val="004A7921"/>
    <w:rsid w:val="004A7F85"/>
    <w:rsid w:val="004B42AC"/>
    <w:rsid w:val="004B4F5C"/>
    <w:rsid w:val="004B50C4"/>
    <w:rsid w:val="004B6E16"/>
    <w:rsid w:val="004B7BEA"/>
    <w:rsid w:val="004C4519"/>
    <w:rsid w:val="004C5773"/>
    <w:rsid w:val="004C6344"/>
    <w:rsid w:val="004C6B3C"/>
    <w:rsid w:val="004C7BE8"/>
    <w:rsid w:val="004C7C37"/>
    <w:rsid w:val="004D02D3"/>
    <w:rsid w:val="004D060F"/>
    <w:rsid w:val="004D2110"/>
    <w:rsid w:val="004D246B"/>
    <w:rsid w:val="004D3259"/>
    <w:rsid w:val="004D3899"/>
    <w:rsid w:val="004D40A6"/>
    <w:rsid w:val="004D4506"/>
    <w:rsid w:val="004D55F6"/>
    <w:rsid w:val="004D5BE2"/>
    <w:rsid w:val="004D63F5"/>
    <w:rsid w:val="004E0521"/>
    <w:rsid w:val="004E10E7"/>
    <w:rsid w:val="004E1305"/>
    <w:rsid w:val="004E171D"/>
    <w:rsid w:val="004E3BEC"/>
    <w:rsid w:val="004E4201"/>
    <w:rsid w:val="004E5B6F"/>
    <w:rsid w:val="004E661E"/>
    <w:rsid w:val="004E70CE"/>
    <w:rsid w:val="004F03A9"/>
    <w:rsid w:val="004F0572"/>
    <w:rsid w:val="004F0E8A"/>
    <w:rsid w:val="004F1038"/>
    <w:rsid w:val="004F289E"/>
    <w:rsid w:val="004F3127"/>
    <w:rsid w:val="004F338F"/>
    <w:rsid w:val="004F4DAB"/>
    <w:rsid w:val="00502708"/>
    <w:rsid w:val="0050362E"/>
    <w:rsid w:val="005047A2"/>
    <w:rsid w:val="00504AC2"/>
    <w:rsid w:val="005051D3"/>
    <w:rsid w:val="00506224"/>
    <w:rsid w:val="00507651"/>
    <w:rsid w:val="005100CF"/>
    <w:rsid w:val="00513080"/>
    <w:rsid w:val="005137D1"/>
    <w:rsid w:val="005137F9"/>
    <w:rsid w:val="00514AE5"/>
    <w:rsid w:val="00514F4F"/>
    <w:rsid w:val="00515D7B"/>
    <w:rsid w:val="00515DA8"/>
    <w:rsid w:val="00516F99"/>
    <w:rsid w:val="00521A1D"/>
    <w:rsid w:val="00527757"/>
    <w:rsid w:val="00527C67"/>
    <w:rsid w:val="00527D42"/>
    <w:rsid w:val="00530DD2"/>
    <w:rsid w:val="00532909"/>
    <w:rsid w:val="00533FD0"/>
    <w:rsid w:val="00540EF1"/>
    <w:rsid w:val="00542FB3"/>
    <w:rsid w:val="0054375D"/>
    <w:rsid w:val="00544292"/>
    <w:rsid w:val="005464A6"/>
    <w:rsid w:val="00547B3E"/>
    <w:rsid w:val="005510B3"/>
    <w:rsid w:val="00551A83"/>
    <w:rsid w:val="0055320B"/>
    <w:rsid w:val="00553240"/>
    <w:rsid w:val="00557650"/>
    <w:rsid w:val="00561A57"/>
    <w:rsid w:val="005637B6"/>
    <w:rsid w:val="00564621"/>
    <w:rsid w:val="00565369"/>
    <w:rsid w:val="00570D31"/>
    <w:rsid w:val="00572037"/>
    <w:rsid w:val="00577096"/>
    <w:rsid w:val="00577558"/>
    <w:rsid w:val="005824BB"/>
    <w:rsid w:val="00582DDD"/>
    <w:rsid w:val="00585884"/>
    <w:rsid w:val="00586070"/>
    <w:rsid w:val="005914B4"/>
    <w:rsid w:val="00593F91"/>
    <w:rsid w:val="005953B4"/>
    <w:rsid w:val="005A2E7A"/>
    <w:rsid w:val="005A327F"/>
    <w:rsid w:val="005A4734"/>
    <w:rsid w:val="005A596C"/>
    <w:rsid w:val="005A7392"/>
    <w:rsid w:val="005A745A"/>
    <w:rsid w:val="005B1A6F"/>
    <w:rsid w:val="005B3B01"/>
    <w:rsid w:val="005B52B8"/>
    <w:rsid w:val="005C0056"/>
    <w:rsid w:val="005C2A92"/>
    <w:rsid w:val="005C2E3D"/>
    <w:rsid w:val="005C399F"/>
    <w:rsid w:val="005C5B5F"/>
    <w:rsid w:val="005C67E1"/>
    <w:rsid w:val="005C7D2C"/>
    <w:rsid w:val="005D03D6"/>
    <w:rsid w:val="005D04AE"/>
    <w:rsid w:val="005D0F09"/>
    <w:rsid w:val="005D2C52"/>
    <w:rsid w:val="005D32D6"/>
    <w:rsid w:val="005D5BE4"/>
    <w:rsid w:val="005D74CA"/>
    <w:rsid w:val="005E47AA"/>
    <w:rsid w:val="005E5105"/>
    <w:rsid w:val="005E547A"/>
    <w:rsid w:val="005E562A"/>
    <w:rsid w:val="005E760D"/>
    <w:rsid w:val="005F1911"/>
    <w:rsid w:val="005F2914"/>
    <w:rsid w:val="005F365D"/>
    <w:rsid w:val="005F3B69"/>
    <w:rsid w:val="005F4098"/>
    <w:rsid w:val="005F5DF8"/>
    <w:rsid w:val="005F661A"/>
    <w:rsid w:val="005F6C80"/>
    <w:rsid w:val="005F7050"/>
    <w:rsid w:val="005F70BA"/>
    <w:rsid w:val="00600056"/>
    <w:rsid w:val="0060173F"/>
    <w:rsid w:val="00601F6D"/>
    <w:rsid w:val="00604DAD"/>
    <w:rsid w:val="00606161"/>
    <w:rsid w:val="00606CC6"/>
    <w:rsid w:val="00606F96"/>
    <w:rsid w:val="006071F5"/>
    <w:rsid w:val="00607FD2"/>
    <w:rsid w:val="00610690"/>
    <w:rsid w:val="00610A41"/>
    <w:rsid w:val="00611612"/>
    <w:rsid w:val="006116AA"/>
    <w:rsid w:val="00611B2A"/>
    <w:rsid w:val="00612A0D"/>
    <w:rsid w:val="00613151"/>
    <w:rsid w:val="006133BB"/>
    <w:rsid w:val="006143D8"/>
    <w:rsid w:val="00616DDC"/>
    <w:rsid w:val="00617F1D"/>
    <w:rsid w:val="00621364"/>
    <w:rsid w:val="0062359C"/>
    <w:rsid w:val="0062445B"/>
    <w:rsid w:val="00625C7B"/>
    <w:rsid w:val="00625CF7"/>
    <w:rsid w:val="00626420"/>
    <w:rsid w:val="0063123B"/>
    <w:rsid w:val="006325D4"/>
    <w:rsid w:val="00634B01"/>
    <w:rsid w:val="00634E41"/>
    <w:rsid w:val="00636D0F"/>
    <w:rsid w:val="006413B1"/>
    <w:rsid w:val="00641AAF"/>
    <w:rsid w:val="00643C92"/>
    <w:rsid w:val="00645463"/>
    <w:rsid w:val="0064569A"/>
    <w:rsid w:val="00645F15"/>
    <w:rsid w:val="00647216"/>
    <w:rsid w:val="00647935"/>
    <w:rsid w:val="00650AEF"/>
    <w:rsid w:val="0065109B"/>
    <w:rsid w:val="0065435D"/>
    <w:rsid w:val="006545AF"/>
    <w:rsid w:val="00654623"/>
    <w:rsid w:val="00654795"/>
    <w:rsid w:val="00656F28"/>
    <w:rsid w:val="006619BB"/>
    <w:rsid w:val="006621E4"/>
    <w:rsid w:val="0066226F"/>
    <w:rsid w:val="006635AE"/>
    <w:rsid w:val="00666B7D"/>
    <w:rsid w:val="0066735B"/>
    <w:rsid w:val="00670256"/>
    <w:rsid w:val="006721FC"/>
    <w:rsid w:val="0067262B"/>
    <w:rsid w:val="00677010"/>
    <w:rsid w:val="0068312F"/>
    <w:rsid w:val="00683E6C"/>
    <w:rsid w:val="00685011"/>
    <w:rsid w:val="006862B4"/>
    <w:rsid w:val="00687504"/>
    <w:rsid w:val="006908F9"/>
    <w:rsid w:val="006911E0"/>
    <w:rsid w:val="00691C8D"/>
    <w:rsid w:val="006941C7"/>
    <w:rsid w:val="006A0745"/>
    <w:rsid w:val="006A5301"/>
    <w:rsid w:val="006A64DB"/>
    <w:rsid w:val="006A66A8"/>
    <w:rsid w:val="006A75A0"/>
    <w:rsid w:val="006A7C01"/>
    <w:rsid w:val="006B0EB4"/>
    <w:rsid w:val="006B1A7C"/>
    <w:rsid w:val="006B3C6D"/>
    <w:rsid w:val="006B4021"/>
    <w:rsid w:val="006B4AF4"/>
    <w:rsid w:val="006B5DEB"/>
    <w:rsid w:val="006B66F0"/>
    <w:rsid w:val="006B7467"/>
    <w:rsid w:val="006C107C"/>
    <w:rsid w:val="006C2399"/>
    <w:rsid w:val="006C3F03"/>
    <w:rsid w:val="006C5F65"/>
    <w:rsid w:val="006D137D"/>
    <w:rsid w:val="006D1533"/>
    <w:rsid w:val="006D480F"/>
    <w:rsid w:val="006D512B"/>
    <w:rsid w:val="006D6392"/>
    <w:rsid w:val="006D70B3"/>
    <w:rsid w:val="006D7326"/>
    <w:rsid w:val="006E126B"/>
    <w:rsid w:val="006E2043"/>
    <w:rsid w:val="006E2DFE"/>
    <w:rsid w:val="006E392B"/>
    <w:rsid w:val="006E4294"/>
    <w:rsid w:val="006E448B"/>
    <w:rsid w:val="006F12A5"/>
    <w:rsid w:val="006F242B"/>
    <w:rsid w:val="006F7684"/>
    <w:rsid w:val="007016E6"/>
    <w:rsid w:val="00701F17"/>
    <w:rsid w:val="00702544"/>
    <w:rsid w:val="00704697"/>
    <w:rsid w:val="00706985"/>
    <w:rsid w:val="00706DE9"/>
    <w:rsid w:val="007103ED"/>
    <w:rsid w:val="00710820"/>
    <w:rsid w:val="0071486E"/>
    <w:rsid w:val="00714A7C"/>
    <w:rsid w:val="00714DB3"/>
    <w:rsid w:val="00715280"/>
    <w:rsid w:val="00715545"/>
    <w:rsid w:val="00716221"/>
    <w:rsid w:val="0071681F"/>
    <w:rsid w:val="007168D6"/>
    <w:rsid w:val="0071788E"/>
    <w:rsid w:val="00717BFB"/>
    <w:rsid w:val="00722B19"/>
    <w:rsid w:val="0072310B"/>
    <w:rsid w:val="007238E2"/>
    <w:rsid w:val="00730328"/>
    <w:rsid w:val="00730D2E"/>
    <w:rsid w:val="0073373B"/>
    <w:rsid w:val="007364CA"/>
    <w:rsid w:val="00737931"/>
    <w:rsid w:val="007403E8"/>
    <w:rsid w:val="00745421"/>
    <w:rsid w:val="00751BC5"/>
    <w:rsid w:val="007531DD"/>
    <w:rsid w:val="007534D6"/>
    <w:rsid w:val="00754FF0"/>
    <w:rsid w:val="00761EEA"/>
    <w:rsid w:val="00762A78"/>
    <w:rsid w:val="00762C7D"/>
    <w:rsid w:val="00762ED5"/>
    <w:rsid w:val="00763339"/>
    <w:rsid w:val="0076349A"/>
    <w:rsid w:val="007638C3"/>
    <w:rsid w:val="00764183"/>
    <w:rsid w:val="00764833"/>
    <w:rsid w:val="00765853"/>
    <w:rsid w:val="00765A90"/>
    <w:rsid w:val="00770931"/>
    <w:rsid w:val="00770D9E"/>
    <w:rsid w:val="007743BE"/>
    <w:rsid w:val="0077447C"/>
    <w:rsid w:val="00775300"/>
    <w:rsid w:val="00776037"/>
    <w:rsid w:val="007779A3"/>
    <w:rsid w:val="00777F4F"/>
    <w:rsid w:val="00780990"/>
    <w:rsid w:val="007817AC"/>
    <w:rsid w:val="0079390C"/>
    <w:rsid w:val="007947F1"/>
    <w:rsid w:val="00795849"/>
    <w:rsid w:val="00795BF2"/>
    <w:rsid w:val="007A185B"/>
    <w:rsid w:val="007A4DD9"/>
    <w:rsid w:val="007A5CE9"/>
    <w:rsid w:val="007A725C"/>
    <w:rsid w:val="007A7E81"/>
    <w:rsid w:val="007A7F12"/>
    <w:rsid w:val="007B2AC2"/>
    <w:rsid w:val="007B453B"/>
    <w:rsid w:val="007B590D"/>
    <w:rsid w:val="007B5C19"/>
    <w:rsid w:val="007B5EB3"/>
    <w:rsid w:val="007C0482"/>
    <w:rsid w:val="007C0802"/>
    <w:rsid w:val="007C108F"/>
    <w:rsid w:val="007C1A83"/>
    <w:rsid w:val="007C2A8C"/>
    <w:rsid w:val="007C30E3"/>
    <w:rsid w:val="007C3D51"/>
    <w:rsid w:val="007C7E08"/>
    <w:rsid w:val="007D0DD4"/>
    <w:rsid w:val="007D3A10"/>
    <w:rsid w:val="007D6436"/>
    <w:rsid w:val="007D6CF7"/>
    <w:rsid w:val="007D7554"/>
    <w:rsid w:val="007E2793"/>
    <w:rsid w:val="007E340B"/>
    <w:rsid w:val="007E3965"/>
    <w:rsid w:val="007E5531"/>
    <w:rsid w:val="007E72E7"/>
    <w:rsid w:val="007F1EF4"/>
    <w:rsid w:val="007F2D84"/>
    <w:rsid w:val="007F4377"/>
    <w:rsid w:val="007F6A08"/>
    <w:rsid w:val="007F7B98"/>
    <w:rsid w:val="00801EEA"/>
    <w:rsid w:val="00802180"/>
    <w:rsid w:val="00802C45"/>
    <w:rsid w:val="00804439"/>
    <w:rsid w:val="008052B2"/>
    <w:rsid w:val="00805377"/>
    <w:rsid w:val="00806A96"/>
    <w:rsid w:val="00814313"/>
    <w:rsid w:val="0081463C"/>
    <w:rsid w:val="0081471A"/>
    <w:rsid w:val="0081510F"/>
    <w:rsid w:val="008209B0"/>
    <w:rsid w:val="00821631"/>
    <w:rsid w:val="0082419B"/>
    <w:rsid w:val="008246AF"/>
    <w:rsid w:val="00827189"/>
    <w:rsid w:val="008277FF"/>
    <w:rsid w:val="008305B2"/>
    <w:rsid w:val="00831117"/>
    <w:rsid w:val="00833FC3"/>
    <w:rsid w:val="008350DB"/>
    <w:rsid w:val="008354B3"/>
    <w:rsid w:val="00835D2A"/>
    <w:rsid w:val="00836522"/>
    <w:rsid w:val="00836790"/>
    <w:rsid w:val="00840270"/>
    <w:rsid w:val="008403D2"/>
    <w:rsid w:val="008412B3"/>
    <w:rsid w:val="008437C6"/>
    <w:rsid w:val="00844C05"/>
    <w:rsid w:val="00845056"/>
    <w:rsid w:val="0084629E"/>
    <w:rsid w:val="00847237"/>
    <w:rsid w:val="00847590"/>
    <w:rsid w:val="00847FDB"/>
    <w:rsid w:val="0085067A"/>
    <w:rsid w:val="00853F6F"/>
    <w:rsid w:val="008540FD"/>
    <w:rsid w:val="00856444"/>
    <w:rsid w:val="00856952"/>
    <w:rsid w:val="008624AD"/>
    <w:rsid w:val="00863277"/>
    <w:rsid w:val="00863343"/>
    <w:rsid w:val="00864AD8"/>
    <w:rsid w:val="00865EA6"/>
    <w:rsid w:val="00866193"/>
    <w:rsid w:val="00867646"/>
    <w:rsid w:val="008678DD"/>
    <w:rsid w:val="0087222A"/>
    <w:rsid w:val="00873DEE"/>
    <w:rsid w:val="008746C5"/>
    <w:rsid w:val="00875C5E"/>
    <w:rsid w:val="00876011"/>
    <w:rsid w:val="008769DD"/>
    <w:rsid w:val="008778C5"/>
    <w:rsid w:val="0088260C"/>
    <w:rsid w:val="008841CF"/>
    <w:rsid w:val="00886DC1"/>
    <w:rsid w:val="0089177E"/>
    <w:rsid w:val="00892785"/>
    <w:rsid w:val="0089328B"/>
    <w:rsid w:val="00894468"/>
    <w:rsid w:val="00895234"/>
    <w:rsid w:val="008960EA"/>
    <w:rsid w:val="0089646A"/>
    <w:rsid w:val="00897588"/>
    <w:rsid w:val="008A2C26"/>
    <w:rsid w:val="008A5FEE"/>
    <w:rsid w:val="008A67CD"/>
    <w:rsid w:val="008B1A94"/>
    <w:rsid w:val="008B5CB1"/>
    <w:rsid w:val="008B60A7"/>
    <w:rsid w:val="008C28D7"/>
    <w:rsid w:val="008C6956"/>
    <w:rsid w:val="008C6FC4"/>
    <w:rsid w:val="008C7296"/>
    <w:rsid w:val="008D13CA"/>
    <w:rsid w:val="008D337B"/>
    <w:rsid w:val="008D3917"/>
    <w:rsid w:val="008D4AD5"/>
    <w:rsid w:val="008D4AEC"/>
    <w:rsid w:val="008D4D45"/>
    <w:rsid w:val="008D514F"/>
    <w:rsid w:val="008D652E"/>
    <w:rsid w:val="008D7201"/>
    <w:rsid w:val="008D7BF7"/>
    <w:rsid w:val="008E3AF8"/>
    <w:rsid w:val="008E4C02"/>
    <w:rsid w:val="008E651F"/>
    <w:rsid w:val="008E6F92"/>
    <w:rsid w:val="008F1121"/>
    <w:rsid w:val="008F2E31"/>
    <w:rsid w:val="008F5670"/>
    <w:rsid w:val="008F7444"/>
    <w:rsid w:val="00901EA2"/>
    <w:rsid w:val="0090227F"/>
    <w:rsid w:val="009031BF"/>
    <w:rsid w:val="0090439A"/>
    <w:rsid w:val="009043BB"/>
    <w:rsid w:val="00904FE0"/>
    <w:rsid w:val="00905532"/>
    <w:rsid w:val="00906805"/>
    <w:rsid w:val="00906C8D"/>
    <w:rsid w:val="009114AB"/>
    <w:rsid w:val="00912179"/>
    <w:rsid w:val="00912E23"/>
    <w:rsid w:val="0091400C"/>
    <w:rsid w:val="009148F4"/>
    <w:rsid w:val="00916954"/>
    <w:rsid w:val="009173AA"/>
    <w:rsid w:val="00917C1C"/>
    <w:rsid w:val="00920554"/>
    <w:rsid w:val="00920683"/>
    <w:rsid w:val="009234FE"/>
    <w:rsid w:val="009266F4"/>
    <w:rsid w:val="009308F8"/>
    <w:rsid w:val="00930FA5"/>
    <w:rsid w:val="009313DC"/>
    <w:rsid w:val="009340A6"/>
    <w:rsid w:val="00935DC9"/>
    <w:rsid w:val="00940482"/>
    <w:rsid w:val="009408A7"/>
    <w:rsid w:val="009419CD"/>
    <w:rsid w:val="00941BA1"/>
    <w:rsid w:val="009433B5"/>
    <w:rsid w:val="00946504"/>
    <w:rsid w:val="00946BE6"/>
    <w:rsid w:val="00946C61"/>
    <w:rsid w:val="0094712B"/>
    <w:rsid w:val="00950354"/>
    <w:rsid w:val="0095374A"/>
    <w:rsid w:val="00954B9E"/>
    <w:rsid w:val="00962176"/>
    <w:rsid w:val="0096232B"/>
    <w:rsid w:val="00962D8B"/>
    <w:rsid w:val="009643E0"/>
    <w:rsid w:val="0096495D"/>
    <w:rsid w:val="00964AD2"/>
    <w:rsid w:val="00964AEB"/>
    <w:rsid w:val="009664BA"/>
    <w:rsid w:val="0096721A"/>
    <w:rsid w:val="009677D0"/>
    <w:rsid w:val="009700B4"/>
    <w:rsid w:val="00970272"/>
    <w:rsid w:val="00970F09"/>
    <w:rsid w:val="00970FFB"/>
    <w:rsid w:val="009727D5"/>
    <w:rsid w:val="009761BC"/>
    <w:rsid w:val="0097740F"/>
    <w:rsid w:val="00982D64"/>
    <w:rsid w:val="0098639D"/>
    <w:rsid w:val="00986D8A"/>
    <w:rsid w:val="00987D82"/>
    <w:rsid w:val="00992743"/>
    <w:rsid w:val="00993910"/>
    <w:rsid w:val="00995C82"/>
    <w:rsid w:val="00996146"/>
    <w:rsid w:val="0099620C"/>
    <w:rsid w:val="0099706D"/>
    <w:rsid w:val="009A0CE5"/>
    <w:rsid w:val="009A3C0C"/>
    <w:rsid w:val="009A4AB0"/>
    <w:rsid w:val="009A6131"/>
    <w:rsid w:val="009A73AA"/>
    <w:rsid w:val="009B0F06"/>
    <w:rsid w:val="009B0F5C"/>
    <w:rsid w:val="009B1B12"/>
    <w:rsid w:val="009B2764"/>
    <w:rsid w:val="009B2FF5"/>
    <w:rsid w:val="009B45C0"/>
    <w:rsid w:val="009B5888"/>
    <w:rsid w:val="009B638D"/>
    <w:rsid w:val="009B78B7"/>
    <w:rsid w:val="009C2C5B"/>
    <w:rsid w:val="009C3594"/>
    <w:rsid w:val="009C3FEF"/>
    <w:rsid w:val="009C471E"/>
    <w:rsid w:val="009C5827"/>
    <w:rsid w:val="009C5865"/>
    <w:rsid w:val="009C5966"/>
    <w:rsid w:val="009C5DDF"/>
    <w:rsid w:val="009C78F4"/>
    <w:rsid w:val="009C7BA7"/>
    <w:rsid w:val="009D3B4A"/>
    <w:rsid w:val="009D4BCE"/>
    <w:rsid w:val="009D6992"/>
    <w:rsid w:val="009D6A3C"/>
    <w:rsid w:val="009E06B0"/>
    <w:rsid w:val="009E135B"/>
    <w:rsid w:val="009E16B9"/>
    <w:rsid w:val="009E1BD6"/>
    <w:rsid w:val="009E33C3"/>
    <w:rsid w:val="009E3EAF"/>
    <w:rsid w:val="009E452F"/>
    <w:rsid w:val="009E691F"/>
    <w:rsid w:val="009E7AED"/>
    <w:rsid w:val="009F20B8"/>
    <w:rsid w:val="00A00EC6"/>
    <w:rsid w:val="00A015E8"/>
    <w:rsid w:val="00A064DC"/>
    <w:rsid w:val="00A1156B"/>
    <w:rsid w:val="00A12324"/>
    <w:rsid w:val="00A14A89"/>
    <w:rsid w:val="00A15524"/>
    <w:rsid w:val="00A16D2C"/>
    <w:rsid w:val="00A20F15"/>
    <w:rsid w:val="00A219F1"/>
    <w:rsid w:val="00A2327F"/>
    <w:rsid w:val="00A24564"/>
    <w:rsid w:val="00A24FB0"/>
    <w:rsid w:val="00A25F6C"/>
    <w:rsid w:val="00A2658A"/>
    <w:rsid w:val="00A303F6"/>
    <w:rsid w:val="00A31571"/>
    <w:rsid w:val="00A326EF"/>
    <w:rsid w:val="00A328DD"/>
    <w:rsid w:val="00A3365A"/>
    <w:rsid w:val="00A337E5"/>
    <w:rsid w:val="00A36EC1"/>
    <w:rsid w:val="00A4134E"/>
    <w:rsid w:val="00A41BAA"/>
    <w:rsid w:val="00A4455D"/>
    <w:rsid w:val="00A45893"/>
    <w:rsid w:val="00A46089"/>
    <w:rsid w:val="00A47A88"/>
    <w:rsid w:val="00A47B72"/>
    <w:rsid w:val="00A51257"/>
    <w:rsid w:val="00A5131A"/>
    <w:rsid w:val="00A54293"/>
    <w:rsid w:val="00A54B30"/>
    <w:rsid w:val="00A55431"/>
    <w:rsid w:val="00A57D0B"/>
    <w:rsid w:val="00A61802"/>
    <w:rsid w:val="00A65275"/>
    <w:rsid w:val="00A71A9D"/>
    <w:rsid w:val="00A71CAC"/>
    <w:rsid w:val="00A72FF1"/>
    <w:rsid w:val="00A75330"/>
    <w:rsid w:val="00A76950"/>
    <w:rsid w:val="00A80193"/>
    <w:rsid w:val="00A80CDD"/>
    <w:rsid w:val="00A80E28"/>
    <w:rsid w:val="00A818EF"/>
    <w:rsid w:val="00A81FEF"/>
    <w:rsid w:val="00A82135"/>
    <w:rsid w:val="00A855AF"/>
    <w:rsid w:val="00A85676"/>
    <w:rsid w:val="00A85EC2"/>
    <w:rsid w:val="00A90087"/>
    <w:rsid w:val="00A94162"/>
    <w:rsid w:val="00A97025"/>
    <w:rsid w:val="00AA106E"/>
    <w:rsid w:val="00AA1137"/>
    <w:rsid w:val="00AA1B64"/>
    <w:rsid w:val="00AA1ED1"/>
    <w:rsid w:val="00AA286F"/>
    <w:rsid w:val="00AA2C5B"/>
    <w:rsid w:val="00AA2E70"/>
    <w:rsid w:val="00AA2F78"/>
    <w:rsid w:val="00AA61EC"/>
    <w:rsid w:val="00AA6A00"/>
    <w:rsid w:val="00AB733C"/>
    <w:rsid w:val="00AC24B2"/>
    <w:rsid w:val="00AC27B6"/>
    <w:rsid w:val="00AC4C2C"/>
    <w:rsid w:val="00AC56FB"/>
    <w:rsid w:val="00AC62F9"/>
    <w:rsid w:val="00AC788E"/>
    <w:rsid w:val="00AD061F"/>
    <w:rsid w:val="00AD2282"/>
    <w:rsid w:val="00AD2DE3"/>
    <w:rsid w:val="00AD3B66"/>
    <w:rsid w:val="00AD3D7E"/>
    <w:rsid w:val="00AD42F0"/>
    <w:rsid w:val="00AD4C26"/>
    <w:rsid w:val="00AD4E42"/>
    <w:rsid w:val="00AD56D7"/>
    <w:rsid w:val="00AD5FB7"/>
    <w:rsid w:val="00AD7990"/>
    <w:rsid w:val="00AD7D5D"/>
    <w:rsid w:val="00AE004E"/>
    <w:rsid w:val="00AE03F3"/>
    <w:rsid w:val="00AE5605"/>
    <w:rsid w:val="00AE69F7"/>
    <w:rsid w:val="00AE73B7"/>
    <w:rsid w:val="00AE7974"/>
    <w:rsid w:val="00AE7A15"/>
    <w:rsid w:val="00AF0A3D"/>
    <w:rsid w:val="00AF2397"/>
    <w:rsid w:val="00AF2B34"/>
    <w:rsid w:val="00AF2BE2"/>
    <w:rsid w:val="00AF2C6E"/>
    <w:rsid w:val="00AF53C5"/>
    <w:rsid w:val="00B00966"/>
    <w:rsid w:val="00B018B5"/>
    <w:rsid w:val="00B01E30"/>
    <w:rsid w:val="00B02873"/>
    <w:rsid w:val="00B02F28"/>
    <w:rsid w:val="00B0510D"/>
    <w:rsid w:val="00B05717"/>
    <w:rsid w:val="00B05D35"/>
    <w:rsid w:val="00B05FF9"/>
    <w:rsid w:val="00B073A7"/>
    <w:rsid w:val="00B10AAE"/>
    <w:rsid w:val="00B10D2C"/>
    <w:rsid w:val="00B1114C"/>
    <w:rsid w:val="00B12413"/>
    <w:rsid w:val="00B12B04"/>
    <w:rsid w:val="00B15499"/>
    <w:rsid w:val="00B15E9B"/>
    <w:rsid w:val="00B17B0F"/>
    <w:rsid w:val="00B21094"/>
    <w:rsid w:val="00B26CCA"/>
    <w:rsid w:val="00B279E0"/>
    <w:rsid w:val="00B309C8"/>
    <w:rsid w:val="00B30F3B"/>
    <w:rsid w:val="00B315EB"/>
    <w:rsid w:val="00B3210D"/>
    <w:rsid w:val="00B3232E"/>
    <w:rsid w:val="00B324CC"/>
    <w:rsid w:val="00B3265E"/>
    <w:rsid w:val="00B32762"/>
    <w:rsid w:val="00B32932"/>
    <w:rsid w:val="00B337F2"/>
    <w:rsid w:val="00B35B0D"/>
    <w:rsid w:val="00B372D7"/>
    <w:rsid w:val="00B37994"/>
    <w:rsid w:val="00B4065E"/>
    <w:rsid w:val="00B43415"/>
    <w:rsid w:val="00B455E4"/>
    <w:rsid w:val="00B46143"/>
    <w:rsid w:val="00B46CF1"/>
    <w:rsid w:val="00B47427"/>
    <w:rsid w:val="00B4772A"/>
    <w:rsid w:val="00B47732"/>
    <w:rsid w:val="00B509FD"/>
    <w:rsid w:val="00B51DF0"/>
    <w:rsid w:val="00B536B1"/>
    <w:rsid w:val="00B53D7F"/>
    <w:rsid w:val="00B61E34"/>
    <w:rsid w:val="00B65DC2"/>
    <w:rsid w:val="00B66E94"/>
    <w:rsid w:val="00B71C08"/>
    <w:rsid w:val="00B72C53"/>
    <w:rsid w:val="00B73E5B"/>
    <w:rsid w:val="00B73E68"/>
    <w:rsid w:val="00B76A87"/>
    <w:rsid w:val="00B77A0A"/>
    <w:rsid w:val="00B82D0B"/>
    <w:rsid w:val="00B84042"/>
    <w:rsid w:val="00B84AE0"/>
    <w:rsid w:val="00B87079"/>
    <w:rsid w:val="00B9189F"/>
    <w:rsid w:val="00B9340A"/>
    <w:rsid w:val="00B9431C"/>
    <w:rsid w:val="00B95267"/>
    <w:rsid w:val="00B97E3C"/>
    <w:rsid w:val="00BA0D97"/>
    <w:rsid w:val="00BA17D2"/>
    <w:rsid w:val="00BA4186"/>
    <w:rsid w:val="00BA52D4"/>
    <w:rsid w:val="00BA6410"/>
    <w:rsid w:val="00BB2A0D"/>
    <w:rsid w:val="00BB59C3"/>
    <w:rsid w:val="00BB5E57"/>
    <w:rsid w:val="00BB5F1F"/>
    <w:rsid w:val="00BB655F"/>
    <w:rsid w:val="00BC353D"/>
    <w:rsid w:val="00BC3D63"/>
    <w:rsid w:val="00BC43DD"/>
    <w:rsid w:val="00BC444B"/>
    <w:rsid w:val="00BC46D9"/>
    <w:rsid w:val="00BC5E53"/>
    <w:rsid w:val="00BD0E84"/>
    <w:rsid w:val="00BD12B9"/>
    <w:rsid w:val="00BD18A5"/>
    <w:rsid w:val="00BD270D"/>
    <w:rsid w:val="00BD28FA"/>
    <w:rsid w:val="00BD525F"/>
    <w:rsid w:val="00BD6800"/>
    <w:rsid w:val="00BD7386"/>
    <w:rsid w:val="00BE4AFA"/>
    <w:rsid w:val="00BE4E2C"/>
    <w:rsid w:val="00BE6F61"/>
    <w:rsid w:val="00BF021A"/>
    <w:rsid w:val="00BF1D57"/>
    <w:rsid w:val="00BF2D31"/>
    <w:rsid w:val="00BF36DD"/>
    <w:rsid w:val="00BF396E"/>
    <w:rsid w:val="00BF5943"/>
    <w:rsid w:val="00BF5BE6"/>
    <w:rsid w:val="00BF5D6B"/>
    <w:rsid w:val="00BF70F9"/>
    <w:rsid w:val="00BF74FC"/>
    <w:rsid w:val="00BF761A"/>
    <w:rsid w:val="00C01FDD"/>
    <w:rsid w:val="00C02B57"/>
    <w:rsid w:val="00C04A89"/>
    <w:rsid w:val="00C051CF"/>
    <w:rsid w:val="00C0552F"/>
    <w:rsid w:val="00C06BDF"/>
    <w:rsid w:val="00C07338"/>
    <w:rsid w:val="00C12BD8"/>
    <w:rsid w:val="00C12F78"/>
    <w:rsid w:val="00C136B4"/>
    <w:rsid w:val="00C1623C"/>
    <w:rsid w:val="00C17F90"/>
    <w:rsid w:val="00C23644"/>
    <w:rsid w:val="00C26335"/>
    <w:rsid w:val="00C27009"/>
    <w:rsid w:val="00C27DAC"/>
    <w:rsid w:val="00C33300"/>
    <w:rsid w:val="00C33710"/>
    <w:rsid w:val="00C33A28"/>
    <w:rsid w:val="00C35F97"/>
    <w:rsid w:val="00C361B3"/>
    <w:rsid w:val="00C36DC9"/>
    <w:rsid w:val="00C37471"/>
    <w:rsid w:val="00C375D6"/>
    <w:rsid w:val="00C40036"/>
    <w:rsid w:val="00C40613"/>
    <w:rsid w:val="00C42744"/>
    <w:rsid w:val="00C432A0"/>
    <w:rsid w:val="00C432A6"/>
    <w:rsid w:val="00C44124"/>
    <w:rsid w:val="00C447AD"/>
    <w:rsid w:val="00C46F8E"/>
    <w:rsid w:val="00C51763"/>
    <w:rsid w:val="00C54392"/>
    <w:rsid w:val="00C5791F"/>
    <w:rsid w:val="00C61514"/>
    <w:rsid w:val="00C6186C"/>
    <w:rsid w:val="00C61DF7"/>
    <w:rsid w:val="00C625A8"/>
    <w:rsid w:val="00C62665"/>
    <w:rsid w:val="00C63FB7"/>
    <w:rsid w:val="00C649CB"/>
    <w:rsid w:val="00C656D9"/>
    <w:rsid w:val="00C65F2D"/>
    <w:rsid w:val="00C65F70"/>
    <w:rsid w:val="00C676C1"/>
    <w:rsid w:val="00C7082D"/>
    <w:rsid w:val="00C738FF"/>
    <w:rsid w:val="00C7393C"/>
    <w:rsid w:val="00C74A40"/>
    <w:rsid w:val="00C74B0D"/>
    <w:rsid w:val="00C76419"/>
    <w:rsid w:val="00C8105A"/>
    <w:rsid w:val="00C82055"/>
    <w:rsid w:val="00C8352B"/>
    <w:rsid w:val="00C83DA6"/>
    <w:rsid w:val="00C84A73"/>
    <w:rsid w:val="00C86B77"/>
    <w:rsid w:val="00C86F98"/>
    <w:rsid w:val="00C9231E"/>
    <w:rsid w:val="00C9311B"/>
    <w:rsid w:val="00C93250"/>
    <w:rsid w:val="00C941A9"/>
    <w:rsid w:val="00C9431B"/>
    <w:rsid w:val="00C95C26"/>
    <w:rsid w:val="00C95DC2"/>
    <w:rsid w:val="00C9686B"/>
    <w:rsid w:val="00C96A73"/>
    <w:rsid w:val="00C97F38"/>
    <w:rsid w:val="00CA0A70"/>
    <w:rsid w:val="00CA1358"/>
    <w:rsid w:val="00CA1A8F"/>
    <w:rsid w:val="00CA2DBD"/>
    <w:rsid w:val="00CA4749"/>
    <w:rsid w:val="00CA68ED"/>
    <w:rsid w:val="00CB0549"/>
    <w:rsid w:val="00CB19CC"/>
    <w:rsid w:val="00CB3FEE"/>
    <w:rsid w:val="00CB75AC"/>
    <w:rsid w:val="00CB77EF"/>
    <w:rsid w:val="00CB7A26"/>
    <w:rsid w:val="00CC103A"/>
    <w:rsid w:val="00CC368D"/>
    <w:rsid w:val="00CC3FC7"/>
    <w:rsid w:val="00CC4360"/>
    <w:rsid w:val="00CC4533"/>
    <w:rsid w:val="00CC45A9"/>
    <w:rsid w:val="00CC702B"/>
    <w:rsid w:val="00CC7ECA"/>
    <w:rsid w:val="00CD067B"/>
    <w:rsid w:val="00CD0C2B"/>
    <w:rsid w:val="00CD1A26"/>
    <w:rsid w:val="00CD286B"/>
    <w:rsid w:val="00CD41C2"/>
    <w:rsid w:val="00CD6884"/>
    <w:rsid w:val="00CE0CD5"/>
    <w:rsid w:val="00CE1B1E"/>
    <w:rsid w:val="00CE1D2B"/>
    <w:rsid w:val="00CE3478"/>
    <w:rsid w:val="00CE6678"/>
    <w:rsid w:val="00CE6BD0"/>
    <w:rsid w:val="00CE6EC9"/>
    <w:rsid w:val="00CE7FE4"/>
    <w:rsid w:val="00CF025B"/>
    <w:rsid w:val="00CF11A9"/>
    <w:rsid w:val="00CF24FB"/>
    <w:rsid w:val="00CF2FCC"/>
    <w:rsid w:val="00CF38CF"/>
    <w:rsid w:val="00CF5E74"/>
    <w:rsid w:val="00CF66B7"/>
    <w:rsid w:val="00CF6BAC"/>
    <w:rsid w:val="00CF79EC"/>
    <w:rsid w:val="00D02375"/>
    <w:rsid w:val="00D02661"/>
    <w:rsid w:val="00D04011"/>
    <w:rsid w:val="00D044DF"/>
    <w:rsid w:val="00D124CE"/>
    <w:rsid w:val="00D13200"/>
    <w:rsid w:val="00D146ED"/>
    <w:rsid w:val="00D17F0C"/>
    <w:rsid w:val="00D222FB"/>
    <w:rsid w:val="00D225AB"/>
    <w:rsid w:val="00D23460"/>
    <w:rsid w:val="00D248FC"/>
    <w:rsid w:val="00D25198"/>
    <w:rsid w:val="00D253D8"/>
    <w:rsid w:val="00D26D64"/>
    <w:rsid w:val="00D26FCE"/>
    <w:rsid w:val="00D3056C"/>
    <w:rsid w:val="00D3154C"/>
    <w:rsid w:val="00D32AF9"/>
    <w:rsid w:val="00D33822"/>
    <w:rsid w:val="00D33CA7"/>
    <w:rsid w:val="00D3471B"/>
    <w:rsid w:val="00D36583"/>
    <w:rsid w:val="00D367DE"/>
    <w:rsid w:val="00D37117"/>
    <w:rsid w:val="00D4069B"/>
    <w:rsid w:val="00D407AD"/>
    <w:rsid w:val="00D41035"/>
    <w:rsid w:val="00D413F9"/>
    <w:rsid w:val="00D41C57"/>
    <w:rsid w:val="00D420B1"/>
    <w:rsid w:val="00D4343E"/>
    <w:rsid w:val="00D44320"/>
    <w:rsid w:val="00D44F1A"/>
    <w:rsid w:val="00D45D68"/>
    <w:rsid w:val="00D5095B"/>
    <w:rsid w:val="00D512CE"/>
    <w:rsid w:val="00D51BC3"/>
    <w:rsid w:val="00D5281B"/>
    <w:rsid w:val="00D5424C"/>
    <w:rsid w:val="00D5425E"/>
    <w:rsid w:val="00D54D02"/>
    <w:rsid w:val="00D55571"/>
    <w:rsid w:val="00D56AB8"/>
    <w:rsid w:val="00D56E0C"/>
    <w:rsid w:val="00D573B1"/>
    <w:rsid w:val="00D578EA"/>
    <w:rsid w:val="00D61B29"/>
    <w:rsid w:val="00D61FC9"/>
    <w:rsid w:val="00D63E83"/>
    <w:rsid w:val="00D65978"/>
    <w:rsid w:val="00D670E6"/>
    <w:rsid w:val="00D708BD"/>
    <w:rsid w:val="00D71077"/>
    <w:rsid w:val="00D710C0"/>
    <w:rsid w:val="00D713C4"/>
    <w:rsid w:val="00D717A0"/>
    <w:rsid w:val="00D72F9C"/>
    <w:rsid w:val="00D739BE"/>
    <w:rsid w:val="00D756D4"/>
    <w:rsid w:val="00D7792B"/>
    <w:rsid w:val="00D81344"/>
    <w:rsid w:val="00D81D10"/>
    <w:rsid w:val="00D823A4"/>
    <w:rsid w:val="00D8363D"/>
    <w:rsid w:val="00D83796"/>
    <w:rsid w:val="00D83AB8"/>
    <w:rsid w:val="00D8718C"/>
    <w:rsid w:val="00D87E48"/>
    <w:rsid w:val="00D93614"/>
    <w:rsid w:val="00D93C94"/>
    <w:rsid w:val="00D95402"/>
    <w:rsid w:val="00D967E5"/>
    <w:rsid w:val="00D9680E"/>
    <w:rsid w:val="00D9779C"/>
    <w:rsid w:val="00DA2EA0"/>
    <w:rsid w:val="00DA515C"/>
    <w:rsid w:val="00DA54E8"/>
    <w:rsid w:val="00DA558C"/>
    <w:rsid w:val="00DA5BE0"/>
    <w:rsid w:val="00DA778B"/>
    <w:rsid w:val="00DB0071"/>
    <w:rsid w:val="00DB1AA9"/>
    <w:rsid w:val="00DB2070"/>
    <w:rsid w:val="00DB2BD0"/>
    <w:rsid w:val="00DB39FF"/>
    <w:rsid w:val="00DB3B0F"/>
    <w:rsid w:val="00DB4904"/>
    <w:rsid w:val="00DB5AC3"/>
    <w:rsid w:val="00DB6318"/>
    <w:rsid w:val="00DC0D30"/>
    <w:rsid w:val="00DC1F4A"/>
    <w:rsid w:val="00DC2D5A"/>
    <w:rsid w:val="00DC335F"/>
    <w:rsid w:val="00DC3DFF"/>
    <w:rsid w:val="00DC43B6"/>
    <w:rsid w:val="00DC4435"/>
    <w:rsid w:val="00DC7517"/>
    <w:rsid w:val="00DD18FC"/>
    <w:rsid w:val="00DD3002"/>
    <w:rsid w:val="00DD484D"/>
    <w:rsid w:val="00DD48D0"/>
    <w:rsid w:val="00DD5D29"/>
    <w:rsid w:val="00DD6069"/>
    <w:rsid w:val="00DE3C85"/>
    <w:rsid w:val="00DE400D"/>
    <w:rsid w:val="00DE6746"/>
    <w:rsid w:val="00DE6986"/>
    <w:rsid w:val="00DE6D3C"/>
    <w:rsid w:val="00DF2DBC"/>
    <w:rsid w:val="00DF39D3"/>
    <w:rsid w:val="00DF3DE0"/>
    <w:rsid w:val="00DF5A97"/>
    <w:rsid w:val="00DF6A06"/>
    <w:rsid w:val="00DF7952"/>
    <w:rsid w:val="00E01A99"/>
    <w:rsid w:val="00E01AAB"/>
    <w:rsid w:val="00E02734"/>
    <w:rsid w:val="00E04801"/>
    <w:rsid w:val="00E04830"/>
    <w:rsid w:val="00E04BE1"/>
    <w:rsid w:val="00E06F00"/>
    <w:rsid w:val="00E11030"/>
    <w:rsid w:val="00E154A9"/>
    <w:rsid w:val="00E16BF2"/>
    <w:rsid w:val="00E17891"/>
    <w:rsid w:val="00E202C2"/>
    <w:rsid w:val="00E21CD4"/>
    <w:rsid w:val="00E21D19"/>
    <w:rsid w:val="00E24FEC"/>
    <w:rsid w:val="00E255BC"/>
    <w:rsid w:val="00E26C7B"/>
    <w:rsid w:val="00E30528"/>
    <w:rsid w:val="00E30CB2"/>
    <w:rsid w:val="00E315C4"/>
    <w:rsid w:val="00E339EB"/>
    <w:rsid w:val="00E36323"/>
    <w:rsid w:val="00E36490"/>
    <w:rsid w:val="00E376DC"/>
    <w:rsid w:val="00E431C5"/>
    <w:rsid w:val="00E4369E"/>
    <w:rsid w:val="00E4407E"/>
    <w:rsid w:val="00E4492C"/>
    <w:rsid w:val="00E46D99"/>
    <w:rsid w:val="00E471EF"/>
    <w:rsid w:val="00E5238E"/>
    <w:rsid w:val="00E5395D"/>
    <w:rsid w:val="00E5546A"/>
    <w:rsid w:val="00E5561C"/>
    <w:rsid w:val="00E565B5"/>
    <w:rsid w:val="00E56833"/>
    <w:rsid w:val="00E577AF"/>
    <w:rsid w:val="00E60906"/>
    <w:rsid w:val="00E61521"/>
    <w:rsid w:val="00E6240C"/>
    <w:rsid w:val="00E62BBF"/>
    <w:rsid w:val="00E62CF5"/>
    <w:rsid w:val="00E63102"/>
    <w:rsid w:val="00E63442"/>
    <w:rsid w:val="00E63A9D"/>
    <w:rsid w:val="00E63ECC"/>
    <w:rsid w:val="00E65914"/>
    <w:rsid w:val="00E67B2D"/>
    <w:rsid w:val="00E70503"/>
    <w:rsid w:val="00E72ECB"/>
    <w:rsid w:val="00E83248"/>
    <w:rsid w:val="00E84705"/>
    <w:rsid w:val="00E86406"/>
    <w:rsid w:val="00E8755A"/>
    <w:rsid w:val="00E87B0C"/>
    <w:rsid w:val="00E91A21"/>
    <w:rsid w:val="00E926F0"/>
    <w:rsid w:val="00E92A78"/>
    <w:rsid w:val="00E92DF8"/>
    <w:rsid w:val="00E94570"/>
    <w:rsid w:val="00E95980"/>
    <w:rsid w:val="00E96431"/>
    <w:rsid w:val="00E9661B"/>
    <w:rsid w:val="00E9738C"/>
    <w:rsid w:val="00E974AE"/>
    <w:rsid w:val="00E97BF5"/>
    <w:rsid w:val="00EA0516"/>
    <w:rsid w:val="00EA09AB"/>
    <w:rsid w:val="00EA3E3A"/>
    <w:rsid w:val="00EA5B6C"/>
    <w:rsid w:val="00EA7933"/>
    <w:rsid w:val="00EB0976"/>
    <w:rsid w:val="00EB26DF"/>
    <w:rsid w:val="00EB4EB3"/>
    <w:rsid w:val="00EB5058"/>
    <w:rsid w:val="00EB5DE9"/>
    <w:rsid w:val="00EB5F06"/>
    <w:rsid w:val="00EC1697"/>
    <w:rsid w:val="00EC4383"/>
    <w:rsid w:val="00EC54C9"/>
    <w:rsid w:val="00EC60C1"/>
    <w:rsid w:val="00EC63DA"/>
    <w:rsid w:val="00ED0BE0"/>
    <w:rsid w:val="00ED1DAB"/>
    <w:rsid w:val="00ED400D"/>
    <w:rsid w:val="00ED5627"/>
    <w:rsid w:val="00ED70A2"/>
    <w:rsid w:val="00ED74A1"/>
    <w:rsid w:val="00EE119D"/>
    <w:rsid w:val="00EE4B40"/>
    <w:rsid w:val="00EE7BA1"/>
    <w:rsid w:val="00EF01D7"/>
    <w:rsid w:val="00EF114E"/>
    <w:rsid w:val="00EF2500"/>
    <w:rsid w:val="00EF30D6"/>
    <w:rsid w:val="00EF4698"/>
    <w:rsid w:val="00EF6152"/>
    <w:rsid w:val="00EF7068"/>
    <w:rsid w:val="00F01184"/>
    <w:rsid w:val="00F012CE"/>
    <w:rsid w:val="00F049F1"/>
    <w:rsid w:val="00F06333"/>
    <w:rsid w:val="00F068CF"/>
    <w:rsid w:val="00F06EF6"/>
    <w:rsid w:val="00F06FF7"/>
    <w:rsid w:val="00F079E0"/>
    <w:rsid w:val="00F10F1B"/>
    <w:rsid w:val="00F12106"/>
    <w:rsid w:val="00F1215C"/>
    <w:rsid w:val="00F140C7"/>
    <w:rsid w:val="00F14CAD"/>
    <w:rsid w:val="00F152C4"/>
    <w:rsid w:val="00F15E58"/>
    <w:rsid w:val="00F162E2"/>
    <w:rsid w:val="00F20235"/>
    <w:rsid w:val="00F2062B"/>
    <w:rsid w:val="00F21B8A"/>
    <w:rsid w:val="00F23061"/>
    <w:rsid w:val="00F25E24"/>
    <w:rsid w:val="00F2646A"/>
    <w:rsid w:val="00F3088E"/>
    <w:rsid w:val="00F32F9A"/>
    <w:rsid w:val="00F332F0"/>
    <w:rsid w:val="00F35050"/>
    <w:rsid w:val="00F35FA8"/>
    <w:rsid w:val="00F36F79"/>
    <w:rsid w:val="00F3702B"/>
    <w:rsid w:val="00F37478"/>
    <w:rsid w:val="00F37B75"/>
    <w:rsid w:val="00F37F38"/>
    <w:rsid w:val="00F42331"/>
    <w:rsid w:val="00F46BB9"/>
    <w:rsid w:val="00F503D9"/>
    <w:rsid w:val="00F52043"/>
    <w:rsid w:val="00F530A4"/>
    <w:rsid w:val="00F53848"/>
    <w:rsid w:val="00F5640C"/>
    <w:rsid w:val="00F603A0"/>
    <w:rsid w:val="00F64069"/>
    <w:rsid w:val="00F651A6"/>
    <w:rsid w:val="00F667D5"/>
    <w:rsid w:val="00F6707B"/>
    <w:rsid w:val="00F705E2"/>
    <w:rsid w:val="00F7183F"/>
    <w:rsid w:val="00F74E97"/>
    <w:rsid w:val="00F77931"/>
    <w:rsid w:val="00F806EA"/>
    <w:rsid w:val="00F83E4D"/>
    <w:rsid w:val="00F848E2"/>
    <w:rsid w:val="00F8497E"/>
    <w:rsid w:val="00F8592D"/>
    <w:rsid w:val="00F878A3"/>
    <w:rsid w:val="00F901CE"/>
    <w:rsid w:val="00F91795"/>
    <w:rsid w:val="00F917F8"/>
    <w:rsid w:val="00F939A0"/>
    <w:rsid w:val="00F95527"/>
    <w:rsid w:val="00F95BC8"/>
    <w:rsid w:val="00F97A36"/>
    <w:rsid w:val="00FA065A"/>
    <w:rsid w:val="00FA1CE4"/>
    <w:rsid w:val="00FA3A6F"/>
    <w:rsid w:val="00FA7068"/>
    <w:rsid w:val="00FB40F4"/>
    <w:rsid w:val="00FB4F53"/>
    <w:rsid w:val="00FB6262"/>
    <w:rsid w:val="00FC08A2"/>
    <w:rsid w:val="00FC189F"/>
    <w:rsid w:val="00FC1B81"/>
    <w:rsid w:val="00FC51E4"/>
    <w:rsid w:val="00FC72C3"/>
    <w:rsid w:val="00FD2973"/>
    <w:rsid w:val="00FD3C29"/>
    <w:rsid w:val="00FD3EE0"/>
    <w:rsid w:val="00FD5FAB"/>
    <w:rsid w:val="00FD79A7"/>
    <w:rsid w:val="00FD7BB6"/>
    <w:rsid w:val="00FE18D7"/>
    <w:rsid w:val="00FE34AE"/>
    <w:rsid w:val="00FE58E1"/>
    <w:rsid w:val="00FE5E7E"/>
    <w:rsid w:val="00FF1597"/>
    <w:rsid w:val="00FF2F8B"/>
    <w:rsid w:val="00FF3EFB"/>
    <w:rsid w:val="00FF4C10"/>
    <w:rsid w:val="00FF5FB6"/>
    <w:rsid w:val="00FF700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ED382"/>
  <w15:chartTrackingRefBased/>
  <w15:docId w15:val="{3073FB34-DB10-4498-88A6-FC541048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F068CF"/>
    <w:rPr>
      <w:sz w:val="24"/>
      <w:szCs w:val="24"/>
    </w:rPr>
  </w:style>
  <w:style w:type="paragraph" w:styleId="Cmsor1">
    <w:name w:val="heading 1"/>
    <w:basedOn w:val="Norml"/>
    <w:next w:val="Norml"/>
    <w:qFormat/>
    <w:rsid w:val="00CE6678"/>
    <w:pPr>
      <w:keepNext/>
      <w:jc w:val="center"/>
      <w:outlineLvl w:val="0"/>
    </w:pPr>
    <w:rPr>
      <w:b/>
      <w:i/>
      <w:szCs w:val="20"/>
      <w:u w:val="single"/>
    </w:rPr>
  </w:style>
  <w:style w:type="paragraph" w:styleId="Cmsor2">
    <w:name w:val="heading 2"/>
    <w:basedOn w:val="Norml"/>
    <w:next w:val="Norml"/>
    <w:qFormat/>
    <w:rsid w:val="00992743"/>
    <w:pPr>
      <w:keepNext/>
      <w:spacing w:before="240" w:after="60"/>
      <w:outlineLvl w:val="1"/>
    </w:pPr>
    <w:rPr>
      <w:rFonts w:ascii="Arial" w:hAnsi="Arial" w:cs="Arial"/>
      <w:b/>
      <w:bCs/>
      <w:i/>
      <w:iCs/>
      <w:sz w:val="28"/>
      <w:szCs w:val="28"/>
    </w:rPr>
  </w:style>
  <w:style w:type="paragraph" w:styleId="Cmsor3">
    <w:name w:val="heading 3"/>
    <w:basedOn w:val="Norml"/>
    <w:next w:val="Norml"/>
    <w:qFormat/>
    <w:rsid w:val="00992743"/>
    <w:pPr>
      <w:keepNext/>
      <w:spacing w:before="240" w:after="60"/>
      <w:outlineLvl w:val="2"/>
    </w:pPr>
    <w:rPr>
      <w:rFonts w:ascii="Arial" w:hAnsi="Arial" w:cs="Arial"/>
      <w:b/>
      <w:bCs/>
      <w:sz w:val="26"/>
      <w:szCs w:val="26"/>
    </w:rPr>
  </w:style>
  <w:style w:type="paragraph" w:styleId="Cmsor5">
    <w:name w:val="heading 5"/>
    <w:basedOn w:val="Norml"/>
    <w:next w:val="Norml"/>
    <w:link w:val="Cmsor5Char"/>
    <w:uiPriority w:val="9"/>
    <w:semiHidden/>
    <w:unhideWhenUsed/>
    <w:qFormat/>
    <w:rsid w:val="002B71F0"/>
    <w:pPr>
      <w:keepNext/>
      <w:keepLines/>
      <w:spacing w:before="40"/>
      <w:outlineLvl w:val="4"/>
    </w:pPr>
    <w:rPr>
      <w:rFonts w:asciiTheme="majorHAnsi" w:eastAsiaTheme="majorEastAsia" w:hAnsiTheme="majorHAnsi" w:cstheme="majorBidi"/>
      <w:color w:val="2F5496"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semiHidden/>
    <w:rsid w:val="003272FA"/>
    <w:rPr>
      <w:rFonts w:ascii="Tahoma" w:hAnsi="Tahoma" w:cs="Tahoma"/>
      <w:sz w:val="16"/>
      <w:szCs w:val="16"/>
    </w:rPr>
  </w:style>
  <w:style w:type="paragraph" w:customStyle="1" w:styleId="Char1CharChar">
    <w:name w:val="Char1 Char Char"/>
    <w:basedOn w:val="Norml"/>
    <w:rsid w:val="00C06BDF"/>
    <w:pPr>
      <w:spacing w:after="160" w:line="240" w:lineRule="exact"/>
    </w:pPr>
    <w:rPr>
      <w:rFonts w:ascii="Verdana" w:hAnsi="Verdana"/>
      <w:sz w:val="20"/>
      <w:szCs w:val="20"/>
      <w:lang w:val="en-US" w:eastAsia="en-US"/>
    </w:rPr>
  </w:style>
  <w:style w:type="character" w:styleId="Hiperhivatkozs">
    <w:name w:val="Hyperlink"/>
    <w:rsid w:val="00992743"/>
    <w:rPr>
      <w:rFonts w:ascii="Verdana" w:hAnsi="Verdana" w:hint="default"/>
      <w:strike w:val="0"/>
      <w:dstrike w:val="0"/>
      <w:color w:val="101B59"/>
      <w:sz w:val="15"/>
      <w:szCs w:val="15"/>
      <w:u w:val="none"/>
      <w:effect w:val="none"/>
    </w:rPr>
  </w:style>
  <w:style w:type="paragraph" w:customStyle="1" w:styleId="CharCharCharChar">
    <w:name w:val="Char Char Char Char"/>
    <w:basedOn w:val="Norml"/>
    <w:rsid w:val="004C7C37"/>
    <w:pPr>
      <w:spacing w:before="120" w:afterLines="50" w:after="160" w:line="240" w:lineRule="exact"/>
      <w:ind w:left="180"/>
    </w:pPr>
    <w:rPr>
      <w:rFonts w:ascii="Verdana" w:hAnsi="Verdana" w:cs="Verdana"/>
      <w:noProof/>
      <w:sz w:val="20"/>
      <w:szCs w:val="20"/>
      <w:lang w:val="en-US" w:eastAsia="en-US"/>
    </w:rPr>
  </w:style>
  <w:style w:type="character" w:styleId="Mrltotthiperhivatkozs">
    <w:name w:val="FollowedHyperlink"/>
    <w:rsid w:val="00AE73B7"/>
    <w:rPr>
      <w:color w:val="800080"/>
      <w:u w:val="single"/>
    </w:rPr>
  </w:style>
  <w:style w:type="character" w:customStyle="1" w:styleId="Kiemels2">
    <w:name w:val="Kiemelés2"/>
    <w:qFormat/>
    <w:rsid w:val="004D4506"/>
    <w:rPr>
      <w:b/>
      <w:bCs/>
    </w:rPr>
  </w:style>
  <w:style w:type="paragraph" w:customStyle="1" w:styleId="CharChar">
    <w:name w:val="Char Char"/>
    <w:basedOn w:val="Norml"/>
    <w:rsid w:val="00F503D9"/>
    <w:pPr>
      <w:spacing w:after="160" w:line="240" w:lineRule="exact"/>
    </w:pPr>
    <w:rPr>
      <w:rFonts w:ascii="Verdana" w:hAnsi="Verdana"/>
      <w:sz w:val="20"/>
      <w:szCs w:val="20"/>
      <w:lang w:val="en-US" w:eastAsia="en-US"/>
    </w:rPr>
  </w:style>
  <w:style w:type="paragraph" w:customStyle="1" w:styleId="CharCharCharCharChar">
    <w:name w:val="Char Char Char Char Char"/>
    <w:basedOn w:val="Norml"/>
    <w:rsid w:val="00385D23"/>
    <w:pPr>
      <w:spacing w:after="160" w:line="240" w:lineRule="exact"/>
    </w:pPr>
    <w:rPr>
      <w:rFonts w:ascii="Verdana" w:hAnsi="Verdana"/>
      <w:sz w:val="20"/>
      <w:szCs w:val="20"/>
      <w:lang w:val="en-US" w:eastAsia="en-US"/>
    </w:rPr>
  </w:style>
  <w:style w:type="paragraph" w:customStyle="1" w:styleId="CharCharCharCharCharCharCharCharChar">
    <w:name w:val="Char Char Char Char Char Char Char Char Char"/>
    <w:basedOn w:val="Norml"/>
    <w:rsid w:val="00037CBD"/>
    <w:pPr>
      <w:spacing w:after="160" w:line="240" w:lineRule="exact"/>
    </w:pPr>
    <w:rPr>
      <w:rFonts w:ascii="Verdana" w:hAnsi="Verdana"/>
      <w:sz w:val="20"/>
      <w:szCs w:val="20"/>
      <w:lang w:val="en-US" w:eastAsia="en-US"/>
    </w:rPr>
  </w:style>
  <w:style w:type="paragraph" w:styleId="lfej">
    <w:name w:val="header"/>
    <w:basedOn w:val="Norml"/>
    <w:link w:val="lfejChar"/>
    <w:unhideWhenUsed/>
    <w:rsid w:val="00F162E2"/>
    <w:pPr>
      <w:tabs>
        <w:tab w:val="center" w:pos="4536"/>
        <w:tab w:val="right" w:pos="9072"/>
      </w:tabs>
    </w:pPr>
  </w:style>
  <w:style w:type="character" w:customStyle="1" w:styleId="lfejChar">
    <w:name w:val="Élőfej Char"/>
    <w:link w:val="lfej"/>
    <w:rsid w:val="00F162E2"/>
    <w:rPr>
      <w:sz w:val="24"/>
      <w:szCs w:val="24"/>
    </w:rPr>
  </w:style>
  <w:style w:type="paragraph" w:styleId="llb">
    <w:name w:val="footer"/>
    <w:basedOn w:val="Norml"/>
    <w:link w:val="llbChar"/>
    <w:uiPriority w:val="99"/>
    <w:unhideWhenUsed/>
    <w:rsid w:val="00F162E2"/>
    <w:pPr>
      <w:tabs>
        <w:tab w:val="center" w:pos="4536"/>
        <w:tab w:val="right" w:pos="9072"/>
      </w:tabs>
    </w:pPr>
  </w:style>
  <w:style w:type="character" w:customStyle="1" w:styleId="llbChar">
    <w:name w:val="Élőláb Char"/>
    <w:link w:val="llb"/>
    <w:uiPriority w:val="99"/>
    <w:rsid w:val="00F162E2"/>
    <w:rPr>
      <w:sz w:val="24"/>
      <w:szCs w:val="24"/>
    </w:rPr>
  </w:style>
  <w:style w:type="paragraph" w:styleId="NormlWeb">
    <w:name w:val="Normal (Web)"/>
    <w:basedOn w:val="Norml"/>
    <w:uiPriority w:val="99"/>
    <w:rsid w:val="00F012CE"/>
    <w:pPr>
      <w:spacing w:before="100" w:beforeAutospacing="1" w:after="100" w:afterAutospacing="1"/>
    </w:pPr>
    <w:rPr>
      <w:color w:val="000000"/>
    </w:rPr>
  </w:style>
  <w:style w:type="paragraph" w:styleId="Listaszerbekezds">
    <w:name w:val="List Paragraph"/>
    <w:basedOn w:val="Norml"/>
    <w:uiPriority w:val="34"/>
    <w:qFormat/>
    <w:rsid w:val="003337AF"/>
    <w:pPr>
      <w:ind w:left="708"/>
    </w:pPr>
  </w:style>
  <w:style w:type="paragraph" w:customStyle="1" w:styleId="Default">
    <w:name w:val="Default"/>
    <w:rsid w:val="00FE18D7"/>
    <w:pPr>
      <w:autoSpaceDE w:val="0"/>
      <w:autoSpaceDN w:val="0"/>
      <w:adjustRightInd w:val="0"/>
    </w:pPr>
    <w:rPr>
      <w:color w:val="000000"/>
      <w:sz w:val="24"/>
      <w:szCs w:val="24"/>
    </w:rPr>
  </w:style>
  <w:style w:type="paragraph" w:styleId="Nincstrkz">
    <w:name w:val="No Spacing"/>
    <w:uiPriority w:val="1"/>
    <w:qFormat/>
    <w:rsid w:val="00A4455D"/>
    <w:rPr>
      <w:rFonts w:ascii="Calibri" w:eastAsia="Calibri" w:hAnsi="Calibri"/>
      <w:sz w:val="22"/>
      <w:szCs w:val="22"/>
    </w:rPr>
  </w:style>
  <w:style w:type="character" w:customStyle="1" w:styleId="Kiemels21">
    <w:name w:val="Kiemelés 21"/>
    <w:uiPriority w:val="22"/>
    <w:qFormat/>
    <w:rsid w:val="00BF021A"/>
    <w:rPr>
      <w:b/>
      <w:bCs/>
    </w:rPr>
  </w:style>
  <w:style w:type="character" w:customStyle="1" w:styleId="Cmsor5Char">
    <w:name w:val="Címsor 5 Char"/>
    <w:basedOn w:val="Bekezdsalapbettpusa"/>
    <w:link w:val="Cmsor5"/>
    <w:uiPriority w:val="9"/>
    <w:semiHidden/>
    <w:rsid w:val="002B71F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4440">
      <w:bodyDiv w:val="1"/>
      <w:marLeft w:val="0"/>
      <w:marRight w:val="0"/>
      <w:marTop w:val="0"/>
      <w:marBottom w:val="0"/>
      <w:divBdr>
        <w:top w:val="none" w:sz="0" w:space="0" w:color="auto"/>
        <w:left w:val="none" w:sz="0" w:space="0" w:color="auto"/>
        <w:bottom w:val="none" w:sz="0" w:space="0" w:color="auto"/>
        <w:right w:val="none" w:sz="0" w:space="0" w:color="auto"/>
      </w:divBdr>
    </w:div>
    <w:div w:id="302080237">
      <w:bodyDiv w:val="1"/>
      <w:marLeft w:val="0"/>
      <w:marRight w:val="0"/>
      <w:marTop w:val="0"/>
      <w:marBottom w:val="0"/>
      <w:divBdr>
        <w:top w:val="none" w:sz="0" w:space="0" w:color="auto"/>
        <w:left w:val="none" w:sz="0" w:space="0" w:color="auto"/>
        <w:bottom w:val="none" w:sz="0" w:space="0" w:color="auto"/>
        <w:right w:val="none" w:sz="0" w:space="0" w:color="auto"/>
      </w:divBdr>
    </w:div>
    <w:div w:id="303316162">
      <w:bodyDiv w:val="1"/>
      <w:marLeft w:val="0"/>
      <w:marRight w:val="0"/>
      <w:marTop w:val="0"/>
      <w:marBottom w:val="0"/>
      <w:divBdr>
        <w:top w:val="none" w:sz="0" w:space="0" w:color="auto"/>
        <w:left w:val="none" w:sz="0" w:space="0" w:color="auto"/>
        <w:bottom w:val="none" w:sz="0" w:space="0" w:color="auto"/>
        <w:right w:val="none" w:sz="0" w:space="0" w:color="auto"/>
      </w:divBdr>
    </w:div>
    <w:div w:id="333073455">
      <w:bodyDiv w:val="1"/>
      <w:marLeft w:val="0"/>
      <w:marRight w:val="0"/>
      <w:marTop w:val="0"/>
      <w:marBottom w:val="0"/>
      <w:divBdr>
        <w:top w:val="none" w:sz="0" w:space="0" w:color="auto"/>
        <w:left w:val="none" w:sz="0" w:space="0" w:color="auto"/>
        <w:bottom w:val="none" w:sz="0" w:space="0" w:color="auto"/>
        <w:right w:val="none" w:sz="0" w:space="0" w:color="auto"/>
      </w:divBdr>
    </w:div>
    <w:div w:id="338583500">
      <w:bodyDiv w:val="1"/>
      <w:marLeft w:val="0"/>
      <w:marRight w:val="0"/>
      <w:marTop w:val="0"/>
      <w:marBottom w:val="0"/>
      <w:divBdr>
        <w:top w:val="none" w:sz="0" w:space="0" w:color="auto"/>
        <w:left w:val="none" w:sz="0" w:space="0" w:color="auto"/>
        <w:bottom w:val="none" w:sz="0" w:space="0" w:color="auto"/>
        <w:right w:val="none" w:sz="0" w:space="0" w:color="auto"/>
      </w:divBdr>
      <w:divsChild>
        <w:div w:id="466313623">
          <w:marLeft w:val="0"/>
          <w:marRight w:val="0"/>
          <w:marTop w:val="0"/>
          <w:marBottom w:val="0"/>
          <w:divBdr>
            <w:top w:val="none" w:sz="0" w:space="0" w:color="auto"/>
            <w:left w:val="none" w:sz="0" w:space="0" w:color="auto"/>
            <w:bottom w:val="none" w:sz="0" w:space="0" w:color="auto"/>
            <w:right w:val="none" w:sz="0" w:space="0" w:color="auto"/>
          </w:divBdr>
          <w:divsChild>
            <w:div w:id="290325025">
              <w:marLeft w:val="0"/>
              <w:marRight w:val="0"/>
              <w:marTop w:val="160"/>
              <w:marBottom w:val="80"/>
              <w:divBdr>
                <w:top w:val="none" w:sz="0" w:space="0" w:color="auto"/>
                <w:left w:val="none" w:sz="0" w:space="0" w:color="auto"/>
                <w:bottom w:val="none" w:sz="0" w:space="0" w:color="auto"/>
                <w:right w:val="none" w:sz="0" w:space="0" w:color="auto"/>
              </w:divBdr>
            </w:div>
            <w:div w:id="595988505">
              <w:marLeft w:val="0"/>
              <w:marRight w:val="0"/>
              <w:marTop w:val="0"/>
              <w:marBottom w:val="320"/>
              <w:divBdr>
                <w:top w:val="none" w:sz="0" w:space="0" w:color="auto"/>
                <w:left w:val="none" w:sz="0" w:space="0" w:color="auto"/>
                <w:bottom w:val="none" w:sz="0" w:space="0" w:color="auto"/>
                <w:right w:val="none" w:sz="0" w:space="0" w:color="auto"/>
              </w:divBdr>
            </w:div>
          </w:divsChild>
        </w:div>
      </w:divsChild>
    </w:div>
    <w:div w:id="379743862">
      <w:bodyDiv w:val="1"/>
      <w:marLeft w:val="0"/>
      <w:marRight w:val="0"/>
      <w:marTop w:val="0"/>
      <w:marBottom w:val="0"/>
      <w:divBdr>
        <w:top w:val="none" w:sz="0" w:space="0" w:color="auto"/>
        <w:left w:val="none" w:sz="0" w:space="0" w:color="auto"/>
        <w:bottom w:val="none" w:sz="0" w:space="0" w:color="auto"/>
        <w:right w:val="none" w:sz="0" w:space="0" w:color="auto"/>
      </w:divBdr>
    </w:div>
    <w:div w:id="385570045">
      <w:bodyDiv w:val="1"/>
      <w:marLeft w:val="0"/>
      <w:marRight w:val="0"/>
      <w:marTop w:val="0"/>
      <w:marBottom w:val="0"/>
      <w:divBdr>
        <w:top w:val="none" w:sz="0" w:space="0" w:color="auto"/>
        <w:left w:val="none" w:sz="0" w:space="0" w:color="auto"/>
        <w:bottom w:val="none" w:sz="0" w:space="0" w:color="auto"/>
        <w:right w:val="none" w:sz="0" w:space="0" w:color="auto"/>
      </w:divBdr>
    </w:div>
    <w:div w:id="425224125">
      <w:bodyDiv w:val="1"/>
      <w:marLeft w:val="0"/>
      <w:marRight w:val="0"/>
      <w:marTop w:val="0"/>
      <w:marBottom w:val="0"/>
      <w:divBdr>
        <w:top w:val="none" w:sz="0" w:space="0" w:color="auto"/>
        <w:left w:val="none" w:sz="0" w:space="0" w:color="auto"/>
        <w:bottom w:val="none" w:sz="0" w:space="0" w:color="auto"/>
        <w:right w:val="none" w:sz="0" w:space="0" w:color="auto"/>
      </w:divBdr>
    </w:div>
    <w:div w:id="429012832">
      <w:bodyDiv w:val="1"/>
      <w:marLeft w:val="0"/>
      <w:marRight w:val="0"/>
      <w:marTop w:val="0"/>
      <w:marBottom w:val="0"/>
      <w:divBdr>
        <w:top w:val="none" w:sz="0" w:space="0" w:color="auto"/>
        <w:left w:val="none" w:sz="0" w:space="0" w:color="auto"/>
        <w:bottom w:val="none" w:sz="0" w:space="0" w:color="auto"/>
        <w:right w:val="none" w:sz="0" w:space="0" w:color="auto"/>
      </w:divBdr>
    </w:div>
    <w:div w:id="479462247">
      <w:bodyDiv w:val="1"/>
      <w:marLeft w:val="0"/>
      <w:marRight w:val="0"/>
      <w:marTop w:val="0"/>
      <w:marBottom w:val="0"/>
      <w:divBdr>
        <w:top w:val="none" w:sz="0" w:space="0" w:color="auto"/>
        <w:left w:val="none" w:sz="0" w:space="0" w:color="auto"/>
        <w:bottom w:val="none" w:sz="0" w:space="0" w:color="auto"/>
        <w:right w:val="none" w:sz="0" w:space="0" w:color="auto"/>
      </w:divBdr>
    </w:div>
    <w:div w:id="709693594">
      <w:bodyDiv w:val="1"/>
      <w:marLeft w:val="0"/>
      <w:marRight w:val="0"/>
      <w:marTop w:val="0"/>
      <w:marBottom w:val="0"/>
      <w:divBdr>
        <w:top w:val="none" w:sz="0" w:space="0" w:color="auto"/>
        <w:left w:val="none" w:sz="0" w:space="0" w:color="auto"/>
        <w:bottom w:val="none" w:sz="0" w:space="0" w:color="auto"/>
        <w:right w:val="none" w:sz="0" w:space="0" w:color="auto"/>
      </w:divBdr>
    </w:div>
    <w:div w:id="710346395">
      <w:bodyDiv w:val="1"/>
      <w:marLeft w:val="0"/>
      <w:marRight w:val="0"/>
      <w:marTop w:val="0"/>
      <w:marBottom w:val="0"/>
      <w:divBdr>
        <w:top w:val="none" w:sz="0" w:space="0" w:color="auto"/>
        <w:left w:val="none" w:sz="0" w:space="0" w:color="auto"/>
        <w:bottom w:val="none" w:sz="0" w:space="0" w:color="auto"/>
        <w:right w:val="none" w:sz="0" w:space="0" w:color="auto"/>
      </w:divBdr>
    </w:div>
    <w:div w:id="750002582">
      <w:bodyDiv w:val="1"/>
      <w:marLeft w:val="0"/>
      <w:marRight w:val="0"/>
      <w:marTop w:val="0"/>
      <w:marBottom w:val="0"/>
      <w:divBdr>
        <w:top w:val="none" w:sz="0" w:space="0" w:color="auto"/>
        <w:left w:val="none" w:sz="0" w:space="0" w:color="auto"/>
        <w:bottom w:val="none" w:sz="0" w:space="0" w:color="auto"/>
        <w:right w:val="none" w:sz="0" w:space="0" w:color="auto"/>
      </w:divBdr>
    </w:div>
    <w:div w:id="781531021">
      <w:bodyDiv w:val="1"/>
      <w:marLeft w:val="0"/>
      <w:marRight w:val="0"/>
      <w:marTop w:val="0"/>
      <w:marBottom w:val="0"/>
      <w:divBdr>
        <w:top w:val="none" w:sz="0" w:space="0" w:color="auto"/>
        <w:left w:val="none" w:sz="0" w:space="0" w:color="auto"/>
        <w:bottom w:val="none" w:sz="0" w:space="0" w:color="auto"/>
        <w:right w:val="none" w:sz="0" w:space="0" w:color="auto"/>
      </w:divBdr>
    </w:div>
    <w:div w:id="788359679">
      <w:bodyDiv w:val="1"/>
      <w:marLeft w:val="0"/>
      <w:marRight w:val="0"/>
      <w:marTop w:val="0"/>
      <w:marBottom w:val="0"/>
      <w:divBdr>
        <w:top w:val="none" w:sz="0" w:space="0" w:color="auto"/>
        <w:left w:val="none" w:sz="0" w:space="0" w:color="auto"/>
        <w:bottom w:val="none" w:sz="0" w:space="0" w:color="auto"/>
        <w:right w:val="none" w:sz="0" w:space="0" w:color="auto"/>
      </w:divBdr>
    </w:div>
    <w:div w:id="815995880">
      <w:bodyDiv w:val="1"/>
      <w:marLeft w:val="0"/>
      <w:marRight w:val="0"/>
      <w:marTop w:val="0"/>
      <w:marBottom w:val="0"/>
      <w:divBdr>
        <w:top w:val="none" w:sz="0" w:space="0" w:color="auto"/>
        <w:left w:val="none" w:sz="0" w:space="0" w:color="auto"/>
        <w:bottom w:val="none" w:sz="0" w:space="0" w:color="auto"/>
        <w:right w:val="none" w:sz="0" w:space="0" w:color="auto"/>
      </w:divBdr>
    </w:div>
    <w:div w:id="822820291">
      <w:bodyDiv w:val="1"/>
      <w:marLeft w:val="0"/>
      <w:marRight w:val="0"/>
      <w:marTop w:val="0"/>
      <w:marBottom w:val="0"/>
      <w:divBdr>
        <w:top w:val="none" w:sz="0" w:space="0" w:color="auto"/>
        <w:left w:val="none" w:sz="0" w:space="0" w:color="auto"/>
        <w:bottom w:val="none" w:sz="0" w:space="0" w:color="auto"/>
        <w:right w:val="none" w:sz="0" w:space="0" w:color="auto"/>
      </w:divBdr>
    </w:div>
    <w:div w:id="824470218">
      <w:bodyDiv w:val="1"/>
      <w:marLeft w:val="0"/>
      <w:marRight w:val="0"/>
      <w:marTop w:val="0"/>
      <w:marBottom w:val="0"/>
      <w:divBdr>
        <w:top w:val="none" w:sz="0" w:space="0" w:color="auto"/>
        <w:left w:val="none" w:sz="0" w:space="0" w:color="auto"/>
        <w:bottom w:val="none" w:sz="0" w:space="0" w:color="auto"/>
        <w:right w:val="none" w:sz="0" w:space="0" w:color="auto"/>
      </w:divBdr>
    </w:div>
    <w:div w:id="853226500">
      <w:bodyDiv w:val="1"/>
      <w:marLeft w:val="0"/>
      <w:marRight w:val="0"/>
      <w:marTop w:val="0"/>
      <w:marBottom w:val="0"/>
      <w:divBdr>
        <w:top w:val="none" w:sz="0" w:space="0" w:color="auto"/>
        <w:left w:val="none" w:sz="0" w:space="0" w:color="auto"/>
        <w:bottom w:val="none" w:sz="0" w:space="0" w:color="auto"/>
        <w:right w:val="none" w:sz="0" w:space="0" w:color="auto"/>
      </w:divBdr>
    </w:div>
    <w:div w:id="856769307">
      <w:bodyDiv w:val="1"/>
      <w:marLeft w:val="0"/>
      <w:marRight w:val="0"/>
      <w:marTop w:val="0"/>
      <w:marBottom w:val="0"/>
      <w:divBdr>
        <w:top w:val="none" w:sz="0" w:space="0" w:color="auto"/>
        <w:left w:val="none" w:sz="0" w:space="0" w:color="auto"/>
        <w:bottom w:val="none" w:sz="0" w:space="0" w:color="auto"/>
        <w:right w:val="none" w:sz="0" w:space="0" w:color="auto"/>
      </w:divBdr>
    </w:div>
    <w:div w:id="901602059">
      <w:bodyDiv w:val="1"/>
      <w:marLeft w:val="0"/>
      <w:marRight w:val="0"/>
      <w:marTop w:val="0"/>
      <w:marBottom w:val="0"/>
      <w:divBdr>
        <w:top w:val="none" w:sz="0" w:space="0" w:color="auto"/>
        <w:left w:val="none" w:sz="0" w:space="0" w:color="auto"/>
        <w:bottom w:val="none" w:sz="0" w:space="0" w:color="auto"/>
        <w:right w:val="none" w:sz="0" w:space="0" w:color="auto"/>
      </w:divBdr>
    </w:div>
    <w:div w:id="968365113">
      <w:bodyDiv w:val="1"/>
      <w:marLeft w:val="0"/>
      <w:marRight w:val="0"/>
      <w:marTop w:val="0"/>
      <w:marBottom w:val="0"/>
      <w:divBdr>
        <w:top w:val="none" w:sz="0" w:space="0" w:color="auto"/>
        <w:left w:val="none" w:sz="0" w:space="0" w:color="auto"/>
        <w:bottom w:val="none" w:sz="0" w:space="0" w:color="auto"/>
        <w:right w:val="none" w:sz="0" w:space="0" w:color="auto"/>
      </w:divBdr>
    </w:div>
    <w:div w:id="1013607542">
      <w:bodyDiv w:val="1"/>
      <w:marLeft w:val="0"/>
      <w:marRight w:val="0"/>
      <w:marTop w:val="0"/>
      <w:marBottom w:val="0"/>
      <w:divBdr>
        <w:top w:val="none" w:sz="0" w:space="0" w:color="auto"/>
        <w:left w:val="none" w:sz="0" w:space="0" w:color="auto"/>
        <w:bottom w:val="none" w:sz="0" w:space="0" w:color="auto"/>
        <w:right w:val="none" w:sz="0" w:space="0" w:color="auto"/>
      </w:divBdr>
    </w:div>
    <w:div w:id="1026446556">
      <w:bodyDiv w:val="1"/>
      <w:marLeft w:val="0"/>
      <w:marRight w:val="0"/>
      <w:marTop w:val="0"/>
      <w:marBottom w:val="0"/>
      <w:divBdr>
        <w:top w:val="none" w:sz="0" w:space="0" w:color="auto"/>
        <w:left w:val="none" w:sz="0" w:space="0" w:color="auto"/>
        <w:bottom w:val="none" w:sz="0" w:space="0" w:color="auto"/>
        <w:right w:val="none" w:sz="0" w:space="0" w:color="auto"/>
      </w:divBdr>
    </w:div>
    <w:div w:id="1054541846">
      <w:bodyDiv w:val="1"/>
      <w:marLeft w:val="0"/>
      <w:marRight w:val="0"/>
      <w:marTop w:val="0"/>
      <w:marBottom w:val="0"/>
      <w:divBdr>
        <w:top w:val="none" w:sz="0" w:space="0" w:color="auto"/>
        <w:left w:val="none" w:sz="0" w:space="0" w:color="auto"/>
        <w:bottom w:val="none" w:sz="0" w:space="0" w:color="auto"/>
        <w:right w:val="none" w:sz="0" w:space="0" w:color="auto"/>
      </w:divBdr>
    </w:div>
    <w:div w:id="1101028489">
      <w:bodyDiv w:val="1"/>
      <w:marLeft w:val="0"/>
      <w:marRight w:val="0"/>
      <w:marTop w:val="0"/>
      <w:marBottom w:val="0"/>
      <w:divBdr>
        <w:top w:val="none" w:sz="0" w:space="0" w:color="auto"/>
        <w:left w:val="none" w:sz="0" w:space="0" w:color="auto"/>
        <w:bottom w:val="none" w:sz="0" w:space="0" w:color="auto"/>
        <w:right w:val="none" w:sz="0" w:space="0" w:color="auto"/>
      </w:divBdr>
    </w:div>
    <w:div w:id="1167407781">
      <w:bodyDiv w:val="1"/>
      <w:marLeft w:val="0"/>
      <w:marRight w:val="0"/>
      <w:marTop w:val="0"/>
      <w:marBottom w:val="0"/>
      <w:divBdr>
        <w:top w:val="none" w:sz="0" w:space="0" w:color="auto"/>
        <w:left w:val="none" w:sz="0" w:space="0" w:color="auto"/>
        <w:bottom w:val="none" w:sz="0" w:space="0" w:color="auto"/>
        <w:right w:val="none" w:sz="0" w:space="0" w:color="auto"/>
      </w:divBdr>
    </w:div>
    <w:div w:id="1250582967">
      <w:bodyDiv w:val="1"/>
      <w:marLeft w:val="0"/>
      <w:marRight w:val="0"/>
      <w:marTop w:val="0"/>
      <w:marBottom w:val="0"/>
      <w:divBdr>
        <w:top w:val="none" w:sz="0" w:space="0" w:color="auto"/>
        <w:left w:val="none" w:sz="0" w:space="0" w:color="auto"/>
        <w:bottom w:val="none" w:sz="0" w:space="0" w:color="auto"/>
        <w:right w:val="none" w:sz="0" w:space="0" w:color="auto"/>
      </w:divBdr>
    </w:div>
    <w:div w:id="1333946142">
      <w:bodyDiv w:val="1"/>
      <w:marLeft w:val="0"/>
      <w:marRight w:val="0"/>
      <w:marTop w:val="0"/>
      <w:marBottom w:val="0"/>
      <w:divBdr>
        <w:top w:val="none" w:sz="0" w:space="0" w:color="auto"/>
        <w:left w:val="none" w:sz="0" w:space="0" w:color="auto"/>
        <w:bottom w:val="none" w:sz="0" w:space="0" w:color="auto"/>
        <w:right w:val="none" w:sz="0" w:space="0" w:color="auto"/>
      </w:divBdr>
    </w:div>
    <w:div w:id="1341541467">
      <w:bodyDiv w:val="1"/>
      <w:marLeft w:val="0"/>
      <w:marRight w:val="0"/>
      <w:marTop w:val="0"/>
      <w:marBottom w:val="0"/>
      <w:divBdr>
        <w:top w:val="none" w:sz="0" w:space="0" w:color="auto"/>
        <w:left w:val="none" w:sz="0" w:space="0" w:color="auto"/>
        <w:bottom w:val="none" w:sz="0" w:space="0" w:color="auto"/>
        <w:right w:val="none" w:sz="0" w:space="0" w:color="auto"/>
      </w:divBdr>
    </w:div>
    <w:div w:id="1396120391">
      <w:bodyDiv w:val="1"/>
      <w:marLeft w:val="0"/>
      <w:marRight w:val="0"/>
      <w:marTop w:val="0"/>
      <w:marBottom w:val="0"/>
      <w:divBdr>
        <w:top w:val="none" w:sz="0" w:space="0" w:color="auto"/>
        <w:left w:val="none" w:sz="0" w:space="0" w:color="auto"/>
        <w:bottom w:val="none" w:sz="0" w:space="0" w:color="auto"/>
        <w:right w:val="none" w:sz="0" w:space="0" w:color="auto"/>
      </w:divBdr>
    </w:div>
    <w:div w:id="1417357443">
      <w:bodyDiv w:val="1"/>
      <w:marLeft w:val="0"/>
      <w:marRight w:val="0"/>
      <w:marTop w:val="0"/>
      <w:marBottom w:val="0"/>
      <w:divBdr>
        <w:top w:val="none" w:sz="0" w:space="0" w:color="auto"/>
        <w:left w:val="none" w:sz="0" w:space="0" w:color="auto"/>
        <w:bottom w:val="none" w:sz="0" w:space="0" w:color="auto"/>
        <w:right w:val="none" w:sz="0" w:space="0" w:color="auto"/>
      </w:divBdr>
    </w:div>
    <w:div w:id="1450926785">
      <w:bodyDiv w:val="1"/>
      <w:marLeft w:val="0"/>
      <w:marRight w:val="0"/>
      <w:marTop w:val="0"/>
      <w:marBottom w:val="0"/>
      <w:divBdr>
        <w:top w:val="none" w:sz="0" w:space="0" w:color="auto"/>
        <w:left w:val="none" w:sz="0" w:space="0" w:color="auto"/>
        <w:bottom w:val="none" w:sz="0" w:space="0" w:color="auto"/>
        <w:right w:val="none" w:sz="0" w:space="0" w:color="auto"/>
      </w:divBdr>
    </w:div>
    <w:div w:id="1463881445">
      <w:bodyDiv w:val="1"/>
      <w:marLeft w:val="0"/>
      <w:marRight w:val="0"/>
      <w:marTop w:val="0"/>
      <w:marBottom w:val="0"/>
      <w:divBdr>
        <w:top w:val="none" w:sz="0" w:space="0" w:color="auto"/>
        <w:left w:val="none" w:sz="0" w:space="0" w:color="auto"/>
        <w:bottom w:val="none" w:sz="0" w:space="0" w:color="auto"/>
        <w:right w:val="none" w:sz="0" w:space="0" w:color="auto"/>
      </w:divBdr>
    </w:div>
    <w:div w:id="1485781938">
      <w:bodyDiv w:val="1"/>
      <w:marLeft w:val="0"/>
      <w:marRight w:val="0"/>
      <w:marTop w:val="0"/>
      <w:marBottom w:val="0"/>
      <w:divBdr>
        <w:top w:val="none" w:sz="0" w:space="0" w:color="auto"/>
        <w:left w:val="none" w:sz="0" w:space="0" w:color="auto"/>
        <w:bottom w:val="none" w:sz="0" w:space="0" w:color="auto"/>
        <w:right w:val="none" w:sz="0" w:space="0" w:color="auto"/>
      </w:divBdr>
    </w:div>
    <w:div w:id="1490974387">
      <w:bodyDiv w:val="1"/>
      <w:marLeft w:val="0"/>
      <w:marRight w:val="0"/>
      <w:marTop w:val="0"/>
      <w:marBottom w:val="0"/>
      <w:divBdr>
        <w:top w:val="none" w:sz="0" w:space="0" w:color="auto"/>
        <w:left w:val="none" w:sz="0" w:space="0" w:color="auto"/>
        <w:bottom w:val="none" w:sz="0" w:space="0" w:color="auto"/>
        <w:right w:val="none" w:sz="0" w:space="0" w:color="auto"/>
      </w:divBdr>
    </w:div>
    <w:div w:id="1501310387">
      <w:bodyDiv w:val="1"/>
      <w:marLeft w:val="0"/>
      <w:marRight w:val="0"/>
      <w:marTop w:val="0"/>
      <w:marBottom w:val="0"/>
      <w:divBdr>
        <w:top w:val="none" w:sz="0" w:space="0" w:color="auto"/>
        <w:left w:val="none" w:sz="0" w:space="0" w:color="auto"/>
        <w:bottom w:val="none" w:sz="0" w:space="0" w:color="auto"/>
        <w:right w:val="none" w:sz="0" w:space="0" w:color="auto"/>
      </w:divBdr>
    </w:div>
    <w:div w:id="1523591137">
      <w:bodyDiv w:val="1"/>
      <w:marLeft w:val="0"/>
      <w:marRight w:val="0"/>
      <w:marTop w:val="0"/>
      <w:marBottom w:val="0"/>
      <w:divBdr>
        <w:top w:val="none" w:sz="0" w:space="0" w:color="auto"/>
        <w:left w:val="none" w:sz="0" w:space="0" w:color="auto"/>
        <w:bottom w:val="none" w:sz="0" w:space="0" w:color="auto"/>
        <w:right w:val="none" w:sz="0" w:space="0" w:color="auto"/>
      </w:divBdr>
    </w:div>
    <w:div w:id="1547713883">
      <w:bodyDiv w:val="1"/>
      <w:marLeft w:val="0"/>
      <w:marRight w:val="0"/>
      <w:marTop w:val="0"/>
      <w:marBottom w:val="0"/>
      <w:divBdr>
        <w:top w:val="none" w:sz="0" w:space="0" w:color="auto"/>
        <w:left w:val="none" w:sz="0" w:space="0" w:color="auto"/>
        <w:bottom w:val="none" w:sz="0" w:space="0" w:color="auto"/>
        <w:right w:val="none" w:sz="0" w:space="0" w:color="auto"/>
      </w:divBdr>
    </w:div>
    <w:div w:id="1563905872">
      <w:bodyDiv w:val="1"/>
      <w:marLeft w:val="0"/>
      <w:marRight w:val="0"/>
      <w:marTop w:val="0"/>
      <w:marBottom w:val="0"/>
      <w:divBdr>
        <w:top w:val="none" w:sz="0" w:space="0" w:color="auto"/>
        <w:left w:val="none" w:sz="0" w:space="0" w:color="auto"/>
        <w:bottom w:val="none" w:sz="0" w:space="0" w:color="auto"/>
        <w:right w:val="none" w:sz="0" w:space="0" w:color="auto"/>
      </w:divBdr>
    </w:div>
    <w:div w:id="1602957291">
      <w:bodyDiv w:val="1"/>
      <w:marLeft w:val="0"/>
      <w:marRight w:val="0"/>
      <w:marTop w:val="0"/>
      <w:marBottom w:val="0"/>
      <w:divBdr>
        <w:top w:val="none" w:sz="0" w:space="0" w:color="auto"/>
        <w:left w:val="none" w:sz="0" w:space="0" w:color="auto"/>
        <w:bottom w:val="none" w:sz="0" w:space="0" w:color="auto"/>
        <w:right w:val="none" w:sz="0" w:space="0" w:color="auto"/>
      </w:divBdr>
    </w:div>
    <w:div w:id="1632438604">
      <w:bodyDiv w:val="1"/>
      <w:marLeft w:val="0"/>
      <w:marRight w:val="0"/>
      <w:marTop w:val="0"/>
      <w:marBottom w:val="0"/>
      <w:divBdr>
        <w:top w:val="none" w:sz="0" w:space="0" w:color="auto"/>
        <w:left w:val="none" w:sz="0" w:space="0" w:color="auto"/>
        <w:bottom w:val="none" w:sz="0" w:space="0" w:color="auto"/>
        <w:right w:val="none" w:sz="0" w:space="0" w:color="auto"/>
      </w:divBdr>
    </w:div>
    <w:div w:id="1635714738">
      <w:bodyDiv w:val="1"/>
      <w:marLeft w:val="0"/>
      <w:marRight w:val="0"/>
      <w:marTop w:val="0"/>
      <w:marBottom w:val="0"/>
      <w:divBdr>
        <w:top w:val="none" w:sz="0" w:space="0" w:color="auto"/>
        <w:left w:val="none" w:sz="0" w:space="0" w:color="auto"/>
        <w:bottom w:val="none" w:sz="0" w:space="0" w:color="auto"/>
        <w:right w:val="none" w:sz="0" w:space="0" w:color="auto"/>
      </w:divBdr>
    </w:div>
    <w:div w:id="1689915441">
      <w:bodyDiv w:val="1"/>
      <w:marLeft w:val="0"/>
      <w:marRight w:val="0"/>
      <w:marTop w:val="0"/>
      <w:marBottom w:val="0"/>
      <w:divBdr>
        <w:top w:val="none" w:sz="0" w:space="0" w:color="auto"/>
        <w:left w:val="none" w:sz="0" w:space="0" w:color="auto"/>
        <w:bottom w:val="none" w:sz="0" w:space="0" w:color="auto"/>
        <w:right w:val="none" w:sz="0" w:space="0" w:color="auto"/>
      </w:divBdr>
    </w:div>
    <w:div w:id="1694719612">
      <w:bodyDiv w:val="1"/>
      <w:marLeft w:val="0"/>
      <w:marRight w:val="0"/>
      <w:marTop w:val="0"/>
      <w:marBottom w:val="0"/>
      <w:divBdr>
        <w:top w:val="none" w:sz="0" w:space="0" w:color="auto"/>
        <w:left w:val="none" w:sz="0" w:space="0" w:color="auto"/>
        <w:bottom w:val="none" w:sz="0" w:space="0" w:color="auto"/>
        <w:right w:val="none" w:sz="0" w:space="0" w:color="auto"/>
      </w:divBdr>
    </w:div>
    <w:div w:id="1708602851">
      <w:bodyDiv w:val="1"/>
      <w:marLeft w:val="0"/>
      <w:marRight w:val="0"/>
      <w:marTop w:val="0"/>
      <w:marBottom w:val="0"/>
      <w:divBdr>
        <w:top w:val="none" w:sz="0" w:space="0" w:color="auto"/>
        <w:left w:val="none" w:sz="0" w:space="0" w:color="auto"/>
        <w:bottom w:val="none" w:sz="0" w:space="0" w:color="auto"/>
        <w:right w:val="none" w:sz="0" w:space="0" w:color="auto"/>
      </w:divBdr>
    </w:div>
    <w:div w:id="1711759173">
      <w:bodyDiv w:val="1"/>
      <w:marLeft w:val="0"/>
      <w:marRight w:val="0"/>
      <w:marTop w:val="0"/>
      <w:marBottom w:val="0"/>
      <w:divBdr>
        <w:top w:val="none" w:sz="0" w:space="0" w:color="auto"/>
        <w:left w:val="none" w:sz="0" w:space="0" w:color="auto"/>
        <w:bottom w:val="none" w:sz="0" w:space="0" w:color="auto"/>
        <w:right w:val="none" w:sz="0" w:space="0" w:color="auto"/>
      </w:divBdr>
    </w:div>
    <w:div w:id="1721443999">
      <w:bodyDiv w:val="1"/>
      <w:marLeft w:val="0"/>
      <w:marRight w:val="0"/>
      <w:marTop w:val="0"/>
      <w:marBottom w:val="0"/>
      <w:divBdr>
        <w:top w:val="none" w:sz="0" w:space="0" w:color="auto"/>
        <w:left w:val="none" w:sz="0" w:space="0" w:color="auto"/>
        <w:bottom w:val="none" w:sz="0" w:space="0" w:color="auto"/>
        <w:right w:val="none" w:sz="0" w:space="0" w:color="auto"/>
      </w:divBdr>
    </w:div>
    <w:div w:id="1735279018">
      <w:bodyDiv w:val="1"/>
      <w:marLeft w:val="0"/>
      <w:marRight w:val="0"/>
      <w:marTop w:val="0"/>
      <w:marBottom w:val="0"/>
      <w:divBdr>
        <w:top w:val="none" w:sz="0" w:space="0" w:color="auto"/>
        <w:left w:val="none" w:sz="0" w:space="0" w:color="auto"/>
        <w:bottom w:val="none" w:sz="0" w:space="0" w:color="auto"/>
        <w:right w:val="none" w:sz="0" w:space="0" w:color="auto"/>
      </w:divBdr>
    </w:div>
    <w:div w:id="1775049603">
      <w:bodyDiv w:val="1"/>
      <w:marLeft w:val="0"/>
      <w:marRight w:val="0"/>
      <w:marTop w:val="0"/>
      <w:marBottom w:val="0"/>
      <w:divBdr>
        <w:top w:val="none" w:sz="0" w:space="0" w:color="auto"/>
        <w:left w:val="none" w:sz="0" w:space="0" w:color="auto"/>
        <w:bottom w:val="none" w:sz="0" w:space="0" w:color="auto"/>
        <w:right w:val="none" w:sz="0" w:space="0" w:color="auto"/>
      </w:divBdr>
    </w:div>
    <w:div w:id="1810054858">
      <w:bodyDiv w:val="1"/>
      <w:marLeft w:val="0"/>
      <w:marRight w:val="0"/>
      <w:marTop w:val="0"/>
      <w:marBottom w:val="0"/>
      <w:divBdr>
        <w:top w:val="none" w:sz="0" w:space="0" w:color="auto"/>
        <w:left w:val="none" w:sz="0" w:space="0" w:color="auto"/>
        <w:bottom w:val="none" w:sz="0" w:space="0" w:color="auto"/>
        <w:right w:val="none" w:sz="0" w:space="0" w:color="auto"/>
      </w:divBdr>
    </w:div>
    <w:div w:id="1837527295">
      <w:bodyDiv w:val="1"/>
      <w:marLeft w:val="0"/>
      <w:marRight w:val="0"/>
      <w:marTop w:val="0"/>
      <w:marBottom w:val="0"/>
      <w:divBdr>
        <w:top w:val="none" w:sz="0" w:space="0" w:color="auto"/>
        <w:left w:val="none" w:sz="0" w:space="0" w:color="auto"/>
        <w:bottom w:val="none" w:sz="0" w:space="0" w:color="auto"/>
        <w:right w:val="none" w:sz="0" w:space="0" w:color="auto"/>
      </w:divBdr>
    </w:div>
    <w:div w:id="1886793201">
      <w:bodyDiv w:val="1"/>
      <w:marLeft w:val="0"/>
      <w:marRight w:val="0"/>
      <w:marTop w:val="0"/>
      <w:marBottom w:val="0"/>
      <w:divBdr>
        <w:top w:val="none" w:sz="0" w:space="0" w:color="auto"/>
        <w:left w:val="none" w:sz="0" w:space="0" w:color="auto"/>
        <w:bottom w:val="none" w:sz="0" w:space="0" w:color="auto"/>
        <w:right w:val="none" w:sz="0" w:space="0" w:color="auto"/>
      </w:divBdr>
    </w:div>
    <w:div w:id="1911310515">
      <w:bodyDiv w:val="1"/>
      <w:marLeft w:val="0"/>
      <w:marRight w:val="0"/>
      <w:marTop w:val="0"/>
      <w:marBottom w:val="0"/>
      <w:divBdr>
        <w:top w:val="none" w:sz="0" w:space="0" w:color="auto"/>
        <w:left w:val="none" w:sz="0" w:space="0" w:color="auto"/>
        <w:bottom w:val="none" w:sz="0" w:space="0" w:color="auto"/>
        <w:right w:val="none" w:sz="0" w:space="0" w:color="auto"/>
      </w:divBdr>
    </w:div>
    <w:div w:id="1935897740">
      <w:bodyDiv w:val="1"/>
      <w:marLeft w:val="0"/>
      <w:marRight w:val="0"/>
      <w:marTop w:val="0"/>
      <w:marBottom w:val="0"/>
      <w:divBdr>
        <w:top w:val="none" w:sz="0" w:space="0" w:color="auto"/>
        <w:left w:val="none" w:sz="0" w:space="0" w:color="auto"/>
        <w:bottom w:val="none" w:sz="0" w:space="0" w:color="auto"/>
        <w:right w:val="none" w:sz="0" w:space="0" w:color="auto"/>
      </w:divBdr>
    </w:div>
    <w:div w:id="2039237623">
      <w:bodyDiv w:val="1"/>
      <w:marLeft w:val="0"/>
      <w:marRight w:val="0"/>
      <w:marTop w:val="0"/>
      <w:marBottom w:val="0"/>
      <w:divBdr>
        <w:top w:val="none" w:sz="0" w:space="0" w:color="auto"/>
        <w:left w:val="none" w:sz="0" w:space="0" w:color="auto"/>
        <w:bottom w:val="none" w:sz="0" w:space="0" w:color="auto"/>
        <w:right w:val="none" w:sz="0" w:space="0" w:color="auto"/>
      </w:divBdr>
    </w:div>
    <w:div w:id="2067488491">
      <w:bodyDiv w:val="1"/>
      <w:marLeft w:val="0"/>
      <w:marRight w:val="0"/>
      <w:marTop w:val="0"/>
      <w:marBottom w:val="0"/>
      <w:divBdr>
        <w:top w:val="none" w:sz="0" w:space="0" w:color="auto"/>
        <w:left w:val="none" w:sz="0" w:space="0" w:color="auto"/>
        <w:bottom w:val="none" w:sz="0" w:space="0" w:color="auto"/>
        <w:right w:val="none" w:sz="0" w:space="0" w:color="auto"/>
      </w:divBdr>
    </w:div>
    <w:div w:id="2079091370">
      <w:bodyDiv w:val="1"/>
      <w:marLeft w:val="0"/>
      <w:marRight w:val="0"/>
      <w:marTop w:val="0"/>
      <w:marBottom w:val="0"/>
      <w:divBdr>
        <w:top w:val="none" w:sz="0" w:space="0" w:color="auto"/>
        <w:left w:val="none" w:sz="0" w:space="0" w:color="auto"/>
        <w:bottom w:val="none" w:sz="0" w:space="0" w:color="auto"/>
        <w:right w:val="none" w:sz="0" w:space="0" w:color="auto"/>
      </w:divBdr>
    </w:div>
    <w:div w:id="2079747703">
      <w:bodyDiv w:val="1"/>
      <w:marLeft w:val="0"/>
      <w:marRight w:val="0"/>
      <w:marTop w:val="0"/>
      <w:marBottom w:val="0"/>
      <w:divBdr>
        <w:top w:val="none" w:sz="0" w:space="0" w:color="auto"/>
        <w:left w:val="none" w:sz="0" w:space="0" w:color="auto"/>
        <w:bottom w:val="none" w:sz="0" w:space="0" w:color="auto"/>
        <w:right w:val="none" w:sz="0" w:space="0" w:color="auto"/>
      </w:divBdr>
    </w:div>
    <w:div w:id="2086142115">
      <w:bodyDiv w:val="1"/>
      <w:marLeft w:val="0"/>
      <w:marRight w:val="0"/>
      <w:marTop w:val="0"/>
      <w:marBottom w:val="0"/>
      <w:divBdr>
        <w:top w:val="none" w:sz="0" w:space="0" w:color="auto"/>
        <w:left w:val="none" w:sz="0" w:space="0" w:color="auto"/>
        <w:bottom w:val="none" w:sz="0" w:space="0" w:color="auto"/>
        <w:right w:val="none" w:sz="0" w:space="0" w:color="auto"/>
      </w:divBdr>
    </w:div>
    <w:div w:id="213034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harmath.zoltan@trbeton.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364BF-2825-40C6-B44A-C2715494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Pages>
  <Words>4415</Words>
  <Characters>30464</Characters>
  <Application>Microsoft Office Word</Application>
  <DocSecurity>0</DocSecurity>
  <Lines>253</Lines>
  <Paragraphs>69</Paragraphs>
  <ScaleCrop>false</ScaleCrop>
  <HeadingPairs>
    <vt:vector size="2" baseType="variant">
      <vt:variant>
        <vt:lpstr>Cím</vt:lpstr>
      </vt:variant>
      <vt:variant>
        <vt:i4>1</vt:i4>
      </vt:variant>
    </vt:vector>
  </HeadingPairs>
  <TitlesOfParts>
    <vt:vector size="1" baseType="lpstr">
      <vt:lpstr>Kápolnásnyék Község</vt:lpstr>
    </vt:vector>
  </TitlesOfParts>
  <Company>Kápolnásnyék</Company>
  <LinksUpToDate>false</LinksUpToDate>
  <CharactersWithSpaces>34810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Kápolnásnyék Község</dc:title>
  <dc:subject/>
  <dc:creator>Polgármesteri Hivatal Kápolnásnyék</dc:creator>
  <cp:keywords/>
  <cp:lastModifiedBy>admin</cp:lastModifiedBy>
  <cp:revision>70</cp:revision>
  <cp:lastPrinted>2019-01-22T13:38:00Z</cp:lastPrinted>
  <dcterms:created xsi:type="dcterms:W3CDTF">2019-03-06T10:24:00Z</dcterms:created>
  <dcterms:modified xsi:type="dcterms:W3CDTF">2019-03-06T11:55:00Z</dcterms:modified>
</cp:coreProperties>
</file>