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3D4" w:rsidRPr="002C73D4" w:rsidRDefault="002C73D4" w:rsidP="002C73D4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b/>
          <w:bCs/>
          <w:i/>
          <w:iCs/>
          <w:sz w:val="20"/>
          <w:szCs w:val="20"/>
          <w:u w:val="single"/>
          <w:lang w:eastAsia="hu-HU"/>
        </w:rPr>
        <w:t>6. melléklet a 328/2011. (XII. 29.) Korm. rendelethez</w:t>
      </w:r>
      <w:hyperlink r:id="rId4" w:anchor="lbj68id5736" w:history="1">
        <w:r w:rsidRPr="002C73D4">
          <w:rPr>
            <w:rFonts w:ascii="Arial" w:eastAsia="Times New Roman" w:hAnsi="Arial" w:cs="Arial"/>
            <w:b/>
            <w:bCs/>
            <w:i/>
            <w:iCs/>
            <w:sz w:val="20"/>
            <w:szCs w:val="20"/>
            <w:u w:val="single"/>
            <w:vertAlign w:val="superscript"/>
            <w:lang w:eastAsia="hu-HU"/>
          </w:rPr>
          <w:t> * </w:t>
        </w:r>
      </w:hyperlink>
    </w:p>
    <w:p w:rsidR="002C73D4" w:rsidRPr="00D514A8" w:rsidRDefault="002C73D4" w:rsidP="002C73D4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  <w:t>NYILATKOZAT</w:t>
      </w:r>
      <w:r w:rsidRPr="002C73D4"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  <w:br/>
        <w:t>a Gyvt. 21/B. § (1) bekezdés a) pontja szerinti ingyenes bölcsődei, mini bölcsődei és óvodai gyermekétkeztetés igénybevételéhez</w:t>
      </w:r>
      <w:hyperlink r:id="rId5" w:anchor="lbj69id5736" w:history="1">
        <w:r w:rsidRPr="002C73D4">
          <w:rPr>
            <w:rFonts w:ascii="Arial" w:eastAsia="Times New Roman" w:hAnsi="Arial" w:cs="Arial"/>
            <w:b/>
            <w:bCs/>
            <w:i/>
            <w:iCs/>
            <w:sz w:val="20"/>
            <w:szCs w:val="20"/>
            <w:u w:val="single"/>
            <w:vertAlign w:val="superscript"/>
            <w:lang w:eastAsia="hu-HU"/>
          </w:rPr>
          <w:t> * </w:t>
        </w:r>
      </w:hyperlink>
    </w:p>
    <w:p w:rsidR="002C73D4" w:rsidRPr="00D514A8" w:rsidRDefault="002C73D4" w:rsidP="002C73D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i/>
          <w:iCs/>
          <w:sz w:val="20"/>
          <w:szCs w:val="20"/>
          <w:lang w:eastAsia="hu-HU"/>
        </w:rPr>
      </w:pPr>
    </w:p>
    <w:p w:rsidR="002C73D4" w:rsidRPr="002C73D4" w:rsidRDefault="002C73D4" w:rsidP="002C73D4">
      <w:pPr>
        <w:spacing w:after="0" w:line="240" w:lineRule="auto"/>
        <w:jc w:val="both"/>
        <w:outlineLvl w:val="2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2C73D4" w:rsidRPr="002C73D4" w:rsidRDefault="002C73D4" w:rsidP="002C73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sz w:val="20"/>
          <w:szCs w:val="20"/>
          <w:lang w:eastAsia="hu-HU"/>
        </w:rPr>
        <w:t>1. Alulírott ...........................</w:t>
      </w:r>
      <w:r w:rsidR="00B73EE7">
        <w:rPr>
          <w:rFonts w:ascii="Arial" w:eastAsia="Times New Roman" w:hAnsi="Arial" w:cs="Arial"/>
          <w:sz w:val="20"/>
          <w:szCs w:val="20"/>
          <w:lang w:eastAsia="hu-HU"/>
        </w:rPr>
        <w:t>....................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t xml:space="preserve"> (születési név: .............................., születési hely, idő </w:t>
      </w:r>
      <w:proofErr w:type="gramStart"/>
      <w:r w:rsidRPr="002C73D4">
        <w:rPr>
          <w:rFonts w:ascii="Arial" w:eastAsia="Times New Roman" w:hAnsi="Arial" w:cs="Arial"/>
          <w:sz w:val="20"/>
          <w:szCs w:val="20"/>
          <w:lang w:eastAsia="hu-HU"/>
        </w:rPr>
        <w:t>................., ....</w:t>
      </w:r>
      <w:proofErr w:type="gramEnd"/>
      <w:r w:rsidRPr="002C73D4">
        <w:rPr>
          <w:rFonts w:ascii="Arial" w:eastAsia="Times New Roman" w:hAnsi="Arial" w:cs="Arial"/>
          <w:sz w:val="20"/>
          <w:szCs w:val="20"/>
          <w:lang w:eastAsia="hu-HU"/>
        </w:rPr>
        <w:t>. ... ... anyja neve: ..............................) ........................................</w:t>
      </w:r>
      <w:r w:rsidR="00B73EE7">
        <w:rPr>
          <w:rFonts w:ascii="Arial" w:eastAsia="Times New Roman" w:hAnsi="Arial" w:cs="Arial"/>
          <w:sz w:val="20"/>
          <w:szCs w:val="20"/>
          <w:lang w:eastAsia="hu-HU"/>
        </w:rPr>
        <w:t>.................................................................................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t xml:space="preserve"> szám alatti lakos, mint a</w:t>
      </w:r>
    </w:p>
    <w:p w:rsidR="002C73D4" w:rsidRPr="002C73D4" w:rsidRDefault="002C73D4" w:rsidP="004F4C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sz w:val="20"/>
          <w:szCs w:val="20"/>
          <w:lang w:eastAsia="hu-HU"/>
        </w:rPr>
        <w:t xml:space="preserve">1.1. .................................... </w:t>
      </w:r>
      <w:r w:rsidR="00B73EE7">
        <w:rPr>
          <w:rFonts w:ascii="Arial" w:eastAsia="Times New Roman" w:hAnsi="Arial" w:cs="Arial"/>
          <w:sz w:val="20"/>
          <w:szCs w:val="20"/>
          <w:lang w:eastAsia="hu-HU"/>
        </w:rPr>
        <w:t>…………………</w:t>
      </w:r>
      <w:proofErr w:type="gramStart"/>
      <w:r w:rsidR="00B73EE7">
        <w:rPr>
          <w:rFonts w:ascii="Arial" w:eastAsia="Times New Roman" w:hAnsi="Arial" w:cs="Arial"/>
          <w:sz w:val="20"/>
          <w:szCs w:val="20"/>
          <w:lang w:eastAsia="hu-HU"/>
        </w:rPr>
        <w:t>…….</w:t>
      </w:r>
      <w:proofErr w:type="gramEnd"/>
      <w:r w:rsidRPr="002C73D4">
        <w:rPr>
          <w:rFonts w:ascii="Arial" w:eastAsia="Times New Roman" w:hAnsi="Arial" w:cs="Arial"/>
          <w:sz w:val="20"/>
          <w:szCs w:val="20"/>
          <w:lang w:eastAsia="hu-HU"/>
        </w:rPr>
        <w:t>nevű gyermek (születési hely, idő ................</w:t>
      </w:r>
      <w:r w:rsidR="00B73EE7">
        <w:rPr>
          <w:rFonts w:ascii="Arial" w:eastAsia="Times New Roman" w:hAnsi="Arial" w:cs="Arial"/>
          <w:sz w:val="20"/>
          <w:szCs w:val="20"/>
          <w:lang w:eastAsia="hu-HU"/>
        </w:rPr>
        <w:t>............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t xml:space="preserve">., ..... ... ... </w:t>
      </w:r>
      <w:r w:rsidR="00B73EE7">
        <w:rPr>
          <w:rFonts w:ascii="Arial" w:eastAsia="Times New Roman" w:hAnsi="Arial" w:cs="Arial"/>
          <w:sz w:val="20"/>
          <w:szCs w:val="20"/>
          <w:lang w:eastAsia="hu-HU"/>
        </w:rPr>
        <w:t>…………………</w:t>
      </w:r>
      <w:proofErr w:type="gramStart"/>
      <w:r w:rsidR="00B73EE7">
        <w:rPr>
          <w:rFonts w:ascii="Arial" w:eastAsia="Times New Roman" w:hAnsi="Arial" w:cs="Arial"/>
          <w:sz w:val="20"/>
          <w:szCs w:val="20"/>
          <w:lang w:eastAsia="hu-HU"/>
        </w:rPr>
        <w:t>…….</w:t>
      </w:r>
      <w:proofErr w:type="gramEnd"/>
      <w:r w:rsidRPr="002C73D4">
        <w:rPr>
          <w:rFonts w:ascii="Arial" w:eastAsia="Times New Roman" w:hAnsi="Arial" w:cs="Arial"/>
          <w:sz w:val="20"/>
          <w:szCs w:val="20"/>
          <w:lang w:eastAsia="hu-HU"/>
        </w:rPr>
        <w:t>anyja neve: ................................................</w:t>
      </w:r>
      <w:r w:rsidR="00B73EE7">
        <w:rPr>
          <w:rFonts w:ascii="Arial" w:eastAsia="Times New Roman" w:hAnsi="Arial" w:cs="Arial"/>
          <w:sz w:val="20"/>
          <w:szCs w:val="20"/>
          <w:lang w:eastAsia="hu-HU"/>
        </w:rPr>
        <w:t>.........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t>...),</w:t>
      </w:r>
    </w:p>
    <w:p w:rsidR="002C73D4" w:rsidRPr="002C73D4" w:rsidRDefault="002C73D4" w:rsidP="004F4C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sz w:val="20"/>
          <w:szCs w:val="20"/>
          <w:lang w:eastAsia="hu-HU"/>
        </w:rPr>
        <w:t>1.2. ....................................</w:t>
      </w:r>
      <w:r w:rsidR="00B73EE7">
        <w:rPr>
          <w:rFonts w:ascii="Arial" w:eastAsia="Times New Roman" w:hAnsi="Arial" w:cs="Arial"/>
          <w:sz w:val="20"/>
          <w:szCs w:val="20"/>
          <w:lang w:eastAsia="hu-HU"/>
        </w:rPr>
        <w:t>..................................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t xml:space="preserve">nevű gyermek (születési hely, idő </w:t>
      </w:r>
      <w:proofErr w:type="gramStart"/>
      <w:r w:rsidRPr="002C73D4">
        <w:rPr>
          <w:rFonts w:ascii="Arial" w:eastAsia="Times New Roman" w:hAnsi="Arial" w:cs="Arial"/>
          <w:sz w:val="20"/>
          <w:szCs w:val="20"/>
          <w:lang w:eastAsia="hu-HU"/>
        </w:rPr>
        <w:t>................., ....</w:t>
      </w:r>
      <w:proofErr w:type="gramEnd"/>
      <w:r w:rsidRPr="002C73D4">
        <w:rPr>
          <w:rFonts w:ascii="Arial" w:eastAsia="Times New Roman" w:hAnsi="Arial" w:cs="Arial"/>
          <w:sz w:val="20"/>
          <w:szCs w:val="20"/>
          <w:lang w:eastAsia="hu-HU"/>
        </w:rPr>
        <w:t>. ... ...</w:t>
      </w:r>
      <w:r w:rsidR="00B73EE7">
        <w:rPr>
          <w:rFonts w:ascii="Arial" w:eastAsia="Times New Roman" w:hAnsi="Arial" w:cs="Arial"/>
          <w:sz w:val="20"/>
          <w:szCs w:val="20"/>
          <w:lang w:eastAsia="hu-HU"/>
        </w:rPr>
        <w:t>............................................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t xml:space="preserve"> anyja neve: ...................................................</w:t>
      </w:r>
      <w:proofErr w:type="gramStart"/>
      <w:r w:rsidRPr="002C73D4">
        <w:rPr>
          <w:rFonts w:ascii="Arial" w:eastAsia="Times New Roman" w:hAnsi="Arial" w:cs="Arial"/>
          <w:sz w:val="20"/>
          <w:szCs w:val="20"/>
          <w:lang w:eastAsia="hu-HU"/>
        </w:rPr>
        <w:t>),*</w:t>
      </w:r>
      <w:proofErr w:type="gramEnd"/>
    </w:p>
    <w:p w:rsidR="002C73D4" w:rsidRPr="002C73D4" w:rsidRDefault="002C73D4" w:rsidP="004F4C7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sz w:val="20"/>
          <w:szCs w:val="20"/>
          <w:lang w:eastAsia="hu-HU"/>
        </w:rPr>
        <w:t xml:space="preserve">1.3. .................................... </w:t>
      </w:r>
      <w:r w:rsidR="00B73EE7">
        <w:rPr>
          <w:rFonts w:ascii="Arial" w:eastAsia="Times New Roman" w:hAnsi="Arial" w:cs="Arial"/>
          <w:sz w:val="20"/>
          <w:szCs w:val="20"/>
          <w:lang w:eastAsia="hu-HU"/>
        </w:rPr>
        <w:t>…………………</w:t>
      </w:r>
      <w:proofErr w:type="gramStart"/>
      <w:r w:rsidR="00B73EE7">
        <w:rPr>
          <w:rFonts w:ascii="Arial" w:eastAsia="Times New Roman" w:hAnsi="Arial" w:cs="Arial"/>
          <w:sz w:val="20"/>
          <w:szCs w:val="20"/>
          <w:lang w:eastAsia="hu-HU"/>
        </w:rPr>
        <w:t>…….</w:t>
      </w:r>
      <w:proofErr w:type="gramEnd"/>
      <w:r w:rsidR="00B73EE7">
        <w:rPr>
          <w:rFonts w:ascii="Arial" w:eastAsia="Times New Roman" w:hAnsi="Arial" w:cs="Arial"/>
          <w:sz w:val="20"/>
          <w:szCs w:val="20"/>
          <w:lang w:eastAsia="hu-HU"/>
        </w:rPr>
        <w:t>.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t>nevű gyermek (születési hely, idő ................., .....</w:t>
      </w:r>
      <w:r w:rsidR="00255FE0">
        <w:rPr>
          <w:rFonts w:ascii="Arial" w:eastAsia="Times New Roman" w:hAnsi="Arial" w:cs="Arial"/>
          <w:sz w:val="20"/>
          <w:szCs w:val="20"/>
          <w:lang w:eastAsia="hu-HU"/>
        </w:rPr>
        <w:t>.......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t xml:space="preserve"> ... ... </w:t>
      </w:r>
      <w:r w:rsidR="00255FE0">
        <w:rPr>
          <w:rFonts w:ascii="Arial" w:eastAsia="Times New Roman" w:hAnsi="Arial" w:cs="Arial"/>
          <w:sz w:val="20"/>
          <w:szCs w:val="20"/>
          <w:lang w:eastAsia="hu-HU"/>
        </w:rPr>
        <w:t>……………………………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t>anyja neve: ...................................................),*</w:t>
      </w:r>
      <w:r w:rsidR="00B73EE7">
        <w:rPr>
          <w:rFonts w:ascii="Arial" w:eastAsia="Times New Roman" w:hAnsi="Arial" w:cs="Arial"/>
          <w:sz w:val="20"/>
          <w:szCs w:val="20"/>
          <w:lang w:eastAsia="hu-HU"/>
        </w:rPr>
        <w:t>.</w:t>
      </w:r>
    </w:p>
    <w:p w:rsidR="002C73D4" w:rsidRDefault="002C73D4" w:rsidP="002C73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szülője/más törvényes képviselője/gondviselője 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t xml:space="preserve">(a megfelelő aláhúzandó) a gyermekek védelméről és a gyámügyi igazgatásról szóló 1997. évi XXXI. törvény szerinti gyermekétkeztetési normatív kedvezmény igénybevételét </w:t>
      </w:r>
      <w:r w:rsidRPr="002C73D4">
        <w:rPr>
          <w:rFonts w:ascii="Arial" w:eastAsia="Times New Roman" w:hAnsi="Arial" w:cs="Arial"/>
          <w:i/>
          <w:iCs/>
          <w:sz w:val="20"/>
          <w:szCs w:val="20"/>
          <w:lang w:eastAsia="hu-HU"/>
        </w:rPr>
        <w:t>az alábbi jogcím alapján kérem, mivel a gyermek(</w:t>
      </w:r>
      <w:proofErr w:type="spellStart"/>
      <w:r w:rsidRPr="002C73D4">
        <w:rPr>
          <w:rFonts w:ascii="Arial" w:eastAsia="Times New Roman" w:hAnsi="Arial" w:cs="Arial"/>
          <w:i/>
          <w:iCs/>
          <w:sz w:val="20"/>
          <w:szCs w:val="20"/>
          <w:lang w:eastAsia="hu-HU"/>
        </w:rPr>
        <w:t>ek</w:t>
      </w:r>
      <w:proofErr w:type="spellEnd"/>
      <w:proofErr w:type="gramStart"/>
      <w:r w:rsidRPr="002C73D4">
        <w:rPr>
          <w:rFonts w:ascii="Arial" w:eastAsia="Times New Roman" w:hAnsi="Arial" w:cs="Arial"/>
          <w:i/>
          <w:iCs/>
          <w:sz w:val="20"/>
          <w:szCs w:val="20"/>
          <w:lang w:eastAsia="hu-HU"/>
        </w:rPr>
        <w:t>)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t>:*</w:t>
      </w:r>
      <w:proofErr w:type="gramEnd"/>
      <w:r w:rsidRPr="002C73D4">
        <w:rPr>
          <w:rFonts w:ascii="Arial" w:eastAsia="Times New Roman" w:hAnsi="Arial" w:cs="Arial"/>
          <w:sz w:val="20"/>
          <w:szCs w:val="20"/>
          <w:lang w:eastAsia="hu-HU"/>
        </w:rPr>
        <w:t>*</w:t>
      </w:r>
    </w:p>
    <w:p w:rsidR="00255FE0" w:rsidRPr="002C73D4" w:rsidRDefault="00255FE0" w:rsidP="002C73D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0" w:name="_GoBack"/>
      <w:bookmarkEnd w:id="0"/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a) 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t>rendszeres gyermekvédelmi kedvezményben részesül ...... év .................. hónap ...... napjától,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b) 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t>tartósan beteg vagy fogyatékos,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c) 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t>családjában tartósan beteg vagy fogyatékos gyermeket nevelnek,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i/>
          <w:iCs/>
          <w:sz w:val="20"/>
          <w:szCs w:val="20"/>
          <w:lang w:eastAsia="hu-HU"/>
        </w:rPr>
        <w:t>d)</w:t>
      </w:r>
      <w:hyperlink r:id="rId6" w:anchor="lbj70id5736" w:history="1">
        <w:r w:rsidRPr="002C73D4">
          <w:rPr>
            <w:rFonts w:ascii="Arial" w:eastAsia="Times New Roman" w:hAnsi="Arial" w:cs="Arial"/>
            <w:b/>
            <w:bCs/>
            <w:i/>
            <w:iCs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2C73D4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 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t>családjában három vagy több gyermeket nevelnek,***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e) 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t>nevelésbe vételét rendelte el a gyámhatóság, vagy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sz w:val="20"/>
          <w:szCs w:val="20"/>
          <w:lang w:eastAsia="hu-HU"/>
        </w:rPr>
        <w:t>-----------------------------------------------------------------------</w:t>
      </w:r>
    </w:p>
    <w:p w:rsid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f) 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t>családjában az egy főre jutó havi jövedelem nem haladja meg a kötelező legkisebb munkabér személyi jövedelemadóval, munkavállalói, egészségbiztosítási és nyugdíjjárulékkal csökkentett, azaz nettó összegének 130%-át.</w:t>
      </w:r>
    </w:p>
    <w:p w:rsidR="00D514A8" w:rsidRPr="002C73D4" w:rsidRDefault="00D514A8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F4C76" w:rsidRDefault="002C73D4" w:rsidP="00B73EE7">
      <w:pPr>
        <w:spacing w:after="0" w:line="240" w:lineRule="auto"/>
        <w:ind w:firstLine="240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>1a.</w:t>
      </w:r>
      <w:hyperlink r:id="rId7" w:anchor="lbj71id5736" w:history="1">
        <w:r w:rsidRPr="002C73D4">
          <w:rPr>
            <w:rFonts w:ascii="Arial" w:eastAsia="Times New Roman" w:hAnsi="Arial" w:cs="Arial"/>
            <w:b/>
            <w:bCs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2C73D4">
        <w:rPr>
          <w:rFonts w:ascii="Arial" w:eastAsia="Times New Roman" w:hAnsi="Arial" w:cs="Arial"/>
          <w:b/>
          <w:bCs/>
          <w:sz w:val="20"/>
          <w:szCs w:val="20"/>
          <w:lang w:eastAsia="hu-HU"/>
        </w:rPr>
        <w:t xml:space="preserve"> Az étkeztetés biztosítását</w:t>
      </w:r>
    </w:p>
    <w:p w:rsidR="00255FE0" w:rsidRPr="002C73D4" w:rsidRDefault="00255FE0" w:rsidP="00B73EE7">
      <w:pPr>
        <w:spacing w:after="0" w:line="240" w:lineRule="auto"/>
        <w:ind w:firstLine="240"/>
        <w:jc w:val="both"/>
        <w:rPr>
          <w:rFonts w:ascii="Arial" w:eastAsia="Times New Roman" w:hAnsi="Arial" w:cs="Arial"/>
          <w:b/>
          <w:bCs/>
          <w:sz w:val="20"/>
          <w:szCs w:val="20"/>
          <w:lang w:eastAsia="hu-HU"/>
        </w:rPr>
      </w:pPr>
    </w:p>
    <w:p w:rsid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sz w:val="20"/>
          <w:szCs w:val="20"/>
          <w:lang w:eastAsia="hu-HU"/>
        </w:rPr>
        <w:t xml:space="preserve">□ </w:t>
      </w:r>
      <w:r w:rsidR="00D514A8">
        <w:rPr>
          <w:rFonts w:ascii="Arial" w:eastAsia="Times New Roman" w:hAnsi="Arial" w:cs="Arial"/>
          <w:sz w:val="20"/>
          <w:szCs w:val="20"/>
          <w:lang w:eastAsia="hu-HU"/>
        </w:rPr>
        <w:t>óvoda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t xml:space="preserve"> esetében a déli meleg főétkezés mellett a reggeli főétkezés és két kisétkezés vonatkozásában kérem.</w:t>
      </w:r>
    </w:p>
    <w:p w:rsidR="004F4C76" w:rsidRPr="002C73D4" w:rsidRDefault="004F4C76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sz w:val="20"/>
          <w:szCs w:val="20"/>
          <w:lang w:eastAsia="hu-HU"/>
        </w:rPr>
        <w:t>1b.</w:t>
      </w:r>
      <w:hyperlink r:id="rId8" w:anchor="lbj72id5736" w:history="1">
        <w:r w:rsidRPr="002C73D4">
          <w:rPr>
            <w:rFonts w:ascii="Arial" w:eastAsia="Times New Roman" w:hAnsi="Arial" w:cs="Arial"/>
            <w:b/>
            <w:bCs/>
            <w:sz w:val="20"/>
            <w:szCs w:val="20"/>
            <w:u w:val="single"/>
            <w:vertAlign w:val="superscript"/>
            <w:lang w:eastAsia="hu-HU"/>
          </w:rPr>
          <w:t> * </w:t>
        </w:r>
      </w:hyperlink>
      <w:r w:rsidRPr="002C73D4">
        <w:rPr>
          <w:rFonts w:ascii="Arial" w:eastAsia="Times New Roman" w:hAnsi="Arial" w:cs="Arial"/>
          <w:sz w:val="20"/>
          <w:szCs w:val="20"/>
          <w:lang w:eastAsia="hu-HU"/>
        </w:rPr>
        <w:t xml:space="preserve"> Kérem diétás étrend biztosítását: igen / nem (a választott lehetőség aláhúzandó!) a következő egészségi állapotra tekintettel: ......................................................</w:t>
      </w:r>
    </w:p>
    <w:p w:rsidR="00D514A8" w:rsidRPr="002C73D4" w:rsidRDefault="00D514A8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sz w:val="20"/>
          <w:szCs w:val="20"/>
          <w:lang w:eastAsia="hu-HU"/>
        </w:rPr>
        <w:t>2. Büntetőjogi felelősségem tudatában kijelentem, hogy a közölt adatok a valóságnak megfelelnek, egyúttal hozzájárulok a kérelemben szereplő adatoknak a gyermekétkeztetés normatív kedvezményének igénybevételéhez történő felhasználásához.</w:t>
      </w:r>
    </w:p>
    <w:p w:rsidR="00D514A8" w:rsidRDefault="00D514A8" w:rsidP="00D514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F4C76" w:rsidRDefault="004F4C76" w:rsidP="00D514A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4F4C76" w:rsidRDefault="002C73D4" w:rsidP="00B73EE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sz w:val="20"/>
          <w:szCs w:val="20"/>
          <w:lang w:eastAsia="hu-HU"/>
        </w:rPr>
        <w:t>Dátum: ................................................</w:t>
      </w:r>
    </w:p>
    <w:p w:rsidR="004F4C76" w:rsidRDefault="002C73D4" w:rsidP="00B73EE7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r w:rsidRPr="002C73D4">
        <w:rPr>
          <w:rFonts w:ascii="Arial" w:eastAsia="Times New Roman" w:hAnsi="Arial" w:cs="Arial"/>
          <w:sz w:val="20"/>
          <w:szCs w:val="20"/>
          <w:lang w:eastAsia="hu-HU"/>
        </w:rPr>
        <w:t>....................................................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br/>
        <w:t>az ellátást igénybe vevő</w:t>
      </w:r>
      <w:r w:rsidRPr="002C73D4">
        <w:rPr>
          <w:rFonts w:ascii="Arial" w:eastAsia="Times New Roman" w:hAnsi="Arial" w:cs="Arial"/>
          <w:sz w:val="20"/>
          <w:szCs w:val="20"/>
          <w:lang w:eastAsia="hu-HU"/>
        </w:rPr>
        <w:br/>
        <w:t>(szülő, más törvényes képviselő, nevelésbe vett gyermek esetén az ellátást nyújtó nevelőszülő, intézményvezető) aláírása</w:t>
      </w:r>
    </w:p>
    <w:p w:rsidR="00B73EE7" w:rsidRPr="002C73D4" w:rsidRDefault="00B73EE7" w:rsidP="00B73EE7">
      <w:pPr>
        <w:spacing w:after="0" w:line="240" w:lineRule="auto"/>
        <w:ind w:left="4956" w:firstLine="708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sz w:val="18"/>
          <w:szCs w:val="18"/>
          <w:lang w:eastAsia="hu-HU"/>
        </w:rPr>
        <w:t xml:space="preserve">* A pont csak akkor töltendő, ha az ugyanazon intézménybe járó több gyermeke után ugyanazon jogcímen igényli a szülő/más törvényes képviselő/gondviselő a normatív kedvezményt. Ha különbözik a jogcím, </w:t>
      </w:r>
      <w:proofErr w:type="spellStart"/>
      <w:r w:rsidRPr="002C73D4">
        <w:rPr>
          <w:rFonts w:ascii="Arial" w:eastAsia="Times New Roman" w:hAnsi="Arial" w:cs="Arial"/>
          <w:sz w:val="18"/>
          <w:szCs w:val="18"/>
          <w:lang w:eastAsia="hu-HU"/>
        </w:rPr>
        <w:t>gyermekenként</w:t>
      </w:r>
      <w:proofErr w:type="spellEnd"/>
      <w:r w:rsidRPr="002C73D4">
        <w:rPr>
          <w:rFonts w:ascii="Arial" w:eastAsia="Times New Roman" w:hAnsi="Arial" w:cs="Arial"/>
          <w:sz w:val="18"/>
          <w:szCs w:val="18"/>
          <w:lang w:eastAsia="hu-HU"/>
        </w:rPr>
        <w:t xml:space="preserve"> külön nyilatkozatot kell kitölteni. A gyermekek számának megfelelően a sorok értelemszerűen </w:t>
      </w:r>
      <w:proofErr w:type="spellStart"/>
      <w:r w:rsidRPr="002C73D4">
        <w:rPr>
          <w:rFonts w:ascii="Arial" w:eastAsia="Times New Roman" w:hAnsi="Arial" w:cs="Arial"/>
          <w:sz w:val="18"/>
          <w:szCs w:val="18"/>
          <w:lang w:eastAsia="hu-HU"/>
        </w:rPr>
        <w:t>bővíthetőek</w:t>
      </w:r>
      <w:proofErr w:type="spellEnd"/>
      <w:r w:rsidRPr="002C73D4">
        <w:rPr>
          <w:rFonts w:ascii="Arial" w:eastAsia="Times New Roman" w:hAnsi="Arial" w:cs="Arial"/>
          <w:sz w:val="18"/>
          <w:szCs w:val="18"/>
          <w:lang w:eastAsia="hu-HU"/>
        </w:rPr>
        <w:t>.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sz w:val="18"/>
          <w:szCs w:val="18"/>
          <w:lang w:eastAsia="hu-HU"/>
        </w:rPr>
        <w:t xml:space="preserve">** A megfelelő pont jelölendő! Az </w:t>
      </w:r>
      <w:r w:rsidRPr="002C73D4">
        <w:rPr>
          <w:rFonts w:ascii="Arial" w:eastAsia="Times New Roman" w:hAnsi="Arial" w:cs="Arial"/>
          <w:i/>
          <w:iCs/>
          <w:sz w:val="18"/>
          <w:szCs w:val="18"/>
          <w:lang w:eastAsia="hu-HU"/>
        </w:rPr>
        <w:t xml:space="preserve">f) </w:t>
      </w:r>
      <w:r w:rsidRPr="002C73D4">
        <w:rPr>
          <w:rFonts w:ascii="Arial" w:eastAsia="Times New Roman" w:hAnsi="Arial" w:cs="Arial"/>
          <w:sz w:val="18"/>
          <w:szCs w:val="18"/>
          <w:lang w:eastAsia="hu-HU"/>
        </w:rPr>
        <w:t xml:space="preserve">pont kizárólag abban az esetben jelölhető, amennyiben az ellátást igénybe vevő gyermek az </w:t>
      </w:r>
      <w:proofErr w:type="gramStart"/>
      <w:r w:rsidRPr="002C73D4">
        <w:rPr>
          <w:rFonts w:ascii="Arial" w:eastAsia="Times New Roman" w:hAnsi="Arial" w:cs="Arial"/>
          <w:i/>
          <w:iCs/>
          <w:sz w:val="18"/>
          <w:szCs w:val="18"/>
          <w:lang w:eastAsia="hu-HU"/>
        </w:rPr>
        <w:t>a)-</w:t>
      </w:r>
      <w:proofErr w:type="gramEnd"/>
      <w:r w:rsidRPr="002C73D4">
        <w:rPr>
          <w:rFonts w:ascii="Arial" w:eastAsia="Times New Roman" w:hAnsi="Arial" w:cs="Arial"/>
          <w:i/>
          <w:iCs/>
          <w:sz w:val="18"/>
          <w:szCs w:val="18"/>
          <w:lang w:eastAsia="hu-HU"/>
        </w:rPr>
        <w:t xml:space="preserve">e) </w:t>
      </w:r>
      <w:r w:rsidRPr="002C73D4">
        <w:rPr>
          <w:rFonts w:ascii="Arial" w:eastAsia="Times New Roman" w:hAnsi="Arial" w:cs="Arial"/>
          <w:sz w:val="18"/>
          <w:szCs w:val="18"/>
          <w:lang w:eastAsia="hu-HU"/>
        </w:rPr>
        <w:t>pontok szerinti feltételek egyikének sem felel meg.</w:t>
      </w:r>
    </w:p>
    <w:p w:rsidR="002C73D4" w:rsidRPr="002C73D4" w:rsidRDefault="002C73D4" w:rsidP="004F4C76">
      <w:pPr>
        <w:spacing w:after="0" w:line="240" w:lineRule="auto"/>
        <w:ind w:firstLine="240"/>
        <w:jc w:val="both"/>
        <w:rPr>
          <w:rFonts w:ascii="Arial" w:eastAsia="Times New Roman" w:hAnsi="Arial" w:cs="Arial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sz w:val="18"/>
          <w:szCs w:val="18"/>
          <w:lang w:eastAsia="hu-HU"/>
        </w:rPr>
        <w:t>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felnőtt.</w:t>
      </w:r>
    </w:p>
    <w:p w:rsidR="002C73D4" w:rsidRPr="002C73D4" w:rsidRDefault="002C73D4" w:rsidP="002C73D4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b/>
          <w:bCs/>
          <w:color w:val="474747"/>
          <w:sz w:val="18"/>
          <w:szCs w:val="18"/>
          <w:lang w:eastAsia="hu-HU"/>
        </w:rPr>
        <w:lastRenderedPageBreak/>
        <w:t>Tájékoztató a nyilatkozat kitöltéséhez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b/>
          <w:bCs/>
          <w:color w:val="474747"/>
          <w:sz w:val="18"/>
          <w:szCs w:val="18"/>
          <w:lang w:eastAsia="hu-HU"/>
        </w:rPr>
        <w:t>A jövedelemszámítás szabályai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i/>
          <w:iCs/>
          <w:color w:val="474747"/>
          <w:sz w:val="18"/>
          <w:szCs w:val="18"/>
          <w:lang w:eastAsia="hu-HU"/>
        </w:rPr>
        <w:t>(Arra az esetre vonatkozik, ha a kötelezett a kedvezményt a Nyilatkozat 1. pont f) alpontjában foglaltak alapján kívánja igénybe venni.)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>1.</w:t>
      </w:r>
      <w:hyperlink r:id="rId9" w:anchor="lbj73id5736" w:history="1">
        <w:r w:rsidRPr="002C73D4">
          <w:rPr>
            <w:rFonts w:ascii="Arial" w:eastAsia="Times New Roman" w:hAnsi="Arial" w:cs="Arial"/>
            <w:b/>
            <w:bCs/>
            <w:color w:val="005B92"/>
            <w:sz w:val="18"/>
            <w:szCs w:val="18"/>
            <w:u w:val="single"/>
            <w:vertAlign w:val="superscript"/>
            <w:lang w:eastAsia="hu-HU"/>
          </w:rPr>
          <w:t> * </w:t>
        </w:r>
      </w:hyperlink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 xml:space="preserve"> A feltétel csak bölcsődei, mini bölcsődei ellátásban vagy óvodai nevelésben részesülő gyermek esetén alapozza meg a normatív kedvezményre való jogosultságot, ha a családban az egy főre jutó havi jövedelem összege nem haladja meg a kötelező legkisebb munkabér nettó összegének 130%-át [2016. évben a 95 960 Ft-ot].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>2. A nyilatkozat megtételekor figyelembe veendő személyek köre: a kérelem benyújtásának időpontjában közös háztartásban élő családtagként kell figyelembe venni az egy lakásban együtt lakó, ott bejelentett lakóhellyel vagy tartózkodási hellyel rendelkező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>2.1. szülőt, a szülő házastársát vagy élettársát,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>2.2. a tizennyolc éven aluli gyermeket, a huszonöt évesnél fiatalabb, köznevelési intézményben nappali rendszerű oktatásban részt vevő vagy felsőoktatási intézményben nappali képzésben tanuló gyermeket és életkortól függetlenül a tartósan beteg vagy súlyos fogyatékos gyermeket, kivéve a nevelőszülőnél ideiglenes hatállyal elhelyezett gyermeket, valamint a nevelőszülőnél elhelyezett nevelésbe vett gyermeket és utógondozói ellátásban részesülő fiatal felnőttet,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>2.3. a 2.1. és 2.2. alpontba nem tartozó, a Polgári Törvénykönyv családjogra irányadó szabályai alapján a szülő vagy házastársa által eltartott rokont.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>3. A nyilatkozat megtételekor figyelembe veendő jövedelem: a személyi jövedelemadóról szóló törvény szerint meghatározott, belföldről vagy külföldről származó - megszerzett - vagyoni érték (bevétel), ideértve a jövedelemként figyelembe nem vett bevételt és az adómentes jövedelmet is, továbbá az a bevétel, amely után az egyszerűsített vállalkozói adóról, illetve az egyszerűsített közteherviselési hozzájárulásról szóló törvény szerint adót, illetve hozzájárulást kell fizetni. Így különösen: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>3.1. munkaviszonyból, munkavégzésre/foglalkoztatásra irányuló egyéb jogviszonyból származó jövedelem és táppénz,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>3.2. társas és egyéni vállalkozásból, őstermelői, illetve szellemi és más önálló tevékenységből származó jövedelem,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>3.3. nyugellátás, megváltozott munkaképességű személyek ellátásai (például rokkantsági ellátás, rehabilitációs ellátás), nyugdíjszerű ellátások (például korhatár előtti ellátás),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>3.4.</w:t>
      </w:r>
      <w:hyperlink r:id="rId10" w:anchor="lbj74id5736" w:history="1">
        <w:r w:rsidRPr="002C73D4">
          <w:rPr>
            <w:rFonts w:ascii="Arial" w:eastAsia="Times New Roman" w:hAnsi="Arial" w:cs="Arial"/>
            <w:b/>
            <w:bCs/>
            <w:color w:val="005B92"/>
            <w:sz w:val="18"/>
            <w:szCs w:val="18"/>
            <w:u w:val="single"/>
            <w:vertAlign w:val="superscript"/>
            <w:lang w:eastAsia="hu-HU"/>
          </w:rPr>
          <w:t> * </w:t>
        </w:r>
      </w:hyperlink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 xml:space="preserve"> a gyermek ellátásához és gondozásához kapcsolódó támogatások [különösen: csecsemőgondozási díj (CSED), gyermekgondozási díj (GYED), gyermekgondozást segítő ellátás (GYES), gyermeknevelési támogatás (GYET), családi pótlék, gyermektartásdíj, árvaellátás],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>3.5. önkormányzat, járási hivatal és az állami foglalkoztatási szerv által folyósított rendszeres pénzbeli ellátások (különösen: foglalkoztatást helyettesítő támogatás, ápolási díj, időskorúak járadéka, álláskeresési támogatás),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>3.6. egyéb jövedelem (különösen: kapott tartás-, ösztöndíj, értékpapírból származó jövedelem, kis összegű kifizetések stb.).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>4. A jövedelmi adatok alatt havi nettó jövedelmet kell érteni.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>5. Rendszeres jövedelem esetén a nyilatkozat benyújtását megelőző hónapban kapott összeget, míg nem rendszeres jövedelem, illetve vállalkozásból, őstermelésből származó jövedelem esetén a nyilatkozat benyújtását megelőző tizenkét hónap alatt kapott összeg egy havi átlagát kell együttesen figyelembe venni.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>6. A családtag által fizetett tartásdíj összegét jövedelemcsökkentő tényezőként kell figyelembe venni.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>7. Nem minősül jövedelemnek, így a jövedelembe sem kell beszámítani a szociális igazgatásról és szociális ellátásokról szóló 1993. évi III. törvény 4. § (1a) bekezdése szerinti ellátásokat, így különösen a rendkívüli települési támogatást, a lakásfenntartási támogatást, az adósságcsökkentési támogatást, a rendszeres gyermekvédelmi kedvezmény keretében nyújtott támogatást és pótlékot, a gyermekvédelmi nevelőszülők számára fizetett nevelési díjat és külön ellátmányt, az anyasági támogatást, a súlyos mozgáskorlátozott személyek pénzbeli közlekedési kedvezményeit, a vakok személyi járadékát és a fogyatékossági támogatást. Nem minősül jövedelemnek továbbá az alkalmi munkavállalói könyvvel történő foglalkoztatás, az egyszerűsített foglalkoztatásról szóló törvény alapján történő munkavégzés révén szerzett bevétel, továbbá a természetes személyek között az adórendszeren kívüli keresettel járó foglalkoztatásra vonatkozó rendelkezések alapján háztartási munkára létesített munkavégzésre irányuló jogviszony keretében történő munkavégzésnek (háztartási munka) a havi ellenértéke.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>8. A nyilatkozat benyújtását megelőzően megszűnt jövedelmet figyelmen kívül kell hagyni.</w:t>
      </w:r>
    </w:p>
    <w:p w:rsidR="002C73D4" w:rsidRPr="002C73D4" w:rsidRDefault="002C73D4" w:rsidP="002C73D4">
      <w:pPr>
        <w:spacing w:after="0" w:line="240" w:lineRule="auto"/>
        <w:ind w:firstLine="240"/>
        <w:jc w:val="both"/>
        <w:rPr>
          <w:rFonts w:ascii="Arial" w:eastAsia="Times New Roman" w:hAnsi="Arial" w:cs="Arial"/>
          <w:color w:val="474747"/>
          <w:sz w:val="18"/>
          <w:szCs w:val="18"/>
          <w:lang w:eastAsia="hu-HU"/>
        </w:rPr>
      </w:pPr>
      <w:r w:rsidRPr="002C73D4">
        <w:rPr>
          <w:rFonts w:ascii="Arial" w:eastAsia="Times New Roman" w:hAnsi="Arial" w:cs="Arial"/>
          <w:color w:val="474747"/>
          <w:sz w:val="18"/>
          <w:szCs w:val="18"/>
          <w:lang w:eastAsia="hu-HU"/>
        </w:rPr>
        <w:t>9. A családban az egy főre jutó havi jövedelem összegének kiszámítása: a család összes nettó jövedelme [a 2. pont szerinti személyek 3. pont szerinti jövedelmének együttes összege] csökkentve a fizetett gyermektartásdíj összegével, majd osztva a jövedelemszámításnál figyelembe veendő személyek számával [2. pont].</w:t>
      </w:r>
    </w:p>
    <w:p w:rsidR="0097662C" w:rsidRPr="002C73D4" w:rsidRDefault="0097662C" w:rsidP="002C73D4">
      <w:pPr>
        <w:spacing w:after="0" w:line="240" w:lineRule="auto"/>
        <w:jc w:val="both"/>
        <w:rPr>
          <w:sz w:val="18"/>
          <w:szCs w:val="18"/>
        </w:rPr>
      </w:pPr>
    </w:p>
    <w:sectPr w:rsidR="0097662C" w:rsidRPr="002C7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D4"/>
    <w:rsid w:val="00255FE0"/>
    <w:rsid w:val="002C73D4"/>
    <w:rsid w:val="004F4C76"/>
    <w:rsid w:val="0097662C"/>
    <w:rsid w:val="00B73EE7"/>
    <w:rsid w:val="00D5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CC64"/>
  <w15:chartTrackingRefBased/>
  <w15:docId w15:val="{D08942C3-F959-47FD-9579-CFFE9802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2C73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2C73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Cmsor4">
    <w:name w:val="heading 4"/>
    <w:basedOn w:val="Norml"/>
    <w:link w:val="Cmsor4Char"/>
    <w:uiPriority w:val="9"/>
    <w:qFormat/>
    <w:rsid w:val="002C73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2C73D4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2C73D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rsid w:val="002C73D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C7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1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1100328.k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et.jogtar.hu/jogszabaly?docid=a1100328.ko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t.jogtar.hu/jogszabaly?docid=a1100328.ko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et.jogtar.hu/jogszabaly?docid=a1100328.kor" TargetMode="External"/><Relationship Id="rId10" Type="http://schemas.openxmlformats.org/officeDocument/2006/relationships/hyperlink" Target="https://net.jogtar.hu/jogszabaly?docid=a1100328.kor" TargetMode="External"/><Relationship Id="rId4" Type="http://schemas.openxmlformats.org/officeDocument/2006/relationships/hyperlink" Target="https://net.jogtar.hu/jogszabaly?docid=a1100328.kor" TargetMode="External"/><Relationship Id="rId9" Type="http://schemas.openxmlformats.org/officeDocument/2006/relationships/hyperlink" Target="https://net.jogtar.hu/jogszabaly?docid=a1100328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1226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2019-08-16T06:03:00Z</cp:lastPrinted>
  <dcterms:created xsi:type="dcterms:W3CDTF">2019-08-16T06:00:00Z</dcterms:created>
  <dcterms:modified xsi:type="dcterms:W3CDTF">2019-08-16T09:04:00Z</dcterms:modified>
</cp:coreProperties>
</file>