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FB5F3C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77777777" w:rsidR="00356B4F" w:rsidRPr="00FB5F3C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FB5F3C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Kápolnásnyék Község Önkormányzat </w:t>
            </w:r>
          </w:p>
          <w:p w14:paraId="2D742569" w14:textId="77777777" w:rsidR="00356B4F" w:rsidRPr="00FB5F3C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FB5F3C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14:paraId="5BCBFF6A" w14:textId="77777777" w:rsidR="00356B4F" w:rsidRPr="00FB5F3C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FB5F3C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14:paraId="3C127048" w14:textId="77777777" w:rsidR="00356B4F" w:rsidRPr="00FB5F3C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FB5F3C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FB5F3C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FB5F3C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06E2B" w14:textId="4C1B59C8" w:rsidR="00313568" w:rsidRPr="00FB5F3C" w:rsidRDefault="00B116CB" w:rsidP="00B116CB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Ügyiratszám: K/</w:t>
      </w:r>
    </w:p>
    <w:p w14:paraId="4A28A741" w14:textId="77777777" w:rsidR="00313568" w:rsidRPr="00FB5F3C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4A54AD9" w14:textId="1A8F2FA7" w:rsidR="00EF4BE8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0223D0F8" w14:textId="4BB60D05" w:rsidR="0015127A" w:rsidRPr="00FB5F3C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24351F54" w14:textId="77777777" w:rsidR="00EF4BE8" w:rsidRPr="00FB5F3C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4FFB1B5" w14:textId="77777777" w:rsidR="00EF4BE8" w:rsidRPr="00FB5F3C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513E94" w14:textId="77777777" w:rsidR="00EF4BE8" w:rsidRPr="00FB5F3C" w:rsidRDefault="00EF4BE8" w:rsidP="00EF4BE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5A704A9" w14:textId="77777777" w:rsidR="0015127A" w:rsidRDefault="00356B4F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FB5F3C">
        <w:rPr>
          <w:rFonts w:ascii="Times New Roman" w:hAnsi="Times New Roman"/>
          <w:b/>
          <w:sz w:val="22"/>
          <w:szCs w:val="22"/>
        </w:rPr>
        <w:t>Kápolnásnyék</w:t>
      </w:r>
      <w:r w:rsidR="00EF4BE8" w:rsidRPr="00FB5F3C">
        <w:rPr>
          <w:rFonts w:ascii="Times New Roman" w:hAnsi="Times New Roman"/>
          <w:b/>
          <w:sz w:val="22"/>
          <w:szCs w:val="22"/>
        </w:rPr>
        <w:t xml:space="preserve"> Község Önkormán</w:t>
      </w:r>
      <w:r w:rsidR="006A189D" w:rsidRPr="00FB5F3C">
        <w:rPr>
          <w:rFonts w:ascii="Times New Roman" w:hAnsi="Times New Roman"/>
          <w:b/>
          <w:sz w:val="22"/>
          <w:szCs w:val="22"/>
        </w:rPr>
        <w:t>yzat</w:t>
      </w:r>
      <w:r w:rsidR="00DF2736" w:rsidRPr="00FB5F3C">
        <w:rPr>
          <w:rFonts w:ascii="Times New Roman" w:hAnsi="Times New Roman"/>
          <w:b/>
          <w:sz w:val="22"/>
          <w:szCs w:val="22"/>
        </w:rPr>
        <w:t xml:space="preserve"> </w:t>
      </w:r>
      <w:r w:rsidR="006A189D" w:rsidRPr="00FB5F3C">
        <w:rPr>
          <w:rFonts w:ascii="Times New Roman" w:hAnsi="Times New Roman"/>
          <w:b/>
          <w:sz w:val="22"/>
          <w:szCs w:val="22"/>
        </w:rPr>
        <w:t>Képviselő-testületének</w:t>
      </w:r>
    </w:p>
    <w:p w14:paraId="794BA94A" w14:textId="77777777" w:rsidR="0015127A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5B615B38" w14:textId="77777777" w:rsidR="0015127A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7DA74BA" w14:textId="7F563CF4" w:rsidR="00EF4BE8" w:rsidRPr="00FB5F3C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22BCEFEC" w14:textId="77777777" w:rsidR="00EF4BE8" w:rsidRPr="00FB5F3C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54CE542" w14:textId="77777777" w:rsidR="00EF4BE8" w:rsidRPr="00FB5F3C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3203FB7B" w14:textId="7D37CCD5" w:rsidR="00EF4BE8" w:rsidRPr="00FB5F3C" w:rsidRDefault="00EF4BE8" w:rsidP="00427495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  <w:u w:val="single"/>
        </w:rPr>
        <w:t>Tárgy:</w:t>
      </w:r>
      <w:r w:rsidRPr="00FB5F3C">
        <w:rPr>
          <w:rFonts w:ascii="Times New Roman" w:hAnsi="Times New Roman"/>
          <w:sz w:val="22"/>
          <w:szCs w:val="22"/>
        </w:rPr>
        <w:tab/>
      </w:r>
      <w:bookmarkStart w:id="0" w:name="_Hlk12008753"/>
      <w:r w:rsidRPr="00FB5F3C">
        <w:rPr>
          <w:rFonts w:ascii="Times New Roman" w:hAnsi="Times New Roman"/>
          <w:sz w:val="22"/>
          <w:szCs w:val="22"/>
        </w:rPr>
        <w:t xml:space="preserve"> </w:t>
      </w:r>
      <w:bookmarkStart w:id="1" w:name="_Hlk37251809"/>
      <w:bookmarkEnd w:id="0"/>
      <w:r w:rsidR="007864E5" w:rsidRPr="007864E5">
        <w:rPr>
          <w:rFonts w:ascii="Times New Roman" w:hAnsi="Times New Roman"/>
          <w:sz w:val="22"/>
          <w:szCs w:val="22"/>
        </w:rPr>
        <w:t>2475 Kápolnásnyék, Semmelweis tér 1/D.</w:t>
      </w:r>
      <w:r w:rsidR="007864E5">
        <w:rPr>
          <w:rFonts w:ascii="Times New Roman" w:hAnsi="Times New Roman"/>
          <w:sz w:val="22"/>
          <w:szCs w:val="22"/>
        </w:rPr>
        <w:t xml:space="preserve"> </w:t>
      </w:r>
      <w:r w:rsidR="0085142A" w:rsidRPr="00FB5F3C">
        <w:rPr>
          <w:rFonts w:ascii="Times New Roman" w:hAnsi="Times New Roman"/>
          <w:sz w:val="22"/>
          <w:szCs w:val="22"/>
        </w:rPr>
        <w:t>szám alatti</w:t>
      </w:r>
      <w:r w:rsidR="007864E5">
        <w:rPr>
          <w:rFonts w:ascii="Times New Roman" w:hAnsi="Times New Roman"/>
          <w:sz w:val="22"/>
          <w:szCs w:val="22"/>
        </w:rPr>
        <w:t xml:space="preserve"> található nyugdíjasklub terasz és járda felújítása</w:t>
      </w:r>
      <w:bookmarkEnd w:id="1"/>
    </w:p>
    <w:p w14:paraId="5DD363BD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56E8BB0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  <w:u w:val="single"/>
        </w:rPr>
        <w:t>Készítette:</w:t>
      </w:r>
      <w:r w:rsidRPr="00FB5F3C">
        <w:rPr>
          <w:rFonts w:ascii="Times New Roman" w:hAnsi="Times New Roman"/>
          <w:sz w:val="22"/>
          <w:szCs w:val="22"/>
        </w:rPr>
        <w:tab/>
      </w:r>
      <w:r w:rsidR="00287AFE" w:rsidRPr="00FB5F3C">
        <w:rPr>
          <w:rFonts w:ascii="Times New Roman" w:hAnsi="Times New Roman"/>
          <w:sz w:val="22"/>
          <w:szCs w:val="22"/>
        </w:rPr>
        <w:t>dr. Kiszler Judit aljegyző</w:t>
      </w:r>
    </w:p>
    <w:p w14:paraId="3CF1B3AF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9CE6B8F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F0101B3" w14:textId="77777777" w:rsidR="00EF4BE8" w:rsidRPr="00FB5F3C" w:rsidRDefault="00EF4BE8" w:rsidP="00EF4BE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04AB0513" w14:textId="77777777" w:rsidR="00EF4BE8" w:rsidRPr="00FB5F3C" w:rsidRDefault="00EF4BE8" w:rsidP="00EF4BE8">
      <w:pPr>
        <w:rPr>
          <w:rFonts w:ascii="Times New Roman" w:hAnsi="Times New Roman"/>
          <w:sz w:val="22"/>
          <w:szCs w:val="22"/>
        </w:rPr>
      </w:pPr>
    </w:p>
    <w:p w14:paraId="2FEE6399" w14:textId="77777777" w:rsidR="00EF4BE8" w:rsidRPr="00FB5F3C" w:rsidRDefault="00EF4BE8" w:rsidP="00EF4BE8">
      <w:pPr>
        <w:rPr>
          <w:rFonts w:ascii="Times New Roman" w:hAnsi="Times New Roman"/>
          <w:i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 xml:space="preserve">Rendelet </w:t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</w:p>
    <w:p w14:paraId="676FB92D" w14:textId="77777777" w:rsidR="00EF4BE8" w:rsidRPr="00FB5F3C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  <w:r w:rsidRPr="00FB5F3C">
        <w:rPr>
          <w:rFonts w:ascii="Times New Roman" w:hAnsi="Times New Roman"/>
          <w:b/>
          <w:sz w:val="22"/>
          <w:szCs w:val="22"/>
        </w:rPr>
        <w:t>Határozat</w:t>
      </w:r>
      <w:r w:rsidRPr="00FB5F3C">
        <w:rPr>
          <w:rFonts w:ascii="Times New Roman" w:hAnsi="Times New Roman"/>
          <w:b/>
          <w:sz w:val="22"/>
          <w:szCs w:val="22"/>
        </w:rPr>
        <w:tab/>
      </w:r>
      <w:r w:rsidRPr="00FB5F3C">
        <w:rPr>
          <w:rFonts w:ascii="Times New Roman" w:hAnsi="Times New Roman"/>
          <w:b/>
          <w:sz w:val="22"/>
          <w:szCs w:val="22"/>
        </w:rPr>
        <w:tab/>
      </w:r>
      <w:r w:rsidRPr="00FB5F3C">
        <w:rPr>
          <w:rFonts w:ascii="Times New Roman" w:hAnsi="Times New Roman"/>
          <w:b/>
          <w:sz w:val="22"/>
          <w:szCs w:val="22"/>
        </w:rPr>
        <w:tab/>
      </w:r>
      <w:r w:rsidRPr="00FB5F3C">
        <w:rPr>
          <w:rFonts w:ascii="Times New Roman" w:hAnsi="Times New Roman"/>
          <w:b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>normatív</w:t>
      </w:r>
    </w:p>
    <w:p w14:paraId="441FCFF6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  <w:t>hatósági</w:t>
      </w:r>
    </w:p>
    <w:p w14:paraId="1379D754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  <w:t xml:space="preserve">     </w:t>
      </w:r>
      <w:r w:rsidRPr="00FB5F3C">
        <w:rPr>
          <w:rFonts w:ascii="Times New Roman" w:hAnsi="Times New Roman"/>
          <w:sz w:val="22"/>
          <w:szCs w:val="22"/>
        </w:rPr>
        <w:tab/>
        <w:t>x</w:t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b/>
          <w:sz w:val="22"/>
          <w:szCs w:val="22"/>
        </w:rPr>
        <w:t>egyéb</w:t>
      </w:r>
    </w:p>
    <w:p w14:paraId="44466584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BB1550A" w14:textId="104342E2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 xml:space="preserve">A döntéshez </w:t>
      </w:r>
      <w:r w:rsidRPr="00FB5F3C">
        <w:rPr>
          <w:rFonts w:ascii="Times New Roman" w:hAnsi="Times New Roman"/>
          <w:sz w:val="22"/>
          <w:szCs w:val="22"/>
        </w:rPr>
        <w:tab/>
      </w:r>
      <w:r w:rsidRPr="00427495">
        <w:rPr>
          <w:rFonts w:ascii="Times New Roman" w:hAnsi="Times New Roman"/>
          <w:bCs/>
          <w:sz w:val="22"/>
          <w:szCs w:val="22"/>
        </w:rPr>
        <w:t>egyszerű</w:t>
      </w:r>
      <w:r w:rsidRPr="00FB5F3C">
        <w:rPr>
          <w:rFonts w:ascii="Times New Roman" w:hAnsi="Times New Roman"/>
          <w:b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</w:p>
    <w:p w14:paraId="3D18438A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  <w:t>minősített</w:t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  <w:t>többség szükséges.</w:t>
      </w:r>
    </w:p>
    <w:p w14:paraId="66E3D5FA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D94D7A6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221D07F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 w:rsidRPr="00FB5F3C">
        <w:rPr>
          <w:rFonts w:ascii="Times New Roman" w:hAnsi="Times New Roman"/>
          <w:sz w:val="22"/>
          <w:szCs w:val="22"/>
        </w:rPr>
        <w:t>közzétehető</w:t>
      </w:r>
      <w:proofErr w:type="spellEnd"/>
      <w:r w:rsidRPr="00FB5F3C">
        <w:rPr>
          <w:rFonts w:ascii="Times New Roman" w:hAnsi="Times New Roman"/>
          <w:sz w:val="22"/>
          <w:szCs w:val="22"/>
        </w:rPr>
        <w:t>:</w:t>
      </w:r>
    </w:p>
    <w:p w14:paraId="46488622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  <w:t>igen</w:t>
      </w:r>
      <w:r w:rsidRPr="00FB5F3C">
        <w:rPr>
          <w:rFonts w:ascii="Times New Roman" w:hAnsi="Times New Roman"/>
          <w:sz w:val="22"/>
          <w:szCs w:val="22"/>
        </w:rPr>
        <w:tab/>
        <w:t>x</w:t>
      </w:r>
    </w:p>
    <w:p w14:paraId="674E92B4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</w:r>
      <w:r w:rsidRPr="00FB5F3C">
        <w:rPr>
          <w:rFonts w:ascii="Times New Roman" w:hAnsi="Times New Roman"/>
          <w:sz w:val="22"/>
          <w:szCs w:val="22"/>
        </w:rPr>
        <w:tab/>
        <w:t>nem</w:t>
      </w:r>
    </w:p>
    <w:p w14:paraId="4C5EE0C0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EE10C06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A97400F" w14:textId="13BB3740" w:rsidR="00EF4BE8" w:rsidRPr="00427495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427495"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 w:rsidRPr="00427495">
        <w:rPr>
          <w:rFonts w:ascii="Times New Roman" w:hAnsi="Times New Roman"/>
          <w:bCs/>
          <w:sz w:val="22"/>
          <w:szCs w:val="22"/>
        </w:rPr>
        <w:tab/>
      </w:r>
      <w:r w:rsidRPr="00427495">
        <w:rPr>
          <w:rFonts w:ascii="Times New Roman" w:hAnsi="Times New Roman"/>
          <w:bCs/>
          <w:sz w:val="22"/>
          <w:szCs w:val="22"/>
        </w:rPr>
        <w:tab/>
      </w:r>
    </w:p>
    <w:p w14:paraId="27815F49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29313336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5F86613A" w14:textId="77777777" w:rsidR="00EF4BE8" w:rsidRPr="00FB5F3C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14CDA44" w14:textId="77777777" w:rsidR="00EF4BE8" w:rsidRPr="00FB5F3C" w:rsidRDefault="00EF4BE8" w:rsidP="00EF4BE8">
      <w:pPr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3C5E47A2" w14:textId="77777777" w:rsidR="00EF4BE8" w:rsidRPr="00FB5F3C" w:rsidRDefault="00EF4BE8" w:rsidP="00EF4BE8">
      <w:pPr>
        <w:jc w:val="both"/>
        <w:rPr>
          <w:rFonts w:ascii="Times New Roman" w:hAnsi="Times New Roman"/>
          <w:sz w:val="22"/>
          <w:szCs w:val="22"/>
        </w:rPr>
      </w:pPr>
    </w:p>
    <w:p w14:paraId="07EEDF08" w14:textId="77777777" w:rsidR="00700C87" w:rsidRPr="00FB5F3C" w:rsidRDefault="00700C87">
      <w:pPr>
        <w:rPr>
          <w:rFonts w:ascii="Times New Roman" w:hAnsi="Times New Roman"/>
          <w:sz w:val="22"/>
          <w:szCs w:val="22"/>
        </w:rPr>
      </w:pPr>
    </w:p>
    <w:p w14:paraId="71EEECD3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270D88E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3E306C52" w14:textId="1F3C5005" w:rsidR="00EF4BE8" w:rsidRDefault="00EF4BE8">
      <w:pPr>
        <w:rPr>
          <w:rFonts w:ascii="Times New Roman" w:hAnsi="Times New Roman"/>
          <w:sz w:val="22"/>
          <w:szCs w:val="22"/>
        </w:rPr>
      </w:pPr>
    </w:p>
    <w:p w14:paraId="67D68131" w14:textId="2B27298A" w:rsidR="00B57341" w:rsidRDefault="00B57341">
      <w:pPr>
        <w:rPr>
          <w:rFonts w:ascii="Times New Roman" w:hAnsi="Times New Roman"/>
          <w:sz w:val="22"/>
          <w:szCs w:val="22"/>
        </w:rPr>
      </w:pPr>
    </w:p>
    <w:p w14:paraId="18716CD3" w14:textId="77777777" w:rsidR="00B57341" w:rsidRPr="00FB5F3C" w:rsidRDefault="00B57341">
      <w:pPr>
        <w:rPr>
          <w:rFonts w:ascii="Times New Roman" w:hAnsi="Times New Roman"/>
          <w:sz w:val="22"/>
          <w:szCs w:val="22"/>
        </w:rPr>
      </w:pPr>
    </w:p>
    <w:p w14:paraId="62B84A20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53009147" w14:textId="77777777" w:rsidR="00EF4BE8" w:rsidRPr="00FB5F3C" w:rsidRDefault="00EF4BE8" w:rsidP="00EF4BE8">
      <w:pPr>
        <w:rPr>
          <w:rFonts w:ascii="Times New Roman" w:hAnsi="Times New Roman"/>
          <w:sz w:val="22"/>
          <w:szCs w:val="22"/>
        </w:rPr>
      </w:pPr>
    </w:p>
    <w:p w14:paraId="7C21ECF8" w14:textId="6EE67886" w:rsidR="007864E5" w:rsidRPr="00FB5F3C" w:rsidRDefault="007864E5" w:rsidP="007864E5">
      <w:pPr>
        <w:jc w:val="both"/>
        <w:rPr>
          <w:rFonts w:ascii="Times New Roman" w:hAnsi="Times New Roman"/>
          <w:sz w:val="22"/>
          <w:szCs w:val="22"/>
        </w:rPr>
      </w:pPr>
      <w:r w:rsidRPr="00FB5F3C">
        <w:rPr>
          <w:rFonts w:ascii="Times New Roman" w:hAnsi="Times New Roman"/>
          <w:sz w:val="22"/>
          <w:szCs w:val="22"/>
        </w:rPr>
        <w:lastRenderedPageBreak/>
        <w:t xml:space="preserve">A 2019.11.25-ei ülésen a Képviselő-testület </w:t>
      </w:r>
      <w:r>
        <w:rPr>
          <w:rFonts w:ascii="Times New Roman" w:hAnsi="Times New Roman"/>
          <w:sz w:val="22"/>
          <w:szCs w:val="22"/>
        </w:rPr>
        <w:t xml:space="preserve">egyetértett abban, hogy a </w:t>
      </w:r>
      <w:r w:rsidRPr="007864E5">
        <w:rPr>
          <w:rFonts w:ascii="Times New Roman" w:hAnsi="Times New Roman"/>
          <w:sz w:val="22"/>
          <w:szCs w:val="22"/>
        </w:rPr>
        <w:t>2475 Kápolnásnyék, Semmelweis tér 1/D.</w:t>
      </w:r>
      <w:r>
        <w:rPr>
          <w:rFonts w:ascii="Times New Roman" w:hAnsi="Times New Roman"/>
          <w:sz w:val="22"/>
          <w:szCs w:val="22"/>
        </w:rPr>
        <w:t xml:space="preserve"> szám alatti nyugdíjasklubban szükséges felújítási munkákra mielőbb sort kell keríteni. Ennek jegyében januárban már megcsináltattuk a terasz fedését, most pedig a járda- és teraszburkolat </w:t>
      </w:r>
      <w:r w:rsidR="009413D1">
        <w:rPr>
          <w:rFonts w:ascii="Times New Roman" w:hAnsi="Times New Roman"/>
          <w:sz w:val="22"/>
          <w:szCs w:val="22"/>
        </w:rPr>
        <w:t>felújítása</w:t>
      </w:r>
      <w:r>
        <w:rPr>
          <w:rFonts w:ascii="Times New Roman" w:hAnsi="Times New Roman"/>
          <w:sz w:val="22"/>
          <w:szCs w:val="22"/>
        </w:rPr>
        <w:t xml:space="preserve"> következik. Mindez feltétlenül szükséges ahhoz, hogy a klub célközönsége, az idős emberek az épületet biztonságosan meg tudják közelíteni, és társaságba járásuknak, közösségi aktivitásuknak ne legyen akadálya az, hogy </w:t>
      </w:r>
      <w:r w:rsidR="00EC37C6">
        <w:rPr>
          <w:rFonts w:ascii="Times New Roman" w:hAnsi="Times New Roman"/>
          <w:sz w:val="22"/>
          <w:szCs w:val="22"/>
        </w:rPr>
        <w:t>a járókerettel, kerekesszékkel vagy bottal közlekedők egy rossz állapotú burkolat miatt nem mernek elindulni.</w:t>
      </w:r>
    </w:p>
    <w:p w14:paraId="5B6B74C1" w14:textId="3CA25457" w:rsidR="007864E5" w:rsidRDefault="00EC37C6" w:rsidP="00DF273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beruházás időszerűségéhez nem férhet kétség, ezek a hetek, amikor a klub a járványügyi helyzet miatt sajnos nem tudja betölteni a funkcióját, legalább az ilyen munkák elvégzésére alkalmasak.</w:t>
      </w:r>
    </w:p>
    <w:p w14:paraId="56DFCD51" w14:textId="77777777" w:rsidR="007864E5" w:rsidRDefault="007864E5" w:rsidP="00DF2736">
      <w:pPr>
        <w:jc w:val="both"/>
        <w:rPr>
          <w:rFonts w:ascii="Times New Roman" w:hAnsi="Times New Roman"/>
          <w:sz w:val="22"/>
          <w:szCs w:val="22"/>
        </w:rPr>
      </w:pPr>
    </w:p>
    <w:p w14:paraId="5388EC1B" w14:textId="735B8028" w:rsidR="00D205A0" w:rsidRPr="00FB5F3C" w:rsidRDefault="00EC37C6" w:rsidP="00DF273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86D89" w:rsidRPr="00FB5F3C">
        <w:rPr>
          <w:rFonts w:ascii="Times New Roman" w:hAnsi="Times New Roman"/>
          <w:sz w:val="22"/>
          <w:szCs w:val="22"/>
        </w:rPr>
        <w:t>smert, hogy ilyen nagyságrendű munkára</w:t>
      </w:r>
      <w:r>
        <w:rPr>
          <w:rFonts w:ascii="Times New Roman" w:hAnsi="Times New Roman"/>
          <w:sz w:val="22"/>
          <w:szCs w:val="22"/>
        </w:rPr>
        <w:t xml:space="preserve"> a jelen körülmények mellett</w:t>
      </w:r>
      <w:r w:rsidR="00286D89" w:rsidRPr="00FB5F3C">
        <w:rPr>
          <w:rFonts w:ascii="Times New Roman" w:hAnsi="Times New Roman"/>
          <w:sz w:val="22"/>
          <w:szCs w:val="22"/>
        </w:rPr>
        <w:t xml:space="preserve"> szinte lehetetlen szakembert találni, aki </w:t>
      </w:r>
      <w:r w:rsidR="00D205A0" w:rsidRPr="00FB5F3C">
        <w:rPr>
          <w:rFonts w:ascii="Times New Roman" w:hAnsi="Times New Roman"/>
          <w:sz w:val="22"/>
          <w:szCs w:val="22"/>
        </w:rPr>
        <w:t xml:space="preserve">amellett, hogy megbízható és korrekt, még </w:t>
      </w:r>
      <w:r w:rsidR="00286D89" w:rsidRPr="00FB5F3C">
        <w:rPr>
          <w:rFonts w:ascii="Times New Roman" w:hAnsi="Times New Roman"/>
          <w:sz w:val="22"/>
          <w:szCs w:val="22"/>
        </w:rPr>
        <w:t xml:space="preserve">elfogadható határidőt </w:t>
      </w:r>
      <w:r w:rsidR="00D205A0" w:rsidRPr="00FB5F3C">
        <w:rPr>
          <w:rFonts w:ascii="Times New Roman" w:hAnsi="Times New Roman"/>
          <w:sz w:val="22"/>
          <w:szCs w:val="22"/>
        </w:rPr>
        <w:t xml:space="preserve">is vállal. </w:t>
      </w:r>
      <w:r>
        <w:rPr>
          <w:rFonts w:ascii="Times New Roman" w:hAnsi="Times New Roman"/>
          <w:sz w:val="22"/>
          <w:szCs w:val="22"/>
        </w:rPr>
        <w:t>Egy árajánlatot sikerült</w:t>
      </w:r>
      <w:r w:rsidR="00D205A0" w:rsidRPr="00FB5F3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beszerezni.</w:t>
      </w:r>
      <w:r w:rsidR="00DC77DC">
        <w:rPr>
          <w:rFonts w:ascii="Times New Roman" w:hAnsi="Times New Roman"/>
          <w:sz w:val="22"/>
          <w:szCs w:val="22"/>
        </w:rPr>
        <w:t xml:space="preserve"> </w:t>
      </w:r>
    </w:p>
    <w:p w14:paraId="637C9D27" w14:textId="77777777" w:rsidR="006B21DE" w:rsidRPr="00FB5F3C" w:rsidRDefault="006B21DE" w:rsidP="00DF2736">
      <w:pPr>
        <w:jc w:val="both"/>
        <w:rPr>
          <w:rFonts w:ascii="Times New Roman" w:hAnsi="Times New Roman"/>
          <w:sz w:val="22"/>
          <w:szCs w:val="22"/>
        </w:rPr>
      </w:pPr>
    </w:p>
    <w:p w14:paraId="26764FC7" w14:textId="2076FB12" w:rsidR="00EF4BE8" w:rsidRPr="00FB5F3C" w:rsidRDefault="00EF4BE8" w:rsidP="00EF4BE8">
      <w:pPr>
        <w:rPr>
          <w:rFonts w:ascii="Times New Roman" w:hAnsi="Times New Roman"/>
          <w:sz w:val="22"/>
          <w:szCs w:val="22"/>
        </w:rPr>
      </w:pPr>
    </w:p>
    <w:p w14:paraId="06732C48" w14:textId="2DF2D6B2" w:rsidR="00EF4BE8" w:rsidRPr="00FB5F3C" w:rsidRDefault="00EC37C6" w:rsidP="00EF4BE8">
      <w:pPr>
        <w:rPr>
          <w:rFonts w:ascii="Times New Roman" w:hAnsi="Times New Roman"/>
          <w:sz w:val="22"/>
          <w:szCs w:val="22"/>
        </w:rPr>
      </w:pPr>
      <w:r w:rsidRPr="00EC37C6">
        <w:rPr>
          <w:noProof/>
        </w:rPr>
        <w:drawing>
          <wp:inline distT="0" distB="0" distL="0" distR="0" wp14:anchorId="4E530848" wp14:editId="30C8053F">
            <wp:extent cx="5760720" cy="41167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3D9" w14:textId="5EE2030E" w:rsidR="00531A8A" w:rsidRPr="00FB5F3C" w:rsidRDefault="00531A8A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7EBB2F9" w14:textId="047E112A" w:rsidR="00EF4BE8" w:rsidRDefault="00EF4BE8" w:rsidP="003D1A00">
      <w:pPr>
        <w:tabs>
          <w:tab w:val="left" w:pos="6598"/>
        </w:tabs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73653279" w14:textId="261A2886" w:rsidR="00EC37C6" w:rsidRDefault="00EC37C6" w:rsidP="003D1A00">
      <w:pPr>
        <w:tabs>
          <w:tab w:val="left" w:pos="6598"/>
        </w:tabs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54915E64" w14:textId="67DF07A1" w:rsidR="00EC37C6" w:rsidRDefault="00EC37C6" w:rsidP="003D1A00">
      <w:pPr>
        <w:tabs>
          <w:tab w:val="left" w:pos="6598"/>
        </w:tabs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72349B81" w14:textId="673E92E8" w:rsidR="00EC37C6" w:rsidRDefault="00EC37C6" w:rsidP="003D1A00">
      <w:pPr>
        <w:tabs>
          <w:tab w:val="left" w:pos="6598"/>
        </w:tabs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696AF9C" w14:textId="3DDBF200" w:rsidR="00EC37C6" w:rsidRDefault="00EC37C6" w:rsidP="003D1A00">
      <w:pPr>
        <w:tabs>
          <w:tab w:val="left" w:pos="6598"/>
        </w:tabs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39DFCD48" w14:textId="77777777" w:rsidR="00EC37C6" w:rsidRDefault="00EC37C6" w:rsidP="003D1A00">
      <w:pPr>
        <w:tabs>
          <w:tab w:val="left" w:pos="6598"/>
        </w:tabs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2E131C40" w14:textId="5B51E9D1" w:rsidR="001A6745" w:rsidRDefault="001A6745">
      <w:pPr>
        <w:rPr>
          <w:rFonts w:ascii="Times New Roman" w:hAnsi="Times New Roman"/>
          <w:sz w:val="22"/>
          <w:szCs w:val="22"/>
        </w:rPr>
      </w:pPr>
    </w:p>
    <w:p w14:paraId="6312BA19" w14:textId="4EDB0531" w:rsidR="00B764EB" w:rsidRDefault="00B764EB">
      <w:pPr>
        <w:rPr>
          <w:rFonts w:ascii="Times New Roman" w:hAnsi="Times New Roman"/>
          <w:sz w:val="22"/>
          <w:szCs w:val="22"/>
        </w:rPr>
      </w:pPr>
    </w:p>
    <w:p w14:paraId="125629A1" w14:textId="269CEE94" w:rsidR="00DC77DC" w:rsidRPr="00FB5F3C" w:rsidRDefault="00DC77DC" w:rsidP="00DC77DC">
      <w:pPr>
        <w:suppressAutoHyphens w:val="0"/>
        <w:spacing w:line="276" w:lineRule="auto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bookmarkStart w:id="2" w:name="_Hlk37252267"/>
      <w:bookmarkStart w:id="3" w:name="_Toc72211094"/>
      <w:bookmarkStart w:id="4" w:name="_Toc72818956"/>
      <w:bookmarkStart w:id="5" w:name="_Toc72819103"/>
      <w:bookmarkStart w:id="6" w:name="_Toc76274961"/>
      <w:bookmarkStart w:id="7" w:name="_Toc79218447"/>
      <w:bookmarkStart w:id="8" w:name="_Toc84213482"/>
      <w:bookmarkStart w:id="9" w:name="_Toc204011908"/>
      <w:bookmarkStart w:id="10" w:name="_Toc204046050"/>
      <w:r w:rsidRPr="00FB5F3C">
        <w:rPr>
          <w:rFonts w:ascii="Times New Roman" w:hAnsi="Times New Roman"/>
          <w:b/>
          <w:sz w:val="22"/>
          <w:szCs w:val="22"/>
          <w:lang w:eastAsia="en-US"/>
        </w:rPr>
        <w:lastRenderedPageBreak/>
        <w:t>VÁLLALKOZÁSI SZERZŐDÉS</w:t>
      </w:r>
    </w:p>
    <w:p w14:paraId="0E87C99A" w14:textId="77777777" w:rsidR="00DC77DC" w:rsidRPr="00FB5F3C" w:rsidRDefault="00DC77DC" w:rsidP="00DC77DC">
      <w:pPr>
        <w:suppressAutoHyphens w:val="0"/>
        <w:spacing w:line="276" w:lineRule="auto"/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14:paraId="0A4DD0B2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64BF588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amely létrejött egyrészről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Kápolnásnyék Község Önkormányzata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(székhely: 2475 Kápolnásnyék, Fő utca 28.</w:t>
      </w:r>
      <w:proofErr w:type="gramStart"/>
      <w:r w:rsidRPr="00FB5F3C">
        <w:rPr>
          <w:rFonts w:ascii="Times New Roman" w:hAnsi="Times New Roman"/>
          <w:sz w:val="22"/>
          <w:szCs w:val="22"/>
          <w:lang w:eastAsia="en-US"/>
        </w:rPr>
        <w:t>,  KSH</w:t>
      </w:r>
      <w:proofErr w:type="gramEnd"/>
      <w:r w:rsidRPr="00FB5F3C">
        <w:rPr>
          <w:rFonts w:ascii="Times New Roman" w:hAnsi="Times New Roman"/>
          <w:sz w:val="22"/>
          <w:szCs w:val="22"/>
          <w:lang w:eastAsia="en-US"/>
        </w:rPr>
        <w:t xml:space="preserve"> szám: </w:t>
      </w:r>
      <w:r w:rsidRPr="00FB5F3C">
        <w:rPr>
          <w:rFonts w:ascii="Times New Roman" w:hAnsi="Times New Roman"/>
          <w:iCs/>
          <w:sz w:val="22"/>
          <w:szCs w:val="22"/>
          <w:lang w:eastAsia="en-US"/>
        </w:rPr>
        <w:t>15364500-8411-321-07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, adószám: </w:t>
      </w:r>
      <w:r w:rsidRPr="00FB5F3C">
        <w:rPr>
          <w:rFonts w:ascii="Times New Roman" w:hAnsi="Times New Roman"/>
          <w:iCs/>
          <w:sz w:val="22"/>
          <w:szCs w:val="22"/>
          <w:lang w:eastAsia="en-US"/>
        </w:rPr>
        <w:t>15364500-2-07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, fizetési számla száma: 11736082-15364500, törzskönyvi azonosító: </w:t>
      </w:r>
      <w:r w:rsidRPr="00FB5F3C">
        <w:rPr>
          <w:rFonts w:ascii="Times New Roman" w:hAnsi="Times New Roman"/>
          <w:iCs/>
          <w:sz w:val="22"/>
          <w:szCs w:val="22"/>
          <w:lang w:eastAsia="en-US"/>
        </w:rPr>
        <w:t>364504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; képviseli </w:t>
      </w:r>
      <w:proofErr w:type="spellStart"/>
      <w:r w:rsidRPr="00FB5F3C">
        <w:rPr>
          <w:rFonts w:ascii="Times New Roman" w:hAnsi="Times New Roman"/>
          <w:b/>
          <w:sz w:val="22"/>
          <w:szCs w:val="22"/>
          <w:lang w:eastAsia="en-US"/>
        </w:rPr>
        <w:t>Podhorszki</w:t>
      </w:r>
      <w:proofErr w:type="spellEnd"/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 István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polgármester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) mint megrendelő - továbbiakban: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Megrendelő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-</w:t>
      </w:r>
    </w:p>
    <w:p w14:paraId="0B175D71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A59C0E5" w14:textId="77777777" w:rsidR="00EC37C6" w:rsidRPr="00EC37C6" w:rsidRDefault="00EC37C6" w:rsidP="00EC37C6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EC37C6">
        <w:rPr>
          <w:rFonts w:ascii="Times New Roman" w:hAnsi="Times New Roman"/>
          <w:sz w:val="22"/>
          <w:szCs w:val="22"/>
          <w:lang w:eastAsia="en-US"/>
        </w:rPr>
        <w:t xml:space="preserve">másrészről </w:t>
      </w:r>
      <w:bookmarkStart w:id="11" w:name="_Hlk37252019"/>
      <w:r w:rsidRPr="00EC37C6">
        <w:rPr>
          <w:rFonts w:ascii="Times New Roman" w:hAnsi="Times New Roman"/>
          <w:b/>
          <w:bCs/>
          <w:iCs/>
          <w:sz w:val="22"/>
          <w:szCs w:val="22"/>
          <w:lang w:eastAsia="en-US"/>
        </w:rPr>
        <w:t>KÁP-NYÉK ÖKOBAU KFT.</w:t>
      </w:r>
      <w:r w:rsidRPr="00EC37C6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Pr="00EC37C6">
        <w:rPr>
          <w:rFonts w:ascii="Times New Roman" w:hAnsi="Times New Roman"/>
          <w:sz w:val="22"/>
          <w:szCs w:val="22"/>
          <w:lang w:eastAsia="en-US"/>
        </w:rPr>
        <w:t xml:space="preserve">(székhely: 2475 Kápolnásnyék, Ravasz László u. 7., cégjegyzékszám:07-09-017272, adószám: </w:t>
      </w:r>
      <w:r w:rsidRPr="00EC37C6">
        <w:rPr>
          <w:rFonts w:ascii="Times New Roman" w:hAnsi="Times New Roman"/>
          <w:iCs/>
          <w:sz w:val="22"/>
          <w:szCs w:val="22"/>
          <w:lang w:eastAsia="en-US"/>
        </w:rPr>
        <w:t>14931059-2-07,</w:t>
      </w:r>
      <w:r w:rsidRPr="00EC37C6">
        <w:rPr>
          <w:rFonts w:ascii="Times New Roman" w:hAnsi="Times New Roman"/>
          <w:sz w:val="22"/>
          <w:szCs w:val="22"/>
          <w:lang w:eastAsia="en-US"/>
        </w:rPr>
        <w:t xml:space="preserve"> képviseli: </w:t>
      </w:r>
      <w:proofErr w:type="spellStart"/>
      <w:r w:rsidRPr="00EC37C6">
        <w:rPr>
          <w:rFonts w:ascii="Times New Roman" w:hAnsi="Times New Roman"/>
          <w:b/>
          <w:sz w:val="22"/>
          <w:szCs w:val="22"/>
          <w:lang w:eastAsia="en-US"/>
        </w:rPr>
        <w:t>Pujzák</w:t>
      </w:r>
      <w:proofErr w:type="spellEnd"/>
      <w:r w:rsidRPr="00EC37C6">
        <w:rPr>
          <w:rFonts w:ascii="Times New Roman" w:hAnsi="Times New Roman"/>
          <w:b/>
          <w:sz w:val="22"/>
          <w:szCs w:val="22"/>
          <w:lang w:eastAsia="en-US"/>
        </w:rPr>
        <w:t xml:space="preserve"> Béla ügyvezető</w:t>
      </w:r>
      <w:r w:rsidRPr="00EC37C6">
        <w:rPr>
          <w:rFonts w:ascii="Times New Roman" w:hAnsi="Times New Roman"/>
          <w:sz w:val="22"/>
          <w:szCs w:val="22"/>
          <w:lang w:eastAsia="en-US"/>
        </w:rPr>
        <w:t>)</w:t>
      </w:r>
      <w:bookmarkEnd w:id="11"/>
      <w:r w:rsidRPr="00EC37C6">
        <w:rPr>
          <w:rFonts w:ascii="Times New Roman" w:hAnsi="Times New Roman"/>
          <w:sz w:val="22"/>
          <w:szCs w:val="22"/>
          <w:lang w:eastAsia="en-US"/>
        </w:rPr>
        <w:t xml:space="preserve"> mint vállalkozó- továbbiakban: </w:t>
      </w:r>
      <w:r w:rsidRPr="00EC37C6">
        <w:rPr>
          <w:rFonts w:ascii="Times New Roman" w:hAnsi="Times New Roman"/>
          <w:b/>
          <w:sz w:val="22"/>
          <w:szCs w:val="22"/>
          <w:lang w:eastAsia="en-US"/>
        </w:rPr>
        <w:t>Vállalkozó</w:t>
      </w:r>
      <w:r w:rsidRPr="00EC37C6">
        <w:rPr>
          <w:rFonts w:ascii="Times New Roman" w:hAnsi="Times New Roman"/>
          <w:sz w:val="22"/>
          <w:szCs w:val="22"/>
          <w:lang w:eastAsia="en-US"/>
        </w:rPr>
        <w:t xml:space="preserve">; jelen szerződést kötő felek a továbbiakban együttesen: </w:t>
      </w:r>
      <w:r w:rsidRPr="00EC37C6">
        <w:rPr>
          <w:rFonts w:ascii="Times New Roman" w:hAnsi="Times New Roman"/>
          <w:b/>
          <w:sz w:val="22"/>
          <w:szCs w:val="22"/>
          <w:lang w:eastAsia="en-US"/>
        </w:rPr>
        <w:t>Felek</w:t>
      </w:r>
      <w:r w:rsidRPr="00EC37C6">
        <w:rPr>
          <w:rFonts w:ascii="Times New Roman" w:hAnsi="Times New Roman"/>
          <w:sz w:val="22"/>
          <w:szCs w:val="22"/>
          <w:lang w:eastAsia="en-US"/>
        </w:rPr>
        <w:t xml:space="preserve"> - között az alulírott helyen és időben az alábbi feltételekkel:</w:t>
      </w:r>
    </w:p>
    <w:p w14:paraId="1A687545" w14:textId="1CF62798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4679AE7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5AE6AA9" w14:textId="77777777" w:rsidR="00DC77DC" w:rsidRPr="00FB5F3C" w:rsidRDefault="00DC77DC" w:rsidP="00DC77DC">
      <w:pPr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Bevezetés</w:t>
      </w:r>
    </w:p>
    <w:p w14:paraId="0F3E879A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</w:p>
    <w:p w14:paraId="6CE4C6E1" w14:textId="03374F6D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A szerződés alapja Kápolnásnyék Község Önkormányzata képviselő-testületének</w:t>
      </w:r>
      <w:r w:rsidR="00EC37C6">
        <w:rPr>
          <w:rFonts w:ascii="Times New Roman" w:hAnsi="Times New Roman"/>
          <w:sz w:val="22"/>
          <w:szCs w:val="22"/>
          <w:lang w:eastAsia="en-US"/>
        </w:rPr>
        <w:t xml:space="preserve"> hatáskörében eljáró Kápolnásnyék Község </w:t>
      </w:r>
      <w:proofErr w:type="gramStart"/>
      <w:r w:rsidR="00EC37C6">
        <w:rPr>
          <w:rFonts w:ascii="Times New Roman" w:hAnsi="Times New Roman"/>
          <w:sz w:val="22"/>
          <w:szCs w:val="22"/>
          <w:lang w:eastAsia="en-US"/>
        </w:rPr>
        <w:t xml:space="preserve">Polgármestere 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…</w:t>
      </w:r>
      <w:proofErr w:type="gramEnd"/>
      <w:r w:rsidRPr="00FB5F3C">
        <w:rPr>
          <w:rFonts w:ascii="Times New Roman" w:hAnsi="Times New Roman"/>
          <w:sz w:val="22"/>
          <w:szCs w:val="22"/>
          <w:lang w:eastAsia="en-US"/>
        </w:rPr>
        <w:t>/20</w:t>
      </w:r>
      <w:r w:rsidR="00EC37C6">
        <w:rPr>
          <w:rFonts w:ascii="Times New Roman" w:hAnsi="Times New Roman"/>
          <w:sz w:val="22"/>
          <w:szCs w:val="22"/>
          <w:lang w:eastAsia="en-US"/>
        </w:rPr>
        <w:t>20</w:t>
      </w:r>
      <w:r w:rsidRPr="00FB5F3C">
        <w:rPr>
          <w:rFonts w:ascii="Times New Roman" w:hAnsi="Times New Roman"/>
          <w:sz w:val="22"/>
          <w:szCs w:val="22"/>
          <w:lang w:eastAsia="en-US"/>
        </w:rPr>
        <w:t>. (</w:t>
      </w:r>
      <w:r w:rsidR="00EC37C6">
        <w:rPr>
          <w:rFonts w:ascii="Times New Roman" w:hAnsi="Times New Roman"/>
          <w:sz w:val="22"/>
          <w:szCs w:val="22"/>
          <w:lang w:eastAsia="en-US"/>
        </w:rPr>
        <w:t>……</w:t>
      </w:r>
      <w:r w:rsidRPr="00FB5F3C">
        <w:rPr>
          <w:rFonts w:ascii="Times New Roman" w:hAnsi="Times New Roman"/>
          <w:sz w:val="22"/>
          <w:szCs w:val="22"/>
          <w:lang w:eastAsia="en-US"/>
        </w:rPr>
        <w:t>.) számú határozata.</w:t>
      </w:r>
    </w:p>
    <w:p w14:paraId="1FAE9ED3" w14:textId="09BCD2B1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Jelen vállalkozási szerződés Megrendelő által a </w:t>
      </w:r>
      <w:r w:rsidRPr="00FB5F3C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„</w:t>
      </w:r>
      <w:bookmarkStart w:id="12" w:name="_Hlk26350974"/>
      <w:r w:rsidRPr="00FB5F3C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 xml:space="preserve">2475 Kápolnásnyék, </w:t>
      </w:r>
      <w:r w:rsidR="00EC37C6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Semmelweis tér 1/D</w:t>
      </w:r>
      <w:r w:rsidRPr="00FB5F3C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 xml:space="preserve"> sz. alatt található</w:t>
      </w:r>
      <w:r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 xml:space="preserve"> </w:t>
      </w:r>
      <w:r w:rsidRPr="00FB5F3C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 xml:space="preserve">önkormányzati </w:t>
      </w:r>
      <w:r w:rsidR="009413D1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tulajdonú nyugdíjas klub járda- és teraszburkolatának</w:t>
      </w:r>
      <w:r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 xml:space="preserve"> felújítása</w:t>
      </w:r>
      <w:r w:rsidRPr="00FB5F3C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 xml:space="preserve"> </w:t>
      </w:r>
      <w:bookmarkEnd w:id="12"/>
      <w:r w:rsidRPr="00FB5F3C">
        <w:rPr>
          <w:rFonts w:ascii="Times New Roman" w:hAnsi="Times New Roman"/>
          <w:b/>
          <w:bCs/>
          <w:i/>
          <w:iCs/>
          <w:sz w:val="22"/>
          <w:szCs w:val="22"/>
          <w:lang w:eastAsia="en-US"/>
        </w:rPr>
        <w:t>vállalkozási szerződés keretében”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tárgyában lefolytatott ajánlatkérési eljárása eredményeképpen jött létre Felek között. Felek rögzítik, hogy az árajánlatkérés során zajlott helyszínbejáráson rögzített, és az ajánlat részévé tett műszaki tartalom a jelen szerződésnek részét képezi.</w:t>
      </w:r>
    </w:p>
    <w:p w14:paraId="090FCC83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Vállalkozó nyilatkozik, hogy az egyösszegű (</w:t>
      </w:r>
      <w:proofErr w:type="spellStart"/>
      <w:r w:rsidRPr="00FB5F3C">
        <w:rPr>
          <w:rFonts w:ascii="Times New Roman" w:hAnsi="Times New Roman"/>
          <w:sz w:val="22"/>
          <w:szCs w:val="22"/>
          <w:lang w:eastAsia="en-US"/>
        </w:rPr>
        <w:t>átalányáras</w:t>
      </w:r>
      <w:proofErr w:type="spellEnd"/>
      <w:r w:rsidRPr="00FB5F3C">
        <w:rPr>
          <w:rFonts w:ascii="Times New Roman" w:hAnsi="Times New Roman"/>
          <w:sz w:val="22"/>
          <w:szCs w:val="22"/>
          <w:lang w:eastAsia="en-US"/>
        </w:rPr>
        <w:t>) vállalási árát a helyszínbejáráson tapasztaltak figyelembevételével alakította ki.</w:t>
      </w:r>
    </w:p>
    <w:p w14:paraId="3E8BFE0B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B9DD366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II. A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Vállalkozási szerződés tárgya, a teljesítés helye, ideje, műszaki tartalom és mennyiség</w:t>
      </w:r>
    </w:p>
    <w:p w14:paraId="10C3BD02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</w:p>
    <w:p w14:paraId="4036BE1C" w14:textId="3D1C563A" w:rsidR="00DC77DC" w:rsidRPr="00FB5F3C" w:rsidRDefault="00DC77DC" w:rsidP="00DC77DC">
      <w:pPr>
        <w:numPr>
          <w:ilvl w:val="0"/>
          <w:numId w:val="1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Jelen szerződés alapján Megrendelő megrendeli, Vállalkozó elvállalja a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2475 Kápolnásnyék, </w:t>
      </w:r>
      <w:r w:rsidR="009413D1">
        <w:rPr>
          <w:rFonts w:ascii="Times New Roman" w:hAnsi="Times New Roman"/>
          <w:b/>
          <w:sz w:val="22"/>
          <w:szCs w:val="22"/>
          <w:lang w:eastAsia="en-US"/>
        </w:rPr>
        <w:t>Semmelweis tér 1/D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. sz. alatt található önkormányzati tulajdonú </w:t>
      </w:r>
      <w:r w:rsidR="009413D1">
        <w:rPr>
          <w:rFonts w:ascii="Times New Roman" w:hAnsi="Times New Roman"/>
          <w:b/>
          <w:sz w:val="22"/>
          <w:szCs w:val="22"/>
          <w:lang w:eastAsia="en-US"/>
        </w:rPr>
        <w:t>nyugdíjas klub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="009413D1">
        <w:rPr>
          <w:rFonts w:ascii="Times New Roman" w:hAnsi="Times New Roman"/>
          <w:b/>
          <w:sz w:val="22"/>
          <w:szCs w:val="22"/>
          <w:lang w:eastAsia="en-US"/>
        </w:rPr>
        <w:t xml:space="preserve">járda- és teraszburkolata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felújítás</w:t>
      </w:r>
      <w:r>
        <w:rPr>
          <w:rFonts w:ascii="Times New Roman" w:hAnsi="Times New Roman"/>
          <w:b/>
          <w:sz w:val="22"/>
          <w:szCs w:val="22"/>
          <w:lang w:eastAsia="en-US"/>
        </w:rPr>
        <w:t>i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 munkálatainak elvégzését</w:t>
      </w:r>
      <w:r w:rsidRPr="00FB5F3C">
        <w:rPr>
          <w:rFonts w:ascii="Times New Roman" w:hAnsi="Times New Roman"/>
          <w:bCs/>
          <w:i/>
          <w:sz w:val="22"/>
          <w:szCs w:val="22"/>
          <w:lang w:eastAsia="en-US"/>
        </w:rPr>
        <w:t xml:space="preserve"> 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- továbbiakban együtt: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Kivitelezés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- a </w:t>
      </w:r>
      <w:r w:rsidR="009D5B50">
        <w:rPr>
          <w:rFonts w:ascii="Times New Roman" w:hAnsi="Times New Roman"/>
          <w:sz w:val="22"/>
          <w:szCs w:val="22"/>
          <w:lang w:eastAsia="en-US"/>
        </w:rPr>
        <w:t>helyszínbejáráskor rögzített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műszaki tartalomnak és követelményeknek megfelelően.</w:t>
      </w:r>
    </w:p>
    <w:p w14:paraId="0C343233" w14:textId="3C6180CC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i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2.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Teljesítés helye: 2475 Kápolnásnyék, </w:t>
      </w:r>
      <w:r w:rsidR="009413D1">
        <w:rPr>
          <w:rFonts w:ascii="Times New Roman" w:hAnsi="Times New Roman"/>
          <w:sz w:val="22"/>
          <w:szCs w:val="22"/>
          <w:lang w:eastAsia="en-US"/>
        </w:rPr>
        <w:t>Semmelweis tér 1/D.</w:t>
      </w:r>
      <w:r w:rsidRPr="00FB5F3C">
        <w:rPr>
          <w:rFonts w:ascii="Times New Roman" w:hAnsi="Times New Roman"/>
          <w:i/>
          <w:sz w:val="22"/>
          <w:szCs w:val="22"/>
          <w:lang w:eastAsia="en-US"/>
        </w:rPr>
        <w:t xml:space="preserve"> </w:t>
      </w:r>
    </w:p>
    <w:p w14:paraId="49769230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i/>
          <w:sz w:val="22"/>
          <w:szCs w:val="22"/>
          <w:lang w:eastAsia="en-US"/>
        </w:rPr>
      </w:pPr>
    </w:p>
    <w:p w14:paraId="64D31619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3.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Teljesítési határidő: Vállalkozó a Kivitelezést a munkaterület átadástól számított </w:t>
      </w:r>
      <w:r>
        <w:rPr>
          <w:rFonts w:ascii="Times New Roman" w:hAnsi="Times New Roman"/>
          <w:b/>
          <w:i/>
          <w:sz w:val="22"/>
          <w:szCs w:val="22"/>
          <w:lang w:eastAsia="en-US"/>
        </w:rPr>
        <w:t>30</w:t>
      </w:r>
      <w:r w:rsidRPr="00FB5F3C">
        <w:rPr>
          <w:rFonts w:ascii="Times New Roman" w:hAnsi="Times New Roman"/>
          <w:b/>
          <w:i/>
          <w:sz w:val="22"/>
          <w:szCs w:val="22"/>
          <w:lang w:eastAsia="en-US"/>
        </w:rPr>
        <w:t xml:space="preserve"> 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napon belül köteles elvégezni. Megrendelő előteljesítést elfogad. </w:t>
      </w:r>
    </w:p>
    <w:p w14:paraId="1103B50C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645396B" w14:textId="4F236C4A" w:rsidR="00DC77D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4.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Felek rögzítik, hogy Vállalkozó akkor teljesít határidőre, amennyiben – figyelemmel az építőipari kivitelezési tevékenységről szóló 191/2009. (IX. 15.) Kormányrendelet 32. § (3) bekezdésében foglaltakra – a Kivitelezés átadás-átvételének időpontját jelen szerződés II/3. pontjában rögzített időtartamon belül jelöli meg és erről 5 nappal korábban írásban értesíti a megrendelőt – továbbiakban: Készre jelentés-.</w:t>
      </w:r>
    </w:p>
    <w:p w14:paraId="1CFE3D22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B817FB9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5.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Vállalkozó tudomásul veszi, hogy a Készre jelentésben az átadás-átvétel időpontjaként kizárólag olyan időpontot jelölhet meg, amely időpontra a Kivitelezés 100%-ban és maradéktalanul megvalósul.</w:t>
      </w:r>
    </w:p>
    <w:p w14:paraId="520DABB5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1810DE0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lastRenderedPageBreak/>
        <w:t>6.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Felek rögzítik, hogy amennyiben a Megrendelő a Készre jelentésben meghatározott átadás-átvétel napjától későbbi időpontban kezdi meg az átvételt - mely átvétel időpontja így a teljesítési határidőt túllépi - úgy Vállalkozó terhére jelen szerződés VI/1. pontjában foglalt jogkövetkezmény nem alkalmazható, Vállalkozó késedelme jogszerűen nem állapítható meg.</w:t>
      </w:r>
    </w:p>
    <w:p w14:paraId="7EFE4361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B6BEDED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7.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A Kivitelezés műszaki tartalmát és mennyiségét az I. pontban részletesen felsorolt dokumentumok tartalmazzák.</w:t>
      </w:r>
    </w:p>
    <w:p w14:paraId="76938984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50F86DD" w14:textId="77777777" w:rsidR="00DC77DC" w:rsidRPr="009413D1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8.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9413D1">
        <w:rPr>
          <w:rFonts w:ascii="Times New Roman" w:hAnsi="Times New Roman"/>
          <w:sz w:val="22"/>
          <w:szCs w:val="22"/>
          <w:lang w:eastAsia="en-US"/>
        </w:rPr>
        <w:t>Megrendelő kijelenti, hogy a Kivitelezést illetően az építésügyi és építésfelügyeleti hatósági eljárásokról és ellenőrzésekről, valamint az építésügyi hatósági szolgáltatásról szóló 312/2012. (XI. 8.) Kormányrendelet 17. §. (1a) bekezdésében foglaltak szerint jár el.</w:t>
      </w:r>
    </w:p>
    <w:p w14:paraId="0FB59425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6F6563D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III.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Vállalkozói díj</w:t>
      </w:r>
    </w:p>
    <w:p w14:paraId="6357498F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</w:p>
    <w:p w14:paraId="26ADE644" w14:textId="77777777" w:rsidR="00DC77DC" w:rsidRPr="00FB5F3C" w:rsidRDefault="00DC77DC" w:rsidP="00DC77DC">
      <w:pPr>
        <w:numPr>
          <w:ilvl w:val="0"/>
          <w:numId w:val="2"/>
        </w:numPr>
        <w:suppressAutoHyphens w:val="0"/>
        <w:spacing w:after="200" w:line="276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A Kivitelezés ellenszolgáltatásának a díja - továbbiakban: Vállalkozói díj- mindösszesen:</w:t>
      </w:r>
    </w:p>
    <w:p w14:paraId="78678715" w14:textId="44B3F471" w:rsidR="00DC77DC" w:rsidRPr="009413D1" w:rsidRDefault="009413D1" w:rsidP="00DC77DC">
      <w:pPr>
        <w:suppressAutoHyphens w:val="0"/>
        <w:spacing w:line="276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9413D1">
        <w:rPr>
          <w:rFonts w:ascii="Times New Roman" w:hAnsi="Times New Roman"/>
          <w:b/>
          <w:sz w:val="22"/>
          <w:szCs w:val="22"/>
          <w:lang w:eastAsia="en-US" w:bidi="en-US"/>
        </w:rPr>
        <w:t>722.835</w:t>
      </w:r>
      <w:r w:rsidR="00DC77DC" w:rsidRPr="009413D1">
        <w:rPr>
          <w:rFonts w:ascii="Times New Roman" w:hAnsi="Times New Roman"/>
          <w:sz w:val="22"/>
          <w:szCs w:val="22"/>
          <w:lang w:eastAsia="en-US"/>
        </w:rPr>
        <w:t xml:space="preserve">,- Ft + ÁFA, azaz </w:t>
      </w:r>
      <w:r w:rsidRPr="009413D1">
        <w:rPr>
          <w:rFonts w:ascii="Times New Roman" w:hAnsi="Times New Roman"/>
          <w:b/>
          <w:sz w:val="22"/>
          <w:szCs w:val="22"/>
          <w:lang w:eastAsia="en-US"/>
        </w:rPr>
        <w:t xml:space="preserve">hétszázhuszonkettőezer-nyolcszázharmincöt </w:t>
      </w:r>
      <w:r w:rsidR="00DC77DC" w:rsidRPr="009413D1">
        <w:rPr>
          <w:rFonts w:ascii="Times New Roman" w:hAnsi="Times New Roman"/>
          <w:sz w:val="22"/>
          <w:szCs w:val="22"/>
          <w:lang w:eastAsia="en-US"/>
        </w:rPr>
        <w:t>forint plusz ÁFA</w:t>
      </w:r>
      <w:r w:rsidRPr="009413D1">
        <w:rPr>
          <w:rFonts w:ascii="Times New Roman" w:hAnsi="Times New Roman"/>
          <w:sz w:val="22"/>
          <w:szCs w:val="22"/>
          <w:lang w:eastAsia="en-US"/>
        </w:rPr>
        <w:t xml:space="preserve">, mindösszesen </w:t>
      </w:r>
      <w:proofErr w:type="gramStart"/>
      <w:r w:rsidRPr="009413D1">
        <w:rPr>
          <w:rFonts w:ascii="Times New Roman" w:hAnsi="Times New Roman"/>
          <w:b/>
          <w:bCs/>
          <w:sz w:val="22"/>
          <w:szCs w:val="22"/>
          <w:lang w:eastAsia="en-US"/>
        </w:rPr>
        <w:t>918.000</w:t>
      </w:r>
      <w:r>
        <w:rPr>
          <w:rFonts w:ascii="Times New Roman" w:hAnsi="Times New Roman"/>
          <w:b/>
          <w:bCs/>
          <w:sz w:val="22"/>
          <w:szCs w:val="22"/>
          <w:lang w:eastAsia="en-US"/>
        </w:rPr>
        <w:t>,-</w:t>
      </w:r>
      <w:proofErr w:type="gramEnd"/>
      <w:r w:rsidRPr="009413D1">
        <w:rPr>
          <w:rFonts w:ascii="Times New Roman" w:hAnsi="Times New Roman"/>
          <w:b/>
          <w:bCs/>
          <w:sz w:val="22"/>
          <w:szCs w:val="22"/>
          <w:lang w:eastAsia="en-US"/>
        </w:rPr>
        <w:t xml:space="preserve"> Ft</w:t>
      </w:r>
      <w:r>
        <w:rPr>
          <w:rFonts w:ascii="Times New Roman" w:hAnsi="Times New Roman"/>
          <w:sz w:val="22"/>
          <w:szCs w:val="22"/>
          <w:lang w:eastAsia="en-US"/>
        </w:rPr>
        <w:t xml:space="preserve">, azaz </w:t>
      </w:r>
      <w:r w:rsidRPr="009413D1">
        <w:rPr>
          <w:rFonts w:ascii="Times New Roman" w:hAnsi="Times New Roman"/>
          <w:b/>
          <w:bCs/>
          <w:sz w:val="22"/>
          <w:szCs w:val="22"/>
          <w:lang w:eastAsia="en-US"/>
        </w:rPr>
        <w:t>kilencszáztizennyolcezer</w:t>
      </w:r>
      <w:r>
        <w:rPr>
          <w:rFonts w:ascii="Times New Roman" w:hAnsi="Times New Roman"/>
          <w:sz w:val="22"/>
          <w:szCs w:val="22"/>
          <w:lang w:eastAsia="en-US"/>
        </w:rPr>
        <w:t xml:space="preserve"> forint.</w:t>
      </w:r>
    </w:p>
    <w:p w14:paraId="36B61C4D" w14:textId="77777777" w:rsidR="00DC77DC" w:rsidRPr="00FB5F3C" w:rsidRDefault="00DC77DC" w:rsidP="00DC77DC">
      <w:pPr>
        <w:suppressAutoHyphens w:val="0"/>
        <w:spacing w:line="276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3689091" w14:textId="77777777" w:rsidR="00DC77DC" w:rsidRPr="00FB5F3C" w:rsidRDefault="00DC77DC" w:rsidP="00DC77DC">
      <w:pPr>
        <w:numPr>
          <w:ilvl w:val="0"/>
          <w:numId w:val="2"/>
        </w:numPr>
        <w:suppressAutoHyphens w:val="0"/>
        <w:spacing w:after="200" w:line="276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A Vállalkozói díj a Kivitelezés megvalósításához szükséges minden díjat és költséget tartalmazza.</w:t>
      </w:r>
    </w:p>
    <w:p w14:paraId="600A2A17" w14:textId="77777777" w:rsidR="00DC77DC" w:rsidRPr="00FB5F3C" w:rsidRDefault="00DC77DC" w:rsidP="00DC77DC">
      <w:pPr>
        <w:numPr>
          <w:ilvl w:val="0"/>
          <w:numId w:val="2"/>
        </w:numPr>
        <w:suppressAutoHyphens w:val="0"/>
        <w:spacing w:after="200" w:line="276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Felek rögzítik, hogy a Kivitelezés építési hatósági tudomásulvételi eljáráshoz nem </w:t>
      </w:r>
      <w:r w:rsidRPr="00FB5F3C">
        <w:rPr>
          <w:rFonts w:ascii="Times New Roman" w:hAnsi="Times New Roman"/>
          <w:bCs/>
          <w:sz w:val="22"/>
          <w:szCs w:val="22"/>
          <w:lang w:eastAsia="en-US"/>
        </w:rPr>
        <w:t>kötött</w:t>
      </w:r>
      <w:r w:rsidRPr="00FB5F3C">
        <w:rPr>
          <w:rFonts w:ascii="Times New Roman" w:hAnsi="Times New Roman"/>
          <w:sz w:val="22"/>
          <w:szCs w:val="22"/>
          <w:lang w:eastAsia="en-US"/>
        </w:rPr>
        <w:t>, ezért az általános forgalmi adóról szóló 2007. évi CXXVII. törvény 142. § (1) bekezdésének b) pontja értelmében a Vállalkozói díj ÁFA tartalmának megfizetésére az általános szabályok szerint kerül sor.</w:t>
      </w:r>
    </w:p>
    <w:p w14:paraId="322475A2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IV.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A számlák kiegyenlítése</w:t>
      </w:r>
    </w:p>
    <w:p w14:paraId="3BC1A09B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E3B26DA" w14:textId="77777777" w:rsidR="00DC77DC" w:rsidRPr="00FB5F3C" w:rsidRDefault="00DC77DC" w:rsidP="00DC77DC">
      <w:pPr>
        <w:numPr>
          <w:ilvl w:val="0"/>
          <w:numId w:val="3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Vállalkozó a Kivitelezés során 1 db számla - végszámla benyújtására jogosult.</w:t>
      </w:r>
    </w:p>
    <w:p w14:paraId="6856B12E" w14:textId="77777777" w:rsidR="00DC77DC" w:rsidRPr="00FB5F3C" w:rsidRDefault="00DC77DC" w:rsidP="00DC77DC">
      <w:pPr>
        <w:numPr>
          <w:ilvl w:val="0"/>
          <w:numId w:val="3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Végszámla kizárólag a Megrendelő által jóváhagyott jegyzőkönyv alapján kiállított teljesítésigazolás birtokában állítható ki. A teljesítésigazolás valamennyi munka hibátlan és hiánytalan elvégzése, valamint a szerződésben rögzített valamennyi egyéb feltétel teljesítése esetén adható ki. Megrendelő a teljesítésigazolást a műszaki átadás-átvételi jegyzőkönyv lezárásától számított 5 napon belül állítja ki.  Amennyiben a Vállalkozó által megjelölt átadás-átvétel időpontját követő tizenöt napon belül Megrendelő nem kezdi meg az átadás-átvételi eljárást, vagy megkezdi, de azt a Kbt. 135. § (2) bekezdésében foglalt határidőn belül nem fejezi be, Vállalkozó kérésére Megrendelő a teljesítésigazolást köteles kiadni.</w:t>
      </w:r>
    </w:p>
    <w:p w14:paraId="5E39AF9F" w14:textId="77777777" w:rsidR="00DC77DC" w:rsidRPr="00FB5F3C" w:rsidRDefault="00DC77DC" w:rsidP="00DC77DC">
      <w:pPr>
        <w:numPr>
          <w:ilvl w:val="0"/>
          <w:numId w:val="3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Vállalkozó a számlát a teljesítés igazolás kiadását követő 5 napon belül állítja ki.</w:t>
      </w:r>
    </w:p>
    <w:p w14:paraId="69FA6898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V.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Kivitelezés megvalósítása</w:t>
      </w:r>
    </w:p>
    <w:p w14:paraId="468B74BF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F0AA1F2" w14:textId="77777777" w:rsidR="00DC77DC" w:rsidRPr="00357BC5" w:rsidRDefault="00DC77DC" w:rsidP="00DC77DC">
      <w:pPr>
        <w:numPr>
          <w:ilvl w:val="0"/>
          <w:numId w:val="6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bCs/>
          <w:iCs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A munkaterületet Megrendelő átadás-átvételi eljárás során bocsátja Vállalkozó rendelkezésére. A munkaterület átadásának időpontja legkésőbb </w:t>
      </w:r>
      <w:r w:rsidRPr="00357BC5">
        <w:rPr>
          <w:rFonts w:ascii="Times New Roman" w:hAnsi="Times New Roman"/>
          <w:bCs/>
          <w:iCs/>
          <w:sz w:val="22"/>
          <w:szCs w:val="22"/>
          <w:lang w:eastAsia="en-US"/>
        </w:rPr>
        <w:t>a szerződéskötést követő 5. munkanap.</w:t>
      </w:r>
    </w:p>
    <w:p w14:paraId="6ED7E099" w14:textId="77777777" w:rsidR="00DC77DC" w:rsidRPr="00FB5F3C" w:rsidRDefault="00DC77DC" w:rsidP="00DC77DC">
      <w:pPr>
        <w:numPr>
          <w:ilvl w:val="0"/>
          <w:numId w:val="6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A munkaterület átadása Megrendelő kötelezettsége, a munkaterület átadás időpontjáról a Megrendelő az átadást megelőzően kellő időben értesíti a Vállalkozót. Felek a Kivitelezéssel kapcsolatos minden lényeges adatot, körülményt és utasítást az építési naplóban, a munkaterület átadásakor jegyzőkönyvben kötelesek egymással közölni.</w:t>
      </w:r>
    </w:p>
    <w:p w14:paraId="515C6B30" w14:textId="77777777" w:rsidR="00DC77DC" w:rsidRPr="00FB5F3C" w:rsidRDefault="00DC77DC" w:rsidP="00DC77DC">
      <w:pPr>
        <w:numPr>
          <w:ilvl w:val="0"/>
          <w:numId w:val="6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lastRenderedPageBreak/>
        <w:t>A munkaterület átadási jegyzőkönyvben rögzített egyéb feltételeket a Vállalkozónak kell teljesíteni.</w:t>
      </w:r>
    </w:p>
    <w:p w14:paraId="5B7C83E1" w14:textId="77777777" w:rsidR="00DC77DC" w:rsidRPr="00FB5F3C" w:rsidRDefault="00DC77DC" w:rsidP="00DC77DC">
      <w:pPr>
        <w:numPr>
          <w:ilvl w:val="0"/>
          <w:numId w:val="6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Az eltakarásra kerülő munkarészek eltakarás előtti beméretése - jogszabályi előírás szerinti körben – és dokumentálása Vállalkozó kötelessége. Vállalkozó köteles az eltakarásra kerülő munkarészeknél az eltakarást megelőző 3 nappal korábban Megrendelőt értesíteni. Az eltakarás csak a műszaki ellenőr jóváhagyásával történhet meg. A beméretések és dokumentálások elmulasztása miatt felmerülő kár vagy költségtöbblet a Vállalkozót terheli.</w:t>
      </w:r>
    </w:p>
    <w:p w14:paraId="64C83385" w14:textId="77777777" w:rsidR="00DC77DC" w:rsidRPr="00FB5F3C" w:rsidRDefault="00DC77DC" w:rsidP="00DC77DC">
      <w:pPr>
        <w:numPr>
          <w:ilvl w:val="0"/>
          <w:numId w:val="6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A műszaki átadás-átvételi eljárást az építőipari kivitelezési tevékenységről szóló 191/2009. (IX. 15.) Kormányrendelet 32. §-</w:t>
      </w:r>
      <w:proofErr w:type="spellStart"/>
      <w:r w:rsidRPr="00FB5F3C">
        <w:rPr>
          <w:rFonts w:ascii="Times New Roman" w:hAnsi="Times New Roman"/>
          <w:sz w:val="22"/>
          <w:szCs w:val="22"/>
          <w:lang w:eastAsia="en-US"/>
        </w:rPr>
        <w:t>ában</w:t>
      </w:r>
      <w:proofErr w:type="spellEnd"/>
      <w:r w:rsidRPr="00FB5F3C">
        <w:rPr>
          <w:rFonts w:ascii="Times New Roman" w:hAnsi="Times New Roman"/>
          <w:sz w:val="22"/>
          <w:szCs w:val="22"/>
          <w:lang w:eastAsia="en-US"/>
        </w:rPr>
        <w:t xml:space="preserve"> foglaltak szerint kell Vállalkozónak és Megrendelőnek lefolytatnia.</w:t>
      </w:r>
    </w:p>
    <w:p w14:paraId="13A68A81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VI.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Vállalkozó teljesítéssel kapcsolatos egyéb kötelezettségei és jogai</w:t>
      </w:r>
    </w:p>
    <w:p w14:paraId="771C355A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037AA45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Amennyiben olyan okból, amelyért a Vállalkozó a felelős jelen szerződés II/3. pontjában meghatározott teljesítési határidőt elmulasztja, Megrendelő késedelmi kötbérre jogosult. A késedelmi kötbér mértéke a nettó vállalkozói díj 5 %-a/késedelmes nap. A késedelmi kötbért Megrendelő a teljesítési határidő eredménytelen elteltét követő naptól jelen szerződés II/4. és II/5. pontjaiban foglaltak betartásával a Vállalkozó által megjelölt átadás-átvétel napjáig számítja fel. </w:t>
      </w:r>
    </w:p>
    <w:p w14:paraId="428BD42F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0957F4FB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Megrendelő hibás teljesítés esetére </w:t>
      </w:r>
      <w:commentRangeStart w:id="13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kötbért</w:t>
      </w:r>
      <w:commentRangeEnd w:id="13"/>
      <w:r w:rsidRPr="00FB5F3C">
        <w:rPr>
          <w:rFonts w:ascii="Times New Roman" w:hAnsi="Times New Roman"/>
          <w:i/>
          <w:iCs/>
          <w:sz w:val="22"/>
          <w:szCs w:val="22"/>
          <w:lang w:eastAsia="en-US" w:bidi="en-US"/>
        </w:rPr>
        <w:commentReference w:id="13"/>
      </w: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 köt ki. A hibás teljesítési kötbér mértéke 5 %. A kötbér alapja a nettó vállalkozói díj, </w:t>
      </w:r>
      <w:proofErr w:type="gramStart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illetve</w:t>
      </w:r>
      <w:proofErr w:type="gramEnd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 ha a hiba a szolgáltatás egészének rendeltetésszerű használatát nem akadályozza, a hiba miatt </w:t>
      </w:r>
      <w:proofErr w:type="spellStart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rendeltetésszerűen</w:t>
      </w:r>
      <w:proofErr w:type="spellEnd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 nem használható rész költségvetés szerinti értéke. Amennyiben Megrendelő kijavítást vagy kicserélést igényel, a késedelemre megállapított mértékű kötbért kell alkalmazni a hiba közlésétől a hiba kijavításáig vagy kicseréléséig terjedő időtartamra. </w:t>
      </w:r>
    </w:p>
    <w:p w14:paraId="0E5DF5DD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45ADC6FF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Vállalkozó a Szerződés Vállalkozónak felróható okból történő nem teljesítése esetén meghiúsulási kötbérre jogosult, melynek mértéke a teljes nettó vállalkozói díj 30%-a.</w:t>
      </w:r>
    </w:p>
    <w:p w14:paraId="36B808D1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4D370E25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Vállalkozó köteles a Kivitelezés során mindenkor a jogszabálynak megfelelő építési naplót vezetni. Vállalkozó köteles a Megrendelő által megjelölt időpontra kitűzött egyeztetésen és ellenőrzésen részt venni és a kért tájékoztatást és felvilágosítást megadni.</w:t>
      </w:r>
    </w:p>
    <w:p w14:paraId="54268193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6445BFF6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Vállalkozó kötelezettsége a munkaterület biztonságos elzárása és környezetének rendben tartása, őrzése, valamint a szükséges figyelmeztető jelzések elhelyezése a vonatkozó hatályos jogszabályok figyelembevételével. A munkaterületen bekövetkező balesetekért és káresetekért Vállalkozót terheli a felelősség.</w:t>
      </w:r>
    </w:p>
    <w:p w14:paraId="62E23F38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1CA0350B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Vállalkozó köteles a Kivitelezést úgy megszervezni, hogy biztosítsa a munka gazdaságos és gyors befejezését. Vállalkozó a Kivitelezés során köteles folyamatosan egyeztetni a Megrendelővel.</w:t>
      </w:r>
    </w:p>
    <w:p w14:paraId="491F9779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5C02EACD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Vállalkozó köteles a Kivitelezés során keletkezett törmeléket és hulladékot a hulladékról szóló 2012. évi CLXXXV. törvény alapján kezelni. Az elszállított törmelék és hulladék </w:t>
      </w: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lastRenderedPageBreak/>
        <w:t>hulladéklerakó telep által igazolt befogadására vonatkozó bizonylatot, iratot Vállalkozó köteles átadni a Megrendelőnek.</w:t>
      </w:r>
    </w:p>
    <w:p w14:paraId="76F69F40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6E483FDA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Vállalkozó alvállalkozó igénybevételére jogosult. Vállalkozó a szerződés teljesítésének időtartama alatt köteles Megrendelőnek minden további, a teljesítésbe bevonni kívánt alvállalkozót előzetesen bejelenteni.</w:t>
      </w:r>
    </w:p>
    <w:p w14:paraId="64C673B9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2C525ED8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A teljesítésben részt vevő Alvállalkozó nem vehet igénybe saját teljesítésének 50%-át meghaladó mértékben további közreműködőt.</w:t>
      </w:r>
    </w:p>
    <w:p w14:paraId="6F0D47C0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6B86954C" w14:textId="77777777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Vállalkozó kijelenti, hogy a Kivitelezéshez szükséges minden személyi, tárgyi és pénzügyi feltétel rendelkezésére áll.</w:t>
      </w:r>
    </w:p>
    <w:p w14:paraId="251A6AE3" w14:textId="77777777" w:rsidR="00DC77DC" w:rsidRPr="00FB5F3C" w:rsidRDefault="00DC77DC" w:rsidP="00DC77DC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01835E0F" w14:textId="69C09966" w:rsidR="00DC77DC" w:rsidRPr="00FB5F3C" w:rsidRDefault="00DC77DC" w:rsidP="00DC77DC">
      <w:pPr>
        <w:numPr>
          <w:ilvl w:val="0"/>
          <w:numId w:val="8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Vállalkozó felelősséggel tartozik a hatályos munkaügyi, munka-, tűz- és egészségvédelmi, valamint biztonságtechnikai előírások betartásáért. Vállalkozó nyilatkozik, hogy a munkavégzés teljes időszaka alatt munka-, tűz- és egészségvédelmi, valamint biztonságtechnikai szempontból </w:t>
      </w:r>
      <w:proofErr w:type="spellStart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>teljeskörűen</w:t>
      </w:r>
      <w:proofErr w:type="spellEnd"/>
      <w:r w:rsidRPr="00FB5F3C">
        <w:rPr>
          <w:rFonts w:ascii="Times New Roman" w:hAnsi="Times New Roman"/>
          <w:iCs/>
          <w:sz w:val="22"/>
          <w:szCs w:val="22"/>
          <w:lang w:eastAsia="en-US" w:bidi="en-US"/>
        </w:rPr>
        <w:t xml:space="preserve"> felelősséget vállal a tárgyi munkával összefüggő tevékenységből esetlegesen eredő mindenféle személyi és vagyoni káreseményre.</w:t>
      </w:r>
    </w:p>
    <w:p w14:paraId="27BC25E4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78065765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VII.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Megrendelő teljesítéssel kapcsolatos kötelezettségei és jogai</w:t>
      </w:r>
    </w:p>
    <w:p w14:paraId="2653B28B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3F54F7E" w14:textId="77777777" w:rsidR="00DC77DC" w:rsidRPr="00FB5F3C" w:rsidRDefault="00DC77DC" w:rsidP="00DC77DC">
      <w:pPr>
        <w:numPr>
          <w:ilvl w:val="0"/>
          <w:numId w:val="7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Megrendelő az általa megjelölt időpontban, de legalább 5 naponként jogosult ellenőrizni a Kivitelezést, amely során az addig már elvégzett, a folyamatban lévő és az elvégzendő munkákról felvilágosítást kérhet és tájékoztatást adhat.</w:t>
      </w:r>
    </w:p>
    <w:p w14:paraId="18B02D5B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VIII.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Átadás-átvétel</w:t>
      </w:r>
    </w:p>
    <w:p w14:paraId="39C8C15E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65AF0DA9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1. 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Az átadás-átvételi eljárásról Felek – mindkét fél részéről aláírt - jegyzőkönyvet vesznek fel, amelyben rögzítik a Kivitelezési munka átvételét vagy annak megtagadását, az észlelt mennyiségi hiányokat és minőségi hibákat, valamint a Megrendelő által érvényesíteni kívánt szavatossági igényeket. A megállapított hibákat, hiányokat Vállalkozónak a jegyzőkönyvben rögzített határidőn belül ki kell küszöbölnie, továbbá el kell végeznie valamely hatóság által előírt munkákat is. Szerződő felek az újabb átadás-átvételre olyan póthatáridőt tűznek ki, amely elegendő a hibák (hiányok) kiküszöbölésére. Ha ez a póthatáridő is eredménytelenül telik el, akkor Megrendelő gyakorolhatja a hibás teljesítésből eredő jogait. </w:t>
      </w:r>
    </w:p>
    <w:p w14:paraId="07ABF66C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B194188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2.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Megrendelő nem tagadhatja meg az átvételt, a rendeltetésszerű használatot nem akadályozó kisebb jelentőségű hibák, hiányosságok miatt. </w:t>
      </w:r>
    </w:p>
    <w:p w14:paraId="42F3F65E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43F46A6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IX.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Jótállás</w:t>
      </w:r>
    </w:p>
    <w:p w14:paraId="2A860142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1EB083B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1.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Vállalkozó az elvégzett munkára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12</w:t>
      </w:r>
      <w:r w:rsidRPr="00FB5F3C">
        <w:rPr>
          <w:rFonts w:ascii="Times New Roman" w:hAnsi="Times New Roman"/>
          <w:b/>
          <w:i/>
          <w:sz w:val="22"/>
          <w:szCs w:val="22"/>
          <w:lang w:eastAsia="en-US"/>
        </w:rPr>
        <w:t xml:space="preserve"> </w:t>
      </w:r>
      <w:r w:rsidRPr="00FB5F3C">
        <w:rPr>
          <w:rFonts w:ascii="Times New Roman" w:hAnsi="Times New Roman"/>
          <w:b/>
          <w:sz w:val="22"/>
          <w:szCs w:val="22"/>
          <w:lang w:eastAsia="en-US"/>
        </w:rPr>
        <w:t>hónap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jótállást vállal. Megrendelő köteles a jótállási időszakon belül az esetleges jótállási munka elvégzésére való felhívást a Vállalkozó székhelyére írásban megküldeni. A jótállási időszakon belül Vállalkozó a Megrendelő által jelzett, a hibásan teljesített munkarészek kijavítását 15 napon belül, amennyiben ezt az időjárás vagy a javítási technológia nem teszi lehetővé, úgy az időjárás okozta akadály elhárulását követően vagy a technológia feltételek szakmailag indokolt határidőre történő biztosítása után haladéktalanul köteles megkezdeni és a műszakilag indokolt időtartamon belül térítésmentesen befejezni. A </w:t>
      </w:r>
      <w:r w:rsidRPr="00FB5F3C">
        <w:rPr>
          <w:rFonts w:ascii="Times New Roman" w:hAnsi="Times New Roman"/>
          <w:sz w:val="22"/>
          <w:szCs w:val="22"/>
          <w:lang w:eastAsia="en-US"/>
        </w:rPr>
        <w:lastRenderedPageBreak/>
        <w:t>balesetveszélyt jelentő meghibásodás esetén a balesetveszély elhárításáról azonnal intézkednie kell a Vállalkozónak. Üzemeltetést gátló meghibásodás esetén a hiba elhárításának időtartama maximum 48 óra.</w:t>
      </w:r>
    </w:p>
    <w:p w14:paraId="60A7B5AB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CF1533D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2.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Felek rögzítik, hogy Vállalkozó a jótállás körében végzett hibaelhárításért ellenszolgáltatást, költségtérítést nem követelhet.</w:t>
      </w:r>
    </w:p>
    <w:p w14:paraId="71131723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A4B142D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X.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A szerződés módosítása</w:t>
      </w:r>
    </w:p>
    <w:p w14:paraId="1D51DEF6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8E34A52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1.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Jelen szerződés csak írásban módosítható.</w:t>
      </w:r>
    </w:p>
    <w:p w14:paraId="72A72C83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263A00B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2.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Amennyiben a jelen szerződésben bármelyik szerződő fél adószáma, székhelye, fizetési számla száma, kapcsolattartásra megjelölt személye, illetőleg Vállalkozó tekintetében a cégjegyzékszáma megváltozna, Felek szerződésmódosítás nélkül a Szerződés mellékletének tekintik a megváltozott adatokat tartalmazó kiegészítést. Felek rögzítik, hogy az Ajánlatban szereplő, meghatározott gyártmányra, típusra történő hivatkozások csak a tárgy jellegének egyértelmű meghatározása érdekében történtek, ezért a Megrendelő - a jóváhagyott</w:t>
      </w:r>
      <w:r>
        <w:rPr>
          <w:rFonts w:ascii="Times New Roman" w:hAnsi="Times New Roman"/>
          <w:sz w:val="22"/>
          <w:szCs w:val="22"/>
          <w:lang w:eastAsia="en-US"/>
        </w:rPr>
        <w:t>,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azokkal mindenben egyenértékű terméket elfogad a kivitelezés során. A </w:t>
      </w:r>
      <w:r>
        <w:rPr>
          <w:rFonts w:ascii="Times New Roman" w:hAnsi="Times New Roman"/>
          <w:sz w:val="22"/>
          <w:szCs w:val="22"/>
          <w:lang w:eastAsia="en-US"/>
        </w:rPr>
        <w:t>Megrendelő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írásos nyilatkozatban elfogadott, a szükséges releváns dokumentumokkal alátámasztott és műszakilag egyenértékűnek tartott, a kivitelezés során eszközölt termékkiváltást Felek szerződésmódosítással a Szerződés mellékletének tekintik, amennyiben a termékkiváltás nem jár a Vállalkozási díj módosításával. </w:t>
      </w:r>
    </w:p>
    <w:p w14:paraId="12FF829E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F4298D9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XI.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Kapcsolattartás</w:t>
      </w:r>
    </w:p>
    <w:p w14:paraId="68EEB889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92A5BC7" w14:textId="77777777" w:rsidR="00DC77DC" w:rsidRPr="00FB5F3C" w:rsidRDefault="00DC77DC" w:rsidP="00DC77DC">
      <w:pPr>
        <w:numPr>
          <w:ilvl w:val="0"/>
          <w:numId w:val="5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Vállalkozó részéről a Kivitelezés elvégzésért felelős kapcsolattartó személy:</w:t>
      </w:r>
    </w:p>
    <w:p w14:paraId="590FAC5F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Név: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>
        <w:rPr>
          <w:rFonts w:ascii="Times New Roman" w:hAnsi="Times New Roman"/>
          <w:b/>
          <w:sz w:val="22"/>
          <w:szCs w:val="22"/>
          <w:lang w:eastAsia="en-US"/>
        </w:rPr>
        <w:t>…………………………….</w:t>
      </w:r>
    </w:p>
    <w:p w14:paraId="49549280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Elérhetőségek: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</w:p>
    <w:p w14:paraId="4C85181C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 Cím: ……………</w:t>
      </w:r>
      <w:r>
        <w:rPr>
          <w:rFonts w:ascii="Times New Roman" w:hAnsi="Times New Roman"/>
          <w:sz w:val="22"/>
          <w:szCs w:val="22"/>
          <w:lang w:eastAsia="en-US"/>
        </w:rPr>
        <w:t>………………………………………</w:t>
      </w:r>
      <w:proofErr w:type="gramStart"/>
      <w:r>
        <w:rPr>
          <w:rFonts w:ascii="Times New Roman" w:hAnsi="Times New Roman"/>
          <w:sz w:val="22"/>
          <w:szCs w:val="22"/>
          <w:lang w:eastAsia="en-US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eastAsia="en-US"/>
        </w:rPr>
        <w:t>.</w:t>
      </w:r>
    </w:p>
    <w:p w14:paraId="28FABB52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 Tel.: ……………</w:t>
      </w:r>
      <w:r>
        <w:rPr>
          <w:rFonts w:ascii="Times New Roman" w:hAnsi="Times New Roman"/>
          <w:sz w:val="22"/>
          <w:szCs w:val="22"/>
          <w:lang w:eastAsia="en-US"/>
        </w:rPr>
        <w:t>……………………………………………...</w:t>
      </w:r>
    </w:p>
    <w:p w14:paraId="35F107C4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 E-mail: ………</w:t>
      </w:r>
      <w:r>
        <w:rPr>
          <w:rFonts w:ascii="Times New Roman" w:hAnsi="Times New Roman"/>
          <w:sz w:val="22"/>
          <w:szCs w:val="22"/>
          <w:lang w:eastAsia="en-US"/>
        </w:rPr>
        <w:t>…………………………………………</w:t>
      </w:r>
      <w:proofErr w:type="gramStart"/>
      <w:r>
        <w:rPr>
          <w:rFonts w:ascii="Times New Roman" w:hAnsi="Times New Roman"/>
          <w:sz w:val="22"/>
          <w:szCs w:val="22"/>
          <w:lang w:eastAsia="en-US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eastAsia="en-US"/>
        </w:rPr>
        <w:t>.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7AC3AEE9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01A1023" w14:textId="77777777" w:rsidR="00DC77DC" w:rsidRPr="00FB5F3C" w:rsidRDefault="00DC77DC" w:rsidP="00DC77DC">
      <w:pPr>
        <w:suppressAutoHyphens w:val="0"/>
        <w:spacing w:line="276" w:lineRule="auto"/>
        <w:ind w:left="34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2E9F358" w14:textId="4185922C" w:rsidR="00DC77DC" w:rsidRPr="00FB5F3C" w:rsidRDefault="00DC77DC" w:rsidP="00DC77DC">
      <w:pPr>
        <w:numPr>
          <w:ilvl w:val="0"/>
          <w:numId w:val="5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Megrendelő kapcsolattartója</w:t>
      </w:r>
      <w:r>
        <w:rPr>
          <w:rFonts w:ascii="Times New Roman" w:hAnsi="Times New Roman"/>
          <w:sz w:val="22"/>
          <w:szCs w:val="22"/>
          <w:lang w:eastAsia="en-US"/>
        </w:rPr>
        <w:t>,</w:t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teljesítésigazolója:</w:t>
      </w:r>
    </w:p>
    <w:p w14:paraId="1264D393" w14:textId="63D7213F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Kapcsolattartó</w:t>
      </w:r>
      <w:r>
        <w:rPr>
          <w:rFonts w:ascii="Times New Roman" w:hAnsi="Times New Roman"/>
          <w:sz w:val="22"/>
          <w:szCs w:val="22"/>
          <w:lang w:eastAsia="en-US"/>
        </w:rPr>
        <w:t xml:space="preserve"> és teljesítésigazoló:</w:t>
      </w:r>
    </w:p>
    <w:p w14:paraId="411571C3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Név: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proofErr w:type="spellStart"/>
      <w:r w:rsidRPr="00FB5F3C">
        <w:rPr>
          <w:rFonts w:ascii="Times New Roman" w:hAnsi="Times New Roman"/>
          <w:b/>
          <w:sz w:val="22"/>
          <w:szCs w:val="22"/>
          <w:lang w:eastAsia="en-US"/>
        </w:rPr>
        <w:t>Podhorszki</w:t>
      </w:r>
      <w:proofErr w:type="spellEnd"/>
      <w:r w:rsidRPr="00FB5F3C">
        <w:rPr>
          <w:rFonts w:ascii="Times New Roman" w:hAnsi="Times New Roman"/>
          <w:b/>
          <w:sz w:val="22"/>
          <w:szCs w:val="22"/>
          <w:lang w:eastAsia="en-US"/>
        </w:rPr>
        <w:t xml:space="preserve"> István polgármester</w:t>
      </w:r>
    </w:p>
    <w:p w14:paraId="6EBA2AFE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Elérhetőségek: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</w:r>
    </w:p>
    <w:p w14:paraId="7710345A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 Cím: …………2475 Kápolnásnyék, Fő u. 28.</w:t>
      </w:r>
    </w:p>
    <w:p w14:paraId="43B5580E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 Tel.: …………+36 (22) 574100</w:t>
      </w:r>
    </w:p>
    <w:p w14:paraId="1EFFF890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ab/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 xml:space="preserve"> E-mail: ……...</w:t>
      </w:r>
      <w:hyperlink r:id="rId10" w:history="1">
        <w:r w:rsidRPr="00FB5F3C">
          <w:rPr>
            <w:rFonts w:ascii="Times New Roman" w:hAnsi="Times New Roman"/>
            <w:i/>
            <w:iCs/>
            <w:color w:val="0000FF"/>
            <w:sz w:val="22"/>
            <w:szCs w:val="22"/>
            <w:u w:val="single"/>
            <w:lang w:eastAsia="en-US" w:bidi="en-US"/>
          </w:rPr>
          <w:t>polgarmester@kapolnasnyek.hu</w:t>
        </w:r>
      </w:hyperlink>
    </w:p>
    <w:p w14:paraId="5CEF803B" w14:textId="77777777" w:rsidR="00DC77DC" w:rsidRPr="00FB5F3C" w:rsidRDefault="00DC77DC" w:rsidP="00DC77DC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64DFF21" w14:textId="77777777" w:rsidR="00DC77DC" w:rsidRPr="00FB5F3C" w:rsidRDefault="00DC77DC" w:rsidP="00DC77DC">
      <w:pPr>
        <w:numPr>
          <w:ilvl w:val="0"/>
          <w:numId w:val="5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Felek kölcsönösen kötelesek egymást minden olyan körülményről haladéktalanul értesíteni, amely a kivitelezés eredményességét veszélyezteti vagy gátolja. Amennyiben a szerződés teljesítését veszélyeztető vagy gátló körülmény nem a Vállalkozó érdekkörében merül </w:t>
      </w:r>
      <w:proofErr w:type="gramStart"/>
      <w:r w:rsidRPr="00FB5F3C">
        <w:rPr>
          <w:rFonts w:ascii="Times New Roman" w:hAnsi="Times New Roman"/>
          <w:sz w:val="22"/>
          <w:szCs w:val="22"/>
          <w:lang w:eastAsia="en-US"/>
        </w:rPr>
        <w:t>fel,-</w:t>
      </w:r>
      <w:proofErr w:type="gramEnd"/>
      <w:r w:rsidRPr="00FB5F3C">
        <w:rPr>
          <w:rFonts w:ascii="Times New Roman" w:hAnsi="Times New Roman"/>
          <w:sz w:val="22"/>
          <w:szCs w:val="22"/>
          <w:lang w:eastAsia="en-US"/>
        </w:rPr>
        <w:t xml:space="preserve"> amennyiben erre jogosult - az akadály elhárítása érdekében Megrendelő haladéktalanul intézkedik, Vállalkozó pedig közreműködik. A munkavégzésre alkalmatlan időszakokat Felek az építési naplóban rögzítik. </w:t>
      </w:r>
    </w:p>
    <w:p w14:paraId="539DCF34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b/>
          <w:sz w:val="22"/>
          <w:szCs w:val="22"/>
          <w:lang w:eastAsia="en-US"/>
        </w:rPr>
        <w:lastRenderedPageBreak/>
        <w:t xml:space="preserve">XII. </w:t>
      </w:r>
      <w:r w:rsidRPr="00FB5F3C">
        <w:rPr>
          <w:rFonts w:ascii="Times New Roman" w:hAnsi="Times New Roman"/>
          <w:b/>
          <w:sz w:val="22"/>
          <w:szCs w:val="22"/>
          <w:u w:val="single"/>
          <w:lang w:eastAsia="en-US"/>
        </w:rPr>
        <w:t>Egyéb rendelkezések</w:t>
      </w:r>
    </w:p>
    <w:p w14:paraId="6822D927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</w:p>
    <w:p w14:paraId="1BF19027" w14:textId="77777777" w:rsidR="00DC77DC" w:rsidRPr="00FB5F3C" w:rsidRDefault="00DC77DC" w:rsidP="00DC77DC">
      <w:pPr>
        <w:numPr>
          <w:ilvl w:val="0"/>
          <w:numId w:val="4"/>
        </w:numPr>
        <w:suppressAutoHyphens w:val="0"/>
        <w:spacing w:after="200" w:line="276" w:lineRule="auto"/>
        <w:ind w:hanging="720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 xml:space="preserve">Felek a szerződés megkötése és a teljesítése kapcsán keletkezett esetleges jogviták elintézését közvetlen tárgyalások útján kísérlik meg. Ennek </w:t>
      </w:r>
      <w:proofErr w:type="spellStart"/>
      <w:r w:rsidRPr="00FB5F3C">
        <w:rPr>
          <w:rFonts w:ascii="Times New Roman" w:hAnsi="Times New Roman"/>
          <w:sz w:val="22"/>
          <w:szCs w:val="22"/>
          <w:lang w:eastAsia="en-US"/>
        </w:rPr>
        <w:t>eredménytelensége</w:t>
      </w:r>
      <w:proofErr w:type="spellEnd"/>
      <w:r w:rsidRPr="00FB5F3C">
        <w:rPr>
          <w:rFonts w:ascii="Times New Roman" w:hAnsi="Times New Roman"/>
          <w:sz w:val="22"/>
          <w:szCs w:val="22"/>
          <w:lang w:eastAsia="en-US"/>
        </w:rPr>
        <w:t xml:space="preserve"> esetén alávetik magukat értékhatártól függően I. fokon a Székesfehérvári Járásbíróság, </w:t>
      </w:r>
      <w:commentRangeStart w:id="14"/>
      <w:r w:rsidRPr="00FB5F3C">
        <w:rPr>
          <w:rFonts w:ascii="Times New Roman" w:hAnsi="Times New Roman"/>
          <w:sz w:val="22"/>
          <w:szCs w:val="22"/>
          <w:lang w:eastAsia="en-US"/>
        </w:rPr>
        <w:t>illetve a Székesfehérvári Törvényszék</w:t>
      </w:r>
      <w:commentRangeEnd w:id="14"/>
      <w:r w:rsidRPr="00FB5F3C">
        <w:rPr>
          <w:rFonts w:ascii="Times New Roman" w:hAnsi="Times New Roman"/>
          <w:sz w:val="22"/>
          <w:szCs w:val="22"/>
          <w:lang w:eastAsia="hu-HU"/>
        </w:rPr>
        <w:commentReference w:id="14"/>
      </w:r>
      <w:r w:rsidRPr="00FB5F3C">
        <w:rPr>
          <w:rFonts w:ascii="Times New Roman" w:hAnsi="Times New Roman"/>
          <w:sz w:val="22"/>
          <w:szCs w:val="22"/>
          <w:lang w:eastAsia="en-US"/>
        </w:rPr>
        <w:t xml:space="preserve"> kizárólagos illetékességének.</w:t>
      </w:r>
    </w:p>
    <w:p w14:paraId="69307E1A" w14:textId="77777777" w:rsidR="00DC77DC" w:rsidRPr="00FB5F3C" w:rsidRDefault="00DC77DC" w:rsidP="00DC77DC">
      <w:pPr>
        <w:numPr>
          <w:ilvl w:val="0"/>
          <w:numId w:val="4"/>
        </w:numPr>
        <w:suppressAutoHyphens w:val="0"/>
        <w:spacing w:after="200" w:line="276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Vállalkozó kijelenti, hogy a szerződés teljesítésének teljes időtartama alatt tulajdonosi szerkezetét Megrendelő számára megismerhetővé teszi. Vállalkozó kijelenti továbbá, hogy</w:t>
      </w:r>
      <w:r w:rsidRPr="00FB5F3C">
        <w:rPr>
          <w:rFonts w:ascii="Times New Roman" w:hAnsi="Times New Roman"/>
          <w:i/>
          <w:iCs/>
          <w:sz w:val="22"/>
          <w:szCs w:val="22"/>
          <w:lang w:eastAsia="en-US" w:bidi="en-US"/>
        </w:rPr>
        <w:t xml:space="preserve"> </w:t>
      </w:r>
      <w:r w:rsidRPr="00FB5F3C">
        <w:rPr>
          <w:rFonts w:ascii="Times New Roman" w:hAnsi="Times New Roman"/>
          <w:sz w:val="22"/>
          <w:szCs w:val="22"/>
          <w:lang w:eastAsia="en-US"/>
        </w:rPr>
        <w:t>Nemzeti Vagyonról szóló 2011. évi CXCVI törvény 3 § (1) bekezdésének 1. pontja alapján átlátható szervezetnek minősül.</w:t>
      </w:r>
    </w:p>
    <w:p w14:paraId="57BBF859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3.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Felek rögzítik, hogy semmis - a késedelmi kamat tekintetében a Ptk. 6:155. § (4) bekezdésében lehetővé tett eset kivételével - a szerződés azon rendelkezése, amely kizárja vagy korlátozza a Megrendelő szerződésszegése esetére irányadó jogkövetkezmények alkalmazását.</w:t>
      </w:r>
    </w:p>
    <w:p w14:paraId="61334C71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8086A4A" w14:textId="77777777" w:rsidR="00DC77DC" w:rsidRPr="00FB5F3C" w:rsidRDefault="00DC77DC" w:rsidP="00DC77DC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4.</w:t>
      </w:r>
      <w:r w:rsidRPr="00FB5F3C">
        <w:rPr>
          <w:rFonts w:ascii="Times New Roman" w:hAnsi="Times New Roman"/>
          <w:sz w:val="22"/>
          <w:szCs w:val="22"/>
          <w:lang w:eastAsia="en-US"/>
        </w:rPr>
        <w:tab/>
        <w:t>Jelen szerződésben nem szabályozott kérdésekben a Ptk., továbbá a mindenkor hatályos vonatkozó jogszabályok rendelkezéseit kell alkalmazni.</w:t>
      </w:r>
    </w:p>
    <w:p w14:paraId="45E24730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4D1E005" w14:textId="5B0E220A" w:rsidR="00DC77D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FB5F3C">
        <w:rPr>
          <w:rFonts w:ascii="Times New Roman" w:hAnsi="Times New Roman"/>
          <w:sz w:val="22"/>
          <w:szCs w:val="22"/>
          <w:lang w:eastAsia="en-US"/>
        </w:rPr>
        <w:t>Kelt: Kápolnásnyék, 20</w:t>
      </w:r>
      <w:r w:rsidR="000D2C80">
        <w:rPr>
          <w:rFonts w:ascii="Times New Roman" w:hAnsi="Times New Roman"/>
          <w:sz w:val="22"/>
          <w:szCs w:val="22"/>
          <w:lang w:eastAsia="en-US"/>
        </w:rPr>
        <w:t>20</w:t>
      </w:r>
      <w:r w:rsidRPr="00FB5F3C">
        <w:rPr>
          <w:rFonts w:ascii="Times New Roman" w:hAnsi="Times New Roman"/>
          <w:sz w:val="22"/>
          <w:szCs w:val="22"/>
          <w:lang w:eastAsia="en-US"/>
        </w:rPr>
        <w:t>. …………………………………….</w:t>
      </w:r>
    </w:p>
    <w:p w14:paraId="483CCB13" w14:textId="5334F4D6" w:rsidR="00427495" w:rsidRDefault="00427495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1A184B8" w14:textId="1C6D4B8E" w:rsidR="00427495" w:rsidRDefault="00427495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5"/>
        <w:gridCol w:w="4507"/>
      </w:tblGrid>
      <w:tr w:rsidR="00427495" w:rsidRPr="00FB5F3C" w14:paraId="6CF34A14" w14:textId="77777777" w:rsidTr="00427495">
        <w:trPr>
          <w:trHeight w:val="1893"/>
          <w:jc w:val="center"/>
        </w:trPr>
        <w:tc>
          <w:tcPr>
            <w:tcW w:w="4565" w:type="dxa"/>
            <w:shd w:val="clear" w:color="auto" w:fill="auto"/>
            <w:vAlign w:val="center"/>
          </w:tcPr>
          <w:p w14:paraId="5FB968A9" w14:textId="77777777" w:rsidR="00427495" w:rsidRPr="00FB5F3C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>
              <w:br w:type="page"/>
            </w:r>
            <w:r w:rsidRPr="00FB5F3C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Kápolnásnyék Község</w:t>
            </w:r>
          </w:p>
          <w:p w14:paraId="66F10724" w14:textId="77777777" w:rsidR="00427495" w:rsidRPr="00FB5F3C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FB5F3C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Önkormányzata</w:t>
            </w:r>
          </w:p>
          <w:p w14:paraId="47ABD18F" w14:textId="77777777" w:rsidR="00427495" w:rsidRPr="00FB5F3C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FB5F3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Podhorszki</w:t>
            </w:r>
            <w:proofErr w:type="spellEnd"/>
            <w:r w:rsidRPr="00FB5F3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István polgármester</w:t>
            </w:r>
          </w:p>
          <w:p w14:paraId="259340DB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B5F3C">
              <w:rPr>
                <w:rFonts w:ascii="Times New Roman" w:hAnsi="Times New Roman"/>
                <w:sz w:val="22"/>
                <w:szCs w:val="22"/>
                <w:lang w:eastAsia="en-US"/>
              </w:rPr>
              <w:t>Megrendelő</w:t>
            </w:r>
          </w:p>
          <w:p w14:paraId="1D2BC63C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  <w:p w14:paraId="3360B9E0" w14:textId="77777777" w:rsidR="00427495" w:rsidRPr="00FB5F3C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20C78431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1272006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75043FF2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F1EC92B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02998BF" w14:textId="4B184D1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Vállalkozó</w:t>
            </w:r>
          </w:p>
          <w:p w14:paraId="66D5ACA7" w14:textId="77777777" w:rsidR="00427495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E4D77A2" w14:textId="77777777" w:rsidR="00427495" w:rsidRPr="00FB5F3C" w:rsidRDefault="00427495" w:rsidP="00D7704B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bookmarkEnd w:id="2"/>
    </w:tbl>
    <w:p w14:paraId="27F84FB8" w14:textId="77777777" w:rsidR="00427495" w:rsidRPr="00FB5F3C" w:rsidRDefault="00427495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28BE2A7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B82FB68" w14:textId="77777777" w:rsidR="00DC77DC" w:rsidRPr="00FB5F3C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30D1D4A" w14:textId="238EE064" w:rsidR="00184749" w:rsidRPr="00184749" w:rsidRDefault="00184749" w:rsidP="00184749">
      <w:pPr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br w:type="page"/>
      </w:r>
      <w:r>
        <w:rPr>
          <w:rFonts w:ascii="Times New Roman" w:hAnsi="Times New Roman"/>
          <w:b/>
          <w:sz w:val="22"/>
          <w:szCs w:val="22"/>
          <w:lang w:eastAsia="hu-HU"/>
        </w:rPr>
        <w:lastRenderedPageBreak/>
        <w:t xml:space="preserve">Kápolnásnyék </w:t>
      </w:r>
      <w:r w:rsidRPr="00184749">
        <w:rPr>
          <w:rFonts w:ascii="Times New Roman" w:hAnsi="Times New Roman"/>
          <w:b/>
          <w:sz w:val="22"/>
          <w:szCs w:val="22"/>
          <w:lang w:eastAsia="hu-HU"/>
        </w:rPr>
        <w:t>Község Önkormányzat Képviselő-testületének</w:t>
      </w:r>
    </w:p>
    <w:p w14:paraId="79294E2F" w14:textId="77777777" w:rsidR="00184749" w:rsidRPr="00184749" w:rsidRDefault="00184749" w:rsidP="00184749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 w:rsidRPr="00184749">
        <w:rPr>
          <w:rFonts w:ascii="Times New Roman" w:hAnsi="Times New Roman"/>
          <w:b/>
          <w:sz w:val="22"/>
          <w:szCs w:val="22"/>
          <w:lang w:eastAsia="hu-HU"/>
        </w:rPr>
        <w:t>hatáskörében eljáró</w:t>
      </w:r>
    </w:p>
    <w:p w14:paraId="40A96B04" w14:textId="56F5122F" w:rsidR="00184749" w:rsidRPr="00184749" w:rsidRDefault="00184749" w:rsidP="00184749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Kápolnásnyék</w:t>
      </w:r>
      <w:r w:rsidRPr="00184749">
        <w:rPr>
          <w:rFonts w:ascii="Times New Roman" w:hAnsi="Times New Roman"/>
          <w:b/>
          <w:sz w:val="22"/>
          <w:szCs w:val="22"/>
          <w:lang w:eastAsia="hu-HU"/>
        </w:rPr>
        <w:t xml:space="preserve"> Község Polgármesterének</w:t>
      </w:r>
    </w:p>
    <w:p w14:paraId="3E7B61BA" w14:textId="6688750A" w:rsidR="00184749" w:rsidRPr="00184749" w:rsidRDefault="00B116CB" w:rsidP="00184749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6/20</w:t>
      </w:r>
      <w:r w:rsidR="00184749" w:rsidRPr="00184749">
        <w:rPr>
          <w:rFonts w:ascii="Times New Roman" w:hAnsi="Times New Roman"/>
          <w:b/>
          <w:sz w:val="22"/>
          <w:szCs w:val="22"/>
          <w:lang w:eastAsia="hu-HU"/>
        </w:rPr>
        <w:t>20. (IV.08.)</w:t>
      </w:r>
    </w:p>
    <w:p w14:paraId="1E60FE47" w14:textId="77777777" w:rsidR="00184749" w:rsidRPr="00184749" w:rsidRDefault="00184749" w:rsidP="00184749">
      <w:pPr>
        <w:suppressAutoHyphens w:val="0"/>
        <w:jc w:val="center"/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</w:pPr>
      <w:r w:rsidRPr="00184749"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  <w:t>határozata</w:t>
      </w:r>
    </w:p>
    <w:p w14:paraId="0A07BE3E" w14:textId="77777777" w:rsidR="00184749" w:rsidRPr="00184749" w:rsidRDefault="00184749" w:rsidP="00184749">
      <w:pPr>
        <w:suppressAutoHyphens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023A0F2B" w14:textId="16A8AB72" w:rsidR="00184749" w:rsidRDefault="00184749" w:rsidP="00184749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r w:rsidRPr="00184749">
        <w:rPr>
          <w:rFonts w:ascii="Times New Roman" w:hAnsi="Times New Roman"/>
          <w:b/>
          <w:bCs/>
          <w:sz w:val="22"/>
          <w:szCs w:val="22"/>
          <w:lang w:eastAsia="hu-HU"/>
        </w:rPr>
        <w:t>2475 Kápolnásnyék, Semmelweis tér 1/D. szám alatti található nyugdíjasklub terasz és járda felújítása</w:t>
      </w:r>
    </w:p>
    <w:p w14:paraId="5FC60183" w14:textId="77777777" w:rsidR="00184749" w:rsidRPr="00184749" w:rsidRDefault="00184749" w:rsidP="00184749">
      <w:pPr>
        <w:suppressAutoHyphens w:val="0"/>
        <w:jc w:val="center"/>
        <w:rPr>
          <w:rFonts w:ascii="Times New Roman" w:hAnsi="Times New Roman"/>
          <w:sz w:val="22"/>
          <w:szCs w:val="22"/>
          <w:lang w:eastAsia="hu-HU"/>
        </w:rPr>
      </w:pPr>
    </w:p>
    <w:p w14:paraId="0864A164" w14:textId="3C481675" w:rsidR="00184749" w:rsidRPr="00184749" w:rsidRDefault="00184749" w:rsidP="009D5B50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Kápolnásnyék</w:t>
      </w:r>
      <w:r w:rsidRPr="00184749">
        <w:rPr>
          <w:rFonts w:ascii="Times New Roman" w:eastAsia="Calibri" w:hAnsi="Times New Roman"/>
          <w:sz w:val="22"/>
          <w:szCs w:val="22"/>
          <w:lang w:eastAsia="en-US"/>
        </w:rPr>
        <w:t xml:space="preserve"> Község Polgármestere </w:t>
      </w:r>
      <w:r w:rsidR="009D5B50">
        <w:rPr>
          <w:rFonts w:ascii="Times New Roman" w:eastAsia="Calibri" w:hAnsi="Times New Roman"/>
          <w:sz w:val="22"/>
          <w:szCs w:val="22"/>
          <w:lang w:eastAsia="en-US"/>
        </w:rPr>
        <w:t xml:space="preserve">a döntéshozatal körülményei kapcsán az alábbiakat </w:t>
      </w:r>
      <w:r w:rsidRPr="00184749">
        <w:rPr>
          <w:rFonts w:ascii="Times New Roman" w:eastAsia="Calibri" w:hAnsi="Times New Roman"/>
          <w:sz w:val="22"/>
          <w:szCs w:val="22"/>
          <w:lang w:eastAsia="en-US"/>
        </w:rPr>
        <w:t>rögzíti</w:t>
      </w:r>
      <w:r w:rsidR="009D5B50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179038B9" w14:textId="70612C4D" w:rsidR="00184749" w:rsidRPr="00184749" w:rsidRDefault="00184749" w:rsidP="009D5B50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84749">
        <w:rPr>
          <w:rFonts w:ascii="Times New Roman" w:eastAsia="Calibri" w:hAnsi="Times New Roman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</w:t>
      </w:r>
      <w:r w:rsidR="009D5B50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12DCCEF1" w14:textId="61E5B9D1" w:rsidR="00184749" w:rsidRPr="00184749" w:rsidRDefault="009D5B50" w:rsidP="009D5B50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</w:t>
      </w:r>
      <w:r w:rsidR="00184749" w:rsidRPr="00184749">
        <w:rPr>
          <w:rFonts w:ascii="Times New Roman" w:eastAsia="Calibri" w:hAnsi="Times New Roman"/>
          <w:sz w:val="22"/>
          <w:szCs w:val="22"/>
          <w:lang w:eastAsia="en-US"/>
        </w:rPr>
        <w:t xml:space="preserve">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3BFBB18E" w14:textId="77777777" w:rsidR="00184749" w:rsidRPr="00184749" w:rsidRDefault="00184749" w:rsidP="00184749">
      <w:pPr>
        <w:suppressAutoHyphens w:val="0"/>
        <w:spacing w:after="200" w:line="276" w:lineRule="auto"/>
        <w:ind w:left="36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2ABD6B2A" w14:textId="54980ECA" w:rsidR="00184749" w:rsidRPr="00A75367" w:rsidRDefault="00184749" w:rsidP="00184749">
      <w:pPr>
        <w:pStyle w:val="Listaszerbekezds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184749">
        <w:rPr>
          <w:rFonts w:ascii="Times New Roman" w:eastAsia="Calibri" w:hAnsi="Times New Roman"/>
          <w:sz w:val="22"/>
          <w:szCs w:val="22"/>
          <w:lang w:eastAsia="en-US"/>
        </w:rPr>
        <w:t xml:space="preserve">A Kápolnásnyék 2475 Semmelweis tér 1/D. szám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alatt található nyugdíjas klub teraszburkolat- és járdafelújítására érkezett árajánlat áttekintését követően az alábbiak szerint döntöttem. Kápolnásnyék Község Önkormányzat a döntéselőkészítő iratban foglalt tartalommal szerződést köt a </w:t>
      </w:r>
      <w:r w:rsidRPr="00EC37C6">
        <w:rPr>
          <w:rFonts w:ascii="Times New Roman" w:hAnsi="Times New Roman"/>
          <w:b/>
          <w:bCs/>
          <w:iCs/>
          <w:sz w:val="22"/>
          <w:szCs w:val="22"/>
          <w:lang w:eastAsia="en-US"/>
        </w:rPr>
        <w:t>KÁP-NYÉK ÖKOBAU KFT.</w:t>
      </w:r>
      <w:r>
        <w:rPr>
          <w:rFonts w:ascii="Times New Roman" w:hAnsi="Times New Roman"/>
          <w:b/>
          <w:bCs/>
          <w:iCs/>
          <w:sz w:val="22"/>
          <w:szCs w:val="22"/>
          <w:lang w:eastAsia="en-US"/>
        </w:rPr>
        <w:t>-vel</w:t>
      </w:r>
      <w:r w:rsidRPr="00EC37C6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Pr="00EC37C6">
        <w:rPr>
          <w:rFonts w:ascii="Times New Roman" w:hAnsi="Times New Roman"/>
          <w:sz w:val="22"/>
          <w:szCs w:val="22"/>
          <w:lang w:eastAsia="en-US"/>
        </w:rPr>
        <w:t xml:space="preserve">(székhely: 2475 Kápolnásnyék, Ravasz László u. 7., cégjegyzékszám:07-09-017272, adószám: </w:t>
      </w:r>
      <w:r w:rsidRPr="00EC37C6">
        <w:rPr>
          <w:rFonts w:ascii="Times New Roman" w:hAnsi="Times New Roman"/>
          <w:iCs/>
          <w:sz w:val="22"/>
          <w:szCs w:val="22"/>
          <w:lang w:eastAsia="en-US"/>
        </w:rPr>
        <w:t>14931059-2-07,</w:t>
      </w:r>
      <w:r w:rsidRPr="00EC37C6">
        <w:rPr>
          <w:rFonts w:ascii="Times New Roman" w:hAnsi="Times New Roman"/>
          <w:sz w:val="22"/>
          <w:szCs w:val="22"/>
          <w:lang w:eastAsia="en-US"/>
        </w:rPr>
        <w:t xml:space="preserve"> képviseli: </w:t>
      </w:r>
      <w:proofErr w:type="spellStart"/>
      <w:r w:rsidRPr="00EC37C6">
        <w:rPr>
          <w:rFonts w:ascii="Times New Roman" w:hAnsi="Times New Roman"/>
          <w:b/>
          <w:sz w:val="22"/>
          <w:szCs w:val="22"/>
          <w:lang w:eastAsia="en-US"/>
        </w:rPr>
        <w:t>Pujzák</w:t>
      </w:r>
      <w:proofErr w:type="spellEnd"/>
      <w:r w:rsidRPr="00EC37C6">
        <w:rPr>
          <w:rFonts w:ascii="Times New Roman" w:hAnsi="Times New Roman"/>
          <w:b/>
          <w:sz w:val="22"/>
          <w:szCs w:val="22"/>
          <w:lang w:eastAsia="en-US"/>
        </w:rPr>
        <w:t xml:space="preserve"> Béla ügyvezető</w:t>
      </w:r>
      <w:r w:rsidRPr="00EC37C6">
        <w:rPr>
          <w:rFonts w:ascii="Times New Roman" w:hAnsi="Times New Roman"/>
          <w:sz w:val="22"/>
          <w:szCs w:val="22"/>
          <w:lang w:eastAsia="en-US"/>
        </w:rPr>
        <w:t>)</w:t>
      </w:r>
      <w:r>
        <w:rPr>
          <w:rFonts w:ascii="Times New Roman" w:hAnsi="Times New Roman"/>
          <w:sz w:val="22"/>
          <w:szCs w:val="22"/>
          <w:lang w:eastAsia="en-US"/>
        </w:rPr>
        <w:t>, és a munkát tőle mindösszesen 918.000 Ft ellenében megrendeli.</w:t>
      </w:r>
    </w:p>
    <w:p w14:paraId="687C3D03" w14:textId="78DB6881" w:rsidR="00A75367" w:rsidRPr="00184749" w:rsidRDefault="00A75367" w:rsidP="00184749">
      <w:pPr>
        <w:pStyle w:val="Listaszerbekezds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 beruházás fedezetét az Önkormányzat 2020. évi költségvetésének szabad tartaléka terhére rendelem biztosítani.</w:t>
      </w:r>
    </w:p>
    <w:p w14:paraId="3FC4E4C7" w14:textId="77777777" w:rsidR="00184749" w:rsidRPr="00184749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434DDDFB" w14:textId="77777777" w:rsidR="00184749" w:rsidRPr="00184749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184749">
        <w:rPr>
          <w:rFonts w:ascii="Times New Roman" w:eastAsia="Calibri" w:hAnsi="Times New Roman"/>
          <w:sz w:val="22"/>
          <w:szCs w:val="22"/>
          <w:lang w:eastAsia="hu-HU"/>
        </w:rPr>
        <w:t>Felkérem a jegyzőt, hogy a határozatom végrehajtásához szükséges intézkedéseket haladéktalanul tegye meg.</w:t>
      </w:r>
    </w:p>
    <w:p w14:paraId="1D49B0F7" w14:textId="77777777" w:rsidR="00184749" w:rsidRPr="00184749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2F16B1D9" w14:textId="77777777" w:rsidR="00184749" w:rsidRPr="00184749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184749"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végrehajtásáért felelős</w:t>
      </w:r>
      <w:r w:rsidRPr="00184749">
        <w:rPr>
          <w:rFonts w:ascii="Times New Roman" w:eastAsia="Calibri" w:hAnsi="Times New Roman"/>
          <w:sz w:val="22"/>
          <w:szCs w:val="22"/>
          <w:lang w:eastAsia="hu-HU"/>
        </w:rPr>
        <w:t xml:space="preserve">: Szabóné </w:t>
      </w:r>
      <w:proofErr w:type="spellStart"/>
      <w:r w:rsidRPr="00184749">
        <w:rPr>
          <w:rFonts w:ascii="Times New Roman" w:eastAsia="Calibri" w:hAnsi="Times New Roman"/>
          <w:sz w:val="22"/>
          <w:szCs w:val="22"/>
          <w:lang w:eastAsia="hu-HU"/>
        </w:rPr>
        <w:t>Ánosi</w:t>
      </w:r>
      <w:proofErr w:type="spellEnd"/>
      <w:r w:rsidRPr="00184749">
        <w:rPr>
          <w:rFonts w:ascii="Times New Roman" w:eastAsia="Calibri" w:hAnsi="Times New Roman"/>
          <w:sz w:val="22"/>
          <w:szCs w:val="22"/>
          <w:lang w:eastAsia="hu-HU"/>
        </w:rPr>
        <w:t xml:space="preserve"> Ildikó</w:t>
      </w:r>
    </w:p>
    <w:p w14:paraId="14B19B90" w14:textId="77777777" w:rsidR="00184749" w:rsidRPr="00184749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184749"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végrehajtásának határideje</w:t>
      </w:r>
      <w:r w:rsidRPr="00184749">
        <w:rPr>
          <w:rFonts w:ascii="Times New Roman" w:eastAsia="Calibri" w:hAnsi="Times New Roman"/>
          <w:sz w:val="22"/>
          <w:szCs w:val="22"/>
          <w:lang w:eastAsia="hu-HU"/>
        </w:rPr>
        <w:t>: azonnal</w:t>
      </w:r>
    </w:p>
    <w:p w14:paraId="42AEE913" w14:textId="77777777" w:rsidR="00B116CB" w:rsidRDefault="00B116CB" w:rsidP="00B116CB">
      <w:pPr>
        <w:suppressAutoHyphens w:val="0"/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hu-HU"/>
        </w:rPr>
      </w:pPr>
    </w:p>
    <w:p w14:paraId="5B1B5AF7" w14:textId="437D8D9F" w:rsidR="00B116CB" w:rsidRDefault="007A00A8" w:rsidP="00B116CB">
      <w:pPr>
        <w:suppressAutoHyphens w:val="0"/>
        <w:spacing w:after="200"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Kápolnásnyék</w:t>
      </w:r>
      <w:r w:rsidR="00184749" w:rsidRPr="00184749">
        <w:rPr>
          <w:rFonts w:ascii="Times New Roman" w:eastAsia="Calibri" w:hAnsi="Times New Roman"/>
          <w:sz w:val="22"/>
          <w:szCs w:val="22"/>
          <w:lang w:eastAsia="en-US"/>
        </w:rPr>
        <w:t xml:space="preserve">, 2020. 04. 08. </w:t>
      </w:r>
    </w:p>
    <w:p w14:paraId="560020BD" w14:textId="1713511C" w:rsidR="00B116CB" w:rsidRDefault="00B116CB" w:rsidP="00B116CB">
      <w:pPr>
        <w:suppressAutoHyphens w:val="0"/>
        <w:spacing w:after="200" w:line="276" w:lineRule="auto"/>
        <w:ind w:left="284"/>
        <w:jc w:val="center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lang w:eastAsia="hu-HU"/>
        </w:rPr>
        <w:t>K.m.f.</w:t>
      </w:r>
    </w:p>
    <w:p w14:paraId="55709A83" w14:textId="5DF4E573" w:rsidR="00184749" w:rsidRDefault="00184749" w:rsidP="00184749">
      <w:pPr>
        <w:suppressAutoHyphens w:val="0"/>
        <w:spacing w:before="80" w:after="8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1B9D412" w14:textId="77777777" w:rsidR="00184749" w:rsidRPr="00184749" w:rsidRDefault="00184749" w:rsidP="00184749">
      <w:pPr>
        <w:suppressAutoHyphens w:val="0"/>
        <w:spacing w:before="80" w:after="8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7495" w14:paraId="2557266A" w14:textId="77777777" w:rsidTr="00427495">
        <w:tc>
          <w:tcPr>
            <w:tcW w:w="4531" w:type="dxa"/>
          </w:tcPr>
          <w:p w14:paraId="07E6AA42" w14:textId="136AB604" w:rsidR="00427495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István</w:t>
            </w:r>
          </w:p>
        </w:tc>
        <w:tc>
          <w:tcPr>
            <w:tcW w:w="4531" w:type="dxa"/>
          </w:tcPr>
          <w:p w14:paraId="371E6D62" w14:textId="47512E70" w:rsidR="00427495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Ildikó</w:t>
            </w:r>
          </w:p>
        </w:tc>
      </w:tr>
      <w:tr w:rsidR="00427495" w14:paraId="01B8CA8F" w14:textId="77777777" w:rsidTr="00427495">
        <w:tc>
          <w:tcPr>
            <w:tcW w:w="4531" w:type="dxa"/>
          </w:tcPr>
          <w:p w14:paraId="1B6973DF" w14:textId="367DC7B5" w:rsidR="00427495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378EF0CD" w14:textId="70E17292" w:rsidR="00427495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752FCB3D" w14:textId="77777777" w:rsidR="00184749" w:rsidRPr="00184749" w:rsidRDefault="00184749" w:rsidP="00427495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4594CAC9" w14:textId="77777777" w:rsidR="00184749" w:rsidRPr="00184749" w:rsidRDefault="00184749" w:rsidP="00184749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080" w:firstLine="708"/>
        <w:jc w:val="center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6331FE60" w14:textId="0CC4EDA1" w:rsidR="00184749" w:rsidRDefault="00184749"/>
    <w:bookmarkEnd w:id="3"/>
    <w:bookmarkEnd w:id="4"/>
    <w:bookmarkEnd w:id="5"/>
    <w:bookmarkEnd w:id="6"/>
    <w:bookmarkEnd w:id="7"/>
    <w:bookmarkEnd w:id="8"/>
    <w:bookmarkEnd w:id="9"/>
    <w:bookmarkEnd w:id="10"/>
    <w:p w14:paraId="17A159F3" w14:textId="77777777" w:rsidR="00DC77DC" w:rsidRDefault="00DC77DC" w:rsidP="00DC77DC">
      <w:pPr>
        <w:tabs>
          <w:tab w:val="num" w:pos="644"/>
          <w:tab w:val="left" w:pos="720"/>
          <w:tab w:val="left" w:pos="1440"/>
          <w:tab w:val="left" w:pos="2016"/>
          <w:tab w:val="right" w:pos="9072"/>
        </w:tabs>
        <w:suppressAutoHyphens w:val="0"/>
        <w:ind w:left="454" w:hanging="170"/>
        <w:jc w:val="right"/>
        <w:rPr>
          <w:rFonts w:ascii="Times New Roman" w:hAnsi="Times New Roman"/>
          <w:iCs/>
          <w:smallCaps/>
          <w:sz w:val="22"/>
          <w:szCs w:val="22"/>
          <w:lang w:eastAsia="en-US" w:bidi="en-US"/>
        </w:rPr>
      </w:pPr>
    </w:p>
    <w:p w14:paraId="66B50767" w14:textId="26A69D8C" w:rsidR="00DC77DC" w:rsidRPr="00FB5F3C" w:rsidRDefault="00DC77DC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C77DC" w:rsidRPr="00FB5F3C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Réka" w:date="2017-04-07T10:02:00Z" w:initials="R">
    <w:p w14:paraId="5B4E354A" w14:textId="77777777" w:rsidR="00DC77DC" w:rsidRDefault="00DC77DC" w:rsidP="00DC77DC">
      <w:pPr>
        <w:pStyle w:val="Jegyzetszveg"/>
      </w:pPr>
      <w:r>
        <w:rPr>
          <w:rStyle w:val="Jegyzethivatkozs"/>
        </w:rPr>
        <w:annotationRef/>
      </w:r>
      <w:r>
        <w:t>meghiúsulási kötbér?</w:t>
      </w:r>
    </w:p>
  </w:comment>
  <w:comment w:id="14" w:author="Réka" w:date="2017-04-07T10:02:00Z" w:initials="R">
    <w:p w14:paraId="625F49C6" w14:textId="77777777" w:rsidR="00DC77DC" w:rsidRDefault="00DC77DC" w:rsidP="00DC77DC">
      <w:pPr>
        <w:pStyle w:val="Jegyzetszveg"/>
      </w:pPr>
      <w:r>
        <w:rPr>
          <w:rStyle w:val="Jegyzethivatkozs"/>
        </w:rPr>
        <w:annotationRef/>
      </w:r>
      <w:r>
        <w:t>Ez valószínűleg nem jön szóba.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4E354A" w15:done="0"/>
  <w15:commentEx w15:paraId="625F49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4E354A" w16cid:durableId="20B7417B"/>
  <w16cid:commentId w16cid:paraId="625F49C6" w16cid:durableId="20B741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4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7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C410B"/>
    <w:rsid w:val="000D2C80"/>
    <w:rsid w:val="00101996"/>
    <w:rsid w:val="0015127A"/>
    <w:rsid w:val="00184749"/>
    <w:rsid w:val="001A6745"/>
    <w:rsid w:val="001D1B4F"/>
    <w:rsid w:val="002672A0"/>
    <w:rsid w:val="00272259"/>
    <w:rsid w:val="00286D89"/>
    <w:rsid w:val="00287AFE"/>
    <w:rsid w:val="00313568"/>
    <w:rsid w:val="00356B4F"/>
    <w:rsid w:val="00357BC5"/>
    <w:rsid w:val="00360E77"/>
    <w:rsid w:val="003D1A00"/>
    <w:rsid w:val="00403C01"/>
    <w:rsid w:val="00427495"/>
    <w:rsid w:val="004D4302"/>
    <w:rsid w:val="00523E4B"/>
    <w:rsid w:val="00531A8A"/>
    <w:rsid w:val="00552862"/>
    <w:rsid w:val="005555E4"/>
    <w:rsid w:val="005D5722"/>
    <w:rsid w:val="00605808"/>
    <w:rsid w:val="00626138"/>
    <w:rsid w:val="006407DA"/>
    <w:rsid w:val="006A189D"/>
    <w:rsid w:val="006B21DE"/>
    <w:rsid w:val="00700C87"/>
    <w:rsid w:val="007157ED"/>
    <w:rsid w:val="00735F46"/>
    <w:rsid w:val="007864E5"/>
    <w:rsid w:val="007A00A8"/>
    <w:rsid w:val="007F3830"/>
    <w:rsid w:val="0085142A"/>
    <w:rsid w:val="00857839"/>
    <w:rsid w:val="00886A2C"/>
    <w:rsid w:val="00934410"/>
    <w:rsid w:val="009413D1"/>
    <w:rsid w:val="009B4032"/>
    <w:rsid w:val="009D5B50"/>
    <w:rsid w:val="00A57EF3"/>
    <w:rsid w:val="00A71DD3"/>
    <w:rsid w:val="00A75367"/>
    <w:rsid w:val="00AC386D"/>
    <w:rsid w:val="00B116CB"/>
    <w:rsid w:val="00B41A91"/>
    <w:rsid w:val="00B57341"/>
    <w:rsid w:val="00B66F10"/>
    <w:rsid w:val="00B764EB"/>
    <w:rsid w:val="00D01B89"/>
    <w:rsid w:val="00D205A0"/>
    <w:rsid w:val="00D236BB"/>
    <w:rsid w:val="00D44079"/>
    <w:rsid w:val="00DA5F18"/>
    <w:rsid w:val="00DB68DA"/>
    <w:rsid w:val="00DC77DC"/>
    <w:rsid w:val="00DD67A5"/>
    <w:rsid w:val="00DF2736"/>
    <w:rsid w:val="00E465B5"/>
    <w:rsid w:val="00EC37C6"/>
    <w:rsid w:val="00EF4BE8"/>
    <w:rsid w:val="00F930C8"/>
    <w:rsid w:val="00FA770F"/>
    <w:rsid w:val="00FB5F3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polgarmester@kapolnasnyek.h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2404</Words>
  <Characters>16591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6</cp:revision>
  <cp:lastPrinted>2019-06-21T10:31:00Z</cp:lastPrinted>
  <dcterms:created xsi:type="dcterms:W3CDTF">2020-04-08T13:21:00Z</dcterms:created>
  <dcterms:modified xsi:type="dcterms:W3CDTF">2020-04-15T08:49:00Z</dcterms:modified>
</cp:coreProperties>
</file>