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E0FAE" w:rsidRPr="006E0FAE" w:rsidRDefault="006E0FAE" w:rsidP="006E0FA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228"/>
        <w:gridCol w:w="2984"/>
      </w:tblGrid>
      <w:tr w:rsidR="00EB5238" w:rsidTr="00EB5238"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B5238" w:rsidRPr="00EB5238" w:rsidRDefault="00EB5238" w:rsidP="00EB5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2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Kápolnásnyék Község Önkormányzat Képviselő-testülete</w:t>
            </w:r>
          </w:p>
          <w:p w:rsidR="00EB5238" w:rsidRPr="00EB5238" w:rsidRDefault="00EB5238" w:rsidP="00EB5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2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2475. Kápolnásnyék, Fő utca 28.</w:t>
            </w:r>
          </w:p>
          <w:p w:rsidR="00EB5238" w:rsidRPr="00EB5238" w:rsidRDefault="00EB5238" w:rsidP="00EB5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2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Tel.: 22/574-100, Fax: 22/368-018</w:t>
            </w:r>
          </w:p>
          <w:p w:rsidR="00EB5238" w:rsidRPr="00EB5238" w:rsidRDefault="00EB5238" w:rsidP="00EB5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B52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e-mail: hivatal@kapolnasnyek.hu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B5238" w:rsidRDefault="00EB5238" w:rsidP="00EB5238">
            <w:pPr>
              <w:spacing w:after="0" w:line="240" w:lineRule="auto"/>
              <w:jc w:val="center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eastAsia="hu-HU"/>
              </w:rPr>
              <w:drawing>
                <wp:inline distT="0" distB="0" distL="0" distR="0" wp14:anchorId="7C98894C" wp14:editId="02D83601">
                  <wp:extent cx="485775" cy="685800"/>
                  <wp:effectExtent l="0" t="0" r="9525" b="0"/>
                  <wp:docPr id="5" name="Ké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0FAE" w:rsidRPr="006E0FAE" w:rsidRDefault="006E0FAE" w:rsidP="006E0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0FA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6E0FAE" w:rsidRPr="006E0FAE" w:rsidRDefault="0029637F" w:rsidP="0029637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Ügyiratszám: </w:t>
      </w:r>
      <w:r w:rsidR="00CB3F1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K/2628/2020</w:t>
      </w:r>
    </w:p>
    <w:p w:rsidR="00F84369" w:rsidRDefault="00F84369" w:rsidP="00F84369">
      <w:pPr>
        <w:pStyle w:val="Alcm"/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DÖNTÉSELŐKÉSZÍTŐ</w:t>
      </w:r>
    </w:p>
    <w:p w:rsidR="00F84369" w:rsidRDefault="00F84369" w:rsidP="00F84369">
      <w:pPr>
        <w:pStyle w:val="Alcm"/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IRAT</w:t>
      </w:r>
    </w:p>
    <w:p w:rsidR="00F84369" w:rsidRDefault="00F84369" w:rsidP="00F84369">
      <w:pPr>
        <w:pStyle w:val="Alcm"/>
        <w:spacing w:after="0"/>
        <w:rPr>
          <w:rFonts w:ascii="Times New Roman" w:hAnsi="Times New Roman"/>
          <w:b/>
        </w:rPr>
      </w:pPr>
    </w:p>
    <w:p w:rsidR="00F84369" w:rsidRDefault="00F84369" w:rsidP="00F84369">
      <w:pPr>
        <w:pStyle w:val="Alcm"/>
        <w:spacing w:after="0"/>
        <w:rPr>
          <w:rFonts w:ascii="Times New Roman" w:hAnsi="Times New Roman"/>
          <w:b/>
        </w:rPr>
      </w:pPr>
    </w:p>
    <w:p w:rsidR="00F84369" w:rsidRDefault="00F84369" w:rsidP="00F84369">
      <w:pPr>
        <w:pStyle w:val="Alcm"/>
        <w:spacing w:after="0"/>
        <w:jc w:val="both"/>
        <w:rPr>
          <w:rFonts w:ascii="Times New Roman" w:hAnsi="Times New Roman"/>
          <w:b/>
        </w:rPr>
      </w:pPr>
    </w:p>
    <w:p w:rsidR="00F84369" w:rsidRDefault="00F84369" w:rsidP="00F84369">
      <w:pPr>
        <w:pStyle w:val="Alcm"/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Kápolnásnyék Község Önkormányzat Képviselő-testületének</w:t>
      </w:r>
    </w:p>
    <w:p w:rsidR="00F84369" w:rsidRDefault="00F84369" w:rsidP="00F84369">
      <w:pPr>
        <w:pStyle w:val="Alcm"/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hatáskörében eljáró</w:t>
      </w:r>
    </w:p>
    <w:p w:rsidR="00F84369" w:rsidRDefault="00F84369" w:rsidP="00F84369">
      <w:pPr>
        <w:pStyle w:val="Alcm"/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Kápolnásnyék Község Polgármestere</w:t>
      </w:r>
    </w:p>
    <w:p w:rsidR="00F84369" w:rsidRDefault="00F84369" w:rsidP="00F84369">
      <w:pPr>
        <w:pStyle w:val="Alcm"/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részére</w:t>
      </w:r>
    </w:p>
    <w:p w:rsidR="00F84369" w:rsidRDefault="00F84369" w:rsidP="00F843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E0FAE" w:rsidRPr="006E0FAE" w:rsidRDefault="006E0FAE" w:rsidP="006E0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E0FAE" w:rsidRPr="006E0FAE" w:rsidRDefault="006E0FAE" w:rsidP="002736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6E0FA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Tárgy:</w:t>
      </w:r>
      <w:r w:rsidR="00D2341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A</w:t>
      </w:r>
      <w:r w:rsidRPr="006E0FA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Humán Család</w:t>
      </w:r>
      <w:r w:rsidR="00B40A9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</w:t>
      </w:r>
      <w:r w:rsidRPr="006E0FA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és Gyermekjóléti Szolgálat 201</w:t>
      </w:r>
      <w:r w:rsidR="00247F7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9</w:t>
      </w:r>
      <w:r w:rsidRPr="006E0FA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évi beszámolója,</w:t>
      </w:r>
      <w:r w:rsidR="00D2341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és </w:t>
      </w:r>
      <w:r w:rsidR="007D243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Kápolnásnyék</w:t>
      </w:r>
      <w:r w:rsidRPr="006E0FA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Község Önkormányzata 201</w:t>
      </w:r>
      <w:r w:rsidR="0027362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9</w:t>
      </w:r>
      <w:r w:rsidRPr="006E0FA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évi gyermekjóléti és gyermekvédelmi feladatainak ellátásáról szóló értékelése</w:t>
      </w:r>
    </w:p>
    <w:p w:rsidR="006E0FAE" w:rsidRPr="006E0FAE" w:rsidRDefault="006E0FAE" w:rsidP="006E0FAE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E0FAE" w:rsidRPr="006E0FAE" w:rsidRDefault="006E0FAE" w:rsidP="006E0FAE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E0FAE" w:rsidRPr="006E0FAE" w:rsidRDefault="006E0FAE" w:rsidP="006E0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0FA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Előterjesztő:</w:t>
      </w:r>
      <w:r w:rsidRPr="006E0FA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spellStart"/>
      <w:r w:rsidR="001172A1">
        <w:rPr>
          <w:rFonts w:ascii="Times New Roman" w:hAnsi="Times New Roman" w:cs="Times New Roman"/>
          <w:sz w:val="24"/>
          <w:szCs w:val="24"/>
        </w:rPr>
        <w:t>Podhorszki</w:t>
      </w:r>
      <w:proofErr w:type="spellEnd"/>
      <w:r w:rsidR="001172A1">
        <w:rPr>
          <w:rFonts w:ascii="Times New Roman" w:hAnsi="Times New Roman" w:cs="Times New Roman"/>
          <w:sz w:val="24"/>
          <w:szCs w:val="24"/>
        </w:rPr>
        <w:t xml:space="preserve"> István</w:t>
      </w:r>
      <w:r w:rsidR="00EB5238" w:rsidRPr="00EB5238">
        <w:rPr>
          <w:rFonts w:ascii="Times New Roman" w:hAnsi="Times New Roman" w:cs="Times New Roman"/>
          <w:sz w:val="24"/>
          <w:szCs w:val="24"/>
        </w:rPr>
        <w:t xml:space="preserve"> polgármester</w:t>
      </w:r>
    </w:p>
    <w:p w:rsidR="006E0FAE" w:rsidRPr="006E0FAE" w:rsidRDefault="006E0FAE" w:rsidP="006E0FAE">
      <w:pPr>
        <w:spacing w:after="0" w:line="240" w:lineRule="auto"/>
        <w:ind w:left="1410" w:hanging="141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0FAE" w:rsidRPr="006E0FAE" w:rsidRDefault="006E0FAE" w:rsidP="0029637F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6E0FA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Készítette:</w:t>
      </w:r>
      <w:r w:rsidRPr="006E0FA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61D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Horváth Zsuzsanna családgondozó, </w:t>
      </w:r>
      <w:r w:rsidR="0029637F">
        <w:rPr>
          <w:rFonts w:ascii="Times New Roman" w:eastAsia="Times New Roman" w:hAnsi="Times New Roman" w:cs="Times New Roman"/>
          <w:sz w:val="24"/>
          <w:szCs w:val="24"/>
          <w:lang w:eastAsia="hu-HU"/>
        </w:rPr>
        <w:t>Tóthné Kovács Barbara igazgatási ügyintéző</w:t>
      </w:r>
    </w:p>
    <w:p w:rsidR="006E0FAE" w:rsidRPr="006E0FAE" w:rsidRDefault="006E0FAE" w:rsidP="006E0FAE">
      <w:pPr>
        <w:keepNext/>
        <w:spacing w:after="0" w:line="240" w:lineRule="auto"/>
        <w:ind w:left="2127" w:hanging="2127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6E0FA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Előzetesen tárgyalja: </w:t>
      </w:r>
    </w:p>
    <w:p w:rsidR="006E0FAE" w:rsidRPr="006E0FAE" w:rsidRDefault="006E0FAE" w:rsidP="006E0FAE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6E0FAE" w:rsidRPr="006E0FAE" w:rsidRDefault="006E0FAE" w:rsidP="006E0FA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0FAE">
        <w:rPr>
          <w:rFonts w:ascii="Times New Roman" w:eastAsia="Times New Roman" w:hAnsi="Times New Roman" w:cs="Times New Roman"/>
          <w:sz w:val="24"/>
          <w:szCs w:val="20"/>
          <w:lang w:eastAsia="hu-HU"/>
        </w:rPr>
        <w:t>Az előterjesztéssel kapcsolatos törvényességi észrevétel:</w:t>
      </w:r>
    </w:p>
    <w:p w:rsidR="006E0FAE" w:rsidRPr="006E0FAE" w:rsidRDefault="006E0FAE" w:rsidP="006E0FA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6E0FA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Rendelet </w:t>
      </w:r>
      <w:r w:rsidRPr="006E0FA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ab/>
      </w:r>
      <w:r w:rsidRPr="006E0FA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ab/>
      </w:r>
    </w:p>
    <w:p w:rsidR="006E0FAE" w:rsidRPr="006E0FAE" w:rsidRDefault="006E0FAE" w:rsidP="006E0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0FA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</w:t>
      </w:r>
      <w:r w:rsidRPr="006E0FA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E0FA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E0FA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E0FA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normatív</w:t>
      </w:r>
    </w:p>
    <w:p w:rsidR="006E0FAE" w:rsidRPr="006E0FAE" w:rsidRDefault="006E0FAE" w:rsidP="006E0FAE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E0FA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E0FA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E0FA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</w:t>
      </w:r>
      <w:r w:rsidRPr="006E0FA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E0FA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</w:t>
      </w:r>
      <w:r w:rsidRPr="006E0FA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egyéb</w:t>
      </w:r>
    </w:p>
    <w:p w:rsidR="006E0FAE" w:rsidRPr="006E0FAE" w:rsidRDefault="006E0FAE" w:rsidP="006E0FAE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E0FAE" w:rsidRPr="006E0FAE" w:rsidRDefault="006E0FAE" w:rsidP="006E0FAE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E0FAE" w:rsidRPr="006E0FAE" w:rsidRDefault="006E0FAE" w:rsidP="006E0FAE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0F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döntéshez </w:t>
      </w:r>
      <w:r w:rsidRPr="006E0FA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E0FA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egyszerű</w:t>
      </w:r>
      <w:r w:rsidRPr="006E0FA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x</w:t>
      </w:r>
      <w:r w:rsidRPr="006E0FA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6E0FAE" w:rsidRPr="006E0FAE" w:rsidRDefault="006E0FAE" w:rsidP="006E0FAE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0FA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E0FA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minősített</w:t>
      </w:r>
      <w:r w:rsidRPr="006E0FA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E0FA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többség szükséges.</w:t>
      </w:r>
    </w:p>
    <w:p w:rsidR="006E0FAE" w:rsidRPr="006E0FAE" w:rsidRDefault="006E0FAE" w:rsidP="006E0FAE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E0FAE" w:rsidRPr="006E0FAE" w:rsidRDefault="006E0FAE" w:rsidP="006E0FAE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0F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előterjesztés a kifüggesztési helyszínen </w:t>
      </w:r>
      <w:proofErr w:type="spellStart"/>
      <w:r w:rsidRPr="006E0FAE">
        <w:rPr>
          <w:rFonts w:ascii="Times New Roman" w:eastAsia="Times New Roman" w:hAnsi="Times New Roman" w:cs="Times New Roman"/>
          <w:sz w:val="24"/>
          <w:szCs w:val="24"/>
          <w:lang w:eastAsia="hu-HU"/>
        </w:rPr>
        <w:t>közzétehető</w:t>
      </w:r>
      <w:proofErr w:type="spellEnd"/>
      <w:r w:rsidRPr="006E0FAE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6E0FAE" w:rsidRPr="006E0FAE" w:rsidRDefault="006E0FAE" w:rsidP="006E0FAE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0FA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E0FA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E0FA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igen</w:t>
      </w:r>
      <w:r w:rsidRPr="006E0FA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x</w:t>
      </w:r>
    </w:p>
    <w:p w:rsidR="006E0FAE" w:rsidRPr="006E0FAE" w:rsidRDefault="006E0FAE" w:rsidP="006E0FAE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0FA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E0FA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E0FA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nem</w:t>
      </w:r>
    </w:p>
    <w:p w:rsidR="000A1ED6" w:rsidRDefault="000A1ED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6E0FAE" w:rsidRPr="006E0FAE" w:rsidRDefault="006E0FAE" w:rsidP="001002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0FAE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 gyermekek védelméről és gyámügyi igazgatásról szóló 1997. évi XXXI. törvény 96.§. (6) bekezdése értelmében a helyi önkormányzat a gyermekjóléti és gyermekvédelmi feladatainak ellátásáról minden év május 31-éig átfogó értékelést készít, amelyet a képviselő-testület megtárgyal. Az átfogó értékelést a gyámhatóságokról, valamint a gyermekvédelmi és gyámügyi eljárásról szóló 149/1997.(IX.10.) Kormányrendelet 10. számú mellékletében meghatározott tartalommal kell elkészíteni. </w:t>
      </w:r>
    </w:p>
    <w:p w:rsidR="006E0FAE" w:rsidRPr="006E0FAE" w:rsidRDefault="006E0FAE" w:rsidP="006E0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E0FAE" w:rsidRPr="006E0FAE" w:rsidRDefault="006E0FAE" w:rsidP="001002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0F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jogszabályban meghatározott tartalommal elkészített és az önkormányzat képviselő-testülete által jóváhagyott, elfogadott átfogó értékelést meg kell küldeni a Fejér Megyei Kormányhivatal </w:t>
      </w:r>
      <w:r w:rsidR="00E73C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Gyámügyi és Igazságügyi Főosztály </w:t>
      </w:r>
      <w:r w:rsidRPr="006E0FAE">
        <w:rPr>
          <w:rFonts w:ascii="Times New Roman" w:eastAsia="Times New Roman" w:hAnsi="Times New Roman" w:cs="Times New Roman"/>
          <w:sz w:val="24"/>
          <w:szCs w:val="24"/>
          <w:lang w:eastAsia="hu-HU"/>
        </w:rPr>
        <w:t>Szociális és Gyám</w:t>
      </w:r>
      <w:r w:rsidR="00A132AD">
        <w:rPr>
          <w:rFonts w:ascii="Times New Roman" w:eastAsia="Times New Roman" w:hAnsi="Times New Roman" w:cs="Times New Roman"/>
          <w:sz w:val="24"/>
          <w:szCs w:val="24"/>
          <w:lang w:eastAsia="hu-HU"/>
        </w:rPr>
        <w:t>ügyi Osztá</w:t>
      </w:r>
      <w:r w:rsidR="00E73CE0">
        <w:rPr>
          <w:rFonts w:ascii="Times New Roman" w:eastAsia="Times New Roman" w:hAnsi="Times New Roman" w:cs="Times New Roman"/>
          <w:sz w:val="24"/>
          <w:szCs w:val="24"/>
          <w:lang w:eastAsia="hu-HU"/>
        </w:rPr>
        <w:t>l</w:t>
      </w:r>
      <w:r w:rsidR="00A132AD">
        <w:rPr>
          <w:rFonts w:ascii="Times New Roman" w:eastAsia="Times New Roman" w:hAnsi="Times New Roman" w:cs="Times New Roman"/>
          <w:sz w:val="24"/>
          <w:szCs w:val="24"/>
          <w:lang w:eastAsia="hu-HU"/>
        </w:rPr>
        <w:t>y</w:t>
      </w:r>
      <w:r w:rsidR="00E73CE0">
        <w:rPr>
          <w:rFonts w:ascii="Times New Roman" w:eastAsia="Times New Roman" w:hAnsi="Times New Roman" w:cs="Times New Roman"/>
          <w:sz w:val="24"/>
          <w:szCs w:val="24"/>
          <w:lang w:eastAsia="hu-HU"/>
        </w:rPr>
        <w:t>ának</w:t>
      </w:r>
      <w:r w:rsidRPr="006E0FA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6E0FAE" w:rsidRPr="006E0FAE" w:rsidRDefault="006E0FAE" w:rsidP="001002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0FAE">
        <w:rPr>
          <w:rFonts w:ascii="Times New Roman" w:eastAsia="Times New Roman" w:hAnsi="Times New Roman" w:cs="Times New Roman"/>
          <w:sz w:val="24"/>
          <w:szCs w:val="24"/>
          <w:lang w:eastAsia="hu-HU"/>
        </w:rPr>
        <w:t>A Szociális és Gyám</w:t>
      </w:r>
      <w:r w:rsidR="00E73CE0">
        <w:rPr>
          <w:rFonts w:ascii="Times New Roman" w:eastAsia="Times New Roman" w:hAnsi="Times New Roman" w:cs="Times New Roman"/>
          <w:sz w:val="24"/>
          <w:szCs w:val="24"/>
          <w:lang w:eastAsia="hu-HU"/>
        </w:rPr>
        <w:t>ügyi Osztály</w:t>
      </w:r>
      <w:r w:rsidRPr="006E0F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értékelés kézhezvételétől számított 30 napon belül javaslattal élhet a helyi önkormányzat felé. A helyi önkormányzat 60 napon belül érdemben megvizsgálja a javaslatot és állásfoglalásáról, intézkedéséről tájékoztatja a Szociális és Gyámhivatalt.</w:t>
      </w:r>
    </w:p>
    <w:p w:rsidR="006E0FAE" w:rsidRPr="006E0FAE" w:rsidRDefault="006E0FAE" w:rsidP="006E0F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6E0FAE" w:rsidRPr="006E0FAE" w:rsidRDefault="00EB5238" w:rsidP="001002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Kápolnásnyék</w:t>
      </w:r>
      <w:r w:rsidR="00912C2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Község Önkormányzata 201</w:t>
      </w:r>
      <w:r w:rsidR="0027362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9</w:t>
      </w:r>
      <w:r w:rsidR="006E0FAE" w:rsidRPr="006E0FA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évi gyermekjóléti és gyermekvédelmi feladatainak ellátásáról szóló értékelés a</w:t>
      </w:r>
      <w:r w:rsidR="000A1E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döntéselőkészítő irat melléklete</w:t>
      </w:r>
      <w:r w:rsidR="006E0FAE" w:rsidRPr="006E0FA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a Humán Család</w:t>
      </w:r>
      <w:r w:rsidR="00F4521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</w:t>
      </w:r>
      <w:r w:rsidR="006E0FAE" w:rsidRPr="006E0FA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és Gyermekjóléti Szolgálat 201</w:t>
      </w:r>
      <w:r w:rsidR="0027362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9</w:t>
      </w:r>
      <w:r w:rsidR="006E0FAE" w:rsidRPr="006E0FA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évi beszámolóját szintén az </w:t>
      </w:r>
      <w:r w:rsidR="000A1E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döntéselőkészítő irat melléklete</w:t>
      </w:r>
      <w:r w:rsidR="000A1ED6" w:rsidRPr="006E0FA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6E0FAE" w:rsidRPr="006E0FA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tartalmazza.</w:t>
      </w:r>
    </w:p>
    <w:p w:rsidR="006E0FAE" w:rsidRPr="006E0FAE" w:rsidRDefault="006E0FAE" w:rsidP="006E0FA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:rsidR="006E0FAE" w:rsidRPr="006E0FAE" w:rsidRDefault="006E0FAE" w:rsidP="006E0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E0FAE" w:rsidRPr="006E0FAE" w:rsidRDefault="00EB5238" w:rsidP="006E0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Kápolnásnyék</w:t>
      </w:r>
      <w:r w:rsidR="006E0FAE" w:rsidRPr="006E0FAE">
        <w:rPr>
          <w:rFonts w:ascii="Times New Roman" w:eastAsia="Times New Roman" w:hAnsi="Times New Roman" w:cs="Times New Roman"/>
          <w:sz w:val="24"/>
          <w:szCs w:val="24"/>
          <w:lang w:eastAsia="hu-HU"/>
        </w:rPr>
        <w:t>, 20</w:t>
      </w:r>
      <w:r w:rsidR="00EA5AF0">
        <w:rPr>
          <w:rFonts w:ascii="Times New Roman" w:eastAsia="Times New Roman" w:hAnsi="Times New Roman" w:cs="Times New Roman"/>
          <w:sz w:val="24"/>
          <w:szCs w:val="24"/>
          <w:lang w:eastAsia="hu-HU"/>
        </w:rPr>
        <w:t>20</w:t>
      </w:r>
      <w:r w:rsidR="006E0FAE" w:rsidRPr="006E0F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május </w:t>
      </w:r>
      <w:r w:rsidR="00247F7B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A63E1E"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="006E0FAE" w:rsidRPr="006E0FA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6E0FAE" w:rsidRPr="006E0FAE" w:rsidRDefault="006E0FAE" w:rsidP="006E0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E0FAE" w:rsidRPr="006E0FAE" w:rsidRDefault="006E0FAE" w:rsidP="006E0FA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E0FAE" w:rsidRPr="006E0FAE" w:rsidRDefault="006E0FAE" w:rsidP="006E0FA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E0FAE" w:rsidRPr="006E0FAE" w:rsidRDefault="006E0FAE" w:rsidP="006E0FA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0FAE">
        <w:rPr>
          <w:rFonts w:ascii="Times New Roman" w:eastAsia="Times New Roman" w:hAnsi="Times New Roman" w:cs="Times New Roman"/>
          <w:sz w:val="24"/>
          <w:szCs w:val="24"/>
          <w:lang w:eastAsia="hu-HU"/>
        </w:rPr>
        <w:t>Tisztelettel:</w:t>
      </w:r>
      <w:r w:rsidRPr="006E0FA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E0FA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E0FA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E0FA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E0FA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E0FA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E0FA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E0FA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E0FA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6E0FAE" w:rsidRPr="006E0FAE" w:rsidRDefault="001172A1" w:rsidP="006E0FAE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Podhorszki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István</w:t>
      </w:r>
    </w:p>
    <w:p w:rsidR="006E0FAE" w:rsidRDefault="00D558E7" w:rsidP="006E0FAE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</w:t>
      </w:r>
      <w:r w:rsidR="001172A1">
        <w:rPr>
          <w:rFonts w:ascii="Times New Roman" w:eastAsia="Times New Roman" w:hAnsi="Times New Roman" w:cs="Times New Roman"/>
          <w:sz w:val="24"/>
          <w:szCs w:val="24"/>
          <w:lang w:eastAsia="hu-HU"/>
        </w:rPr>
        <w:t>mester</w:t>
      </w:r>
    </w:p>
    <w:p w:rsidR="00122153" w:rsidRDefault="00122153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6E0FAE" w:rsidRPr="00DC1714" w:rsidRDefault="006E0FAE" w:rsidP="006E0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DC1714">
        <w:rPr>
          <w:rFonts w:ascii="Times New Roman" w:eastAsia="Times New Roman" w:hAnsi="Times New Roman" w:cs="Times New Roman"/>
          <w:b/>
          <w:lang w:eastAsia="hu-HU"/>
        </w:rPr>
        <w:lastRenderedPageBreak/>
        <w:t xml:space="preserve">Határozati javaslat </w:t>
      </w:r>
    </w:p>
    <w:p w:rsidR="006E0FAE" w:rsidRPr="00DC1714" w:rsidRDefault="006E0FAE" w:rsidP="006E0FA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:rsidR="00F84369" w:rsidRPr="00DC1714" w:rsidRDefault="00F84369" w:rsidP="00F84369">
      <w:pPr>
        <w:spacing w:after="0" w:line="240" w:lineRule="auto"/>
        <w:jc w:val="center"/>
        <w:rPr>
          <w:rFonts w:ascii="Times New Roman" w:hAnsi="Times New Roman" w:cs="Times New Roman"/>
          <w:b/>
          <w:lang w:eastAsia="hu-HU"/>
        </w:rPr>
      </w:pPr>
      <w:bookmarkStart w:id="0" w:name="_Hlk41623391"/>
      <w:r w:rsidRPr="00DC1714">
        <w:rPr>
          <w:rFonts w:ascii="Times New Roman" w:hAnsi="Times New Roman" w:cs="Times New Roman"/>
          <w:b/>
          <w:lang w:eastAsia="hu-HU"/>
        </w:rPr>
        <w:t>Kápolnásnyék Község Önkormányzat Képviselő-testületének hatáskörében eljáró</w:t>
      </w:r>
    </w:p>
    <w:p w:rsidR="00F84369" w:rsidRPr="00DC1714" w:rsidRDefault="00F84369" w:rsidP="00F84369">
      <w:pPr>
        <w:spacing w:after="0" w:line="240" w:lineRule="auto"/>
        <w:jc w:val="center"/>
        <w:rPr>
          <w:rFonts w:ascii="Times New Roman" w:hAnsi="Times New Roman" w:cs="Times New Roman"/>
          <w:b/>
          <w:lang w:eastAsia="hu-HU"/>
        </w:rPr>
      </w:pPr>
      <w:r w:rsidRPr="00DC1714">
        <w:rPr>
          <w:rFonts w:ascii="Times New Roman" w:hAnsi="Times New Roman" w:cs="Times New Roman"/>
          <w:b/>
          <w:lang w:eastAsia="hu-HU"/>
        </w:rPr>
        <w:t>Kápolnásnyék Község Polgármesterének</w:t>
      </w:r>
    </w:p>
    <w:p w:rsidR="003259BE" w:rsidRDefault="003259BE" w:rsidP="00325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>
        <w:rPr>
          <w:rFonts w:ascii="Times New Roman" w:eastAsia="Times New Roman" w:hAnsi="Times New Roman" w:cs="Times New Roman"/>
          <w:b/>
          <w:bCs/>
          <w:lang w:eastAsia="hu-HU"/>
        </w:rPr>
        <w:t xml:space="preserve">26/2020 (V.29.) </w:t>
      </w:r>
    </w:p>
    <w:p w:rsidR="00F84369" w:rsidRPr="00DC1714" w:rsidRDefault="00F84369" w:rsidP="00F84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 w:rsidRPr="00DC1714">
        <w:rPr>
          <w:rFonts w:ascii="Times New Roman" w:eastAsia="Times New Roman" w:hAnsi="Times New Roman" w:cs="Times New Roman"/>
          <w:b/>
          <w:bCs/>
          <w:lang w:eastAsia="hu-HU"/>
        </w:rPr>
        <w:t>határozata</w:t>
      </w:r>
    </w:p>
    <w:p w:rsidR="00F84369" w:rsidRPr="00DC1714" w:rsidRDefault="00F84369" w:rsidP="00F84369">
      <w:pPr>
        <w:spacing w:after="0" w:line="240" w:lineRule="auto"/>
        <w:jc w:val="center"/>
        <w:rPr>
          <w:rFonts w:ascii="Times New Roman" w:hAnsi="Times New Roman" w:cs="Times New Roman"/>
          <w:b/>
          <w:lang w:eastAsia="hu-HU"/>
        </w:rPr>
      </w:pPr>
    </w:p>
    <w:p w:rsidR="00F84369" w:rsidRPr="00DC1714" w:rsidRDefault="00F84369" w:rsidP="006E0FA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:rsidR="006E0FAE" w:rsidRPr="000A1ED6" w:rsidRDefault="006E0FAE" w:rsidP="006E0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 w:rsidRPr="000A1ED6">
        <w:rPr>
          <w:rFonts w:ascii="Times New Roman" w:eastAsia="Times New Roman" w:hAnsi="Times New Roman" w:cs="Times New Roman"/>
          <w:b/>
          <w:bCs/>
          <w:lang w:eastAsia="hu-HU"/>
        </w:rPr>
        <w:t>A Humán Család</w:t>
      </w:r>
      <w:r w:rsidR="00F4521F" w:rsidRPr="000A1ED6">
        <w:rPr>
          <w:rFonts w:ascii="Times New Roman" w:eastAsia="Times New Roman" w:hAnsi="Times New Roman" w:cs="Times New Roman"/>
          <w:b/>
          <w:bCs/>
          <w:lang w:eastAsia="hu-HU"/>
        </w:rPr>
        <w:t>-</w:t>
      </w:r>
      <w:r w:rsidR="001172A1" w:rsidRPr="000A1ED6">
        <w:rPr>
          <w:rFonts w:ascii="Times New Roman" w:eastAsia="Times New Roman" w:hAnsi="Times New Roman" w:cs="Times New Roman"/>
          <w:b/>
          <w:bCs/>
          <w:lang w:eastAsia="hu-HU"/>
        </w:rPr>
        <w:t xml:space="preserve"> és Gyermekjóléti Szolgálat 201</w:t>
      </w:r>
      <w:r w:rsidR="00EA5AF0" w:rsidRPr="000A1ED6">
        <w:rPr>
          <w:rFonts w:ascii="Times New Roman" w:eastAsia="Times New Roman" w:hAnsi="Times New Roman" w:cs="Times New Roman"/>
          <w:b/>
          <w:bCs/>
          <w:lang w:eastAsia="hu-HU"/>
        </w:rPr>
        <w:t>9</w:t>
      </w:r>
      <w:r w:rsidRPr="000A1ED6">
        <w:rPr>
          <w:rFonts w:ascii="Times New Roman" w:eastAsia="Times New Roman" w:hAnsi="Times New Roman" w:cs="Times New Roman"/>
          <w:b/>
          <w:bCs/>
          <w:lang w:eastAsia="hu-HU"/>
        </w:rPr>
        <w:t xml:space="preserve">. évi beszámolójának elfogadásáról </w:t>
      </w:r>
    </w:p>
    <w:p w:rsidR="006E0FAE" w:rsidRPr="00DC1714" w:rsidRDefault="006E0FAE" w:rsidP="006E0FA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:rsidR="00DC1714" w:rsidRDefault="00DC1714" w:rsidP="00DC171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C1714">
        <w:rPr>
          <w:rFonts w:ascii="Times New Roman" w:hAnsi="Times New Roman" w:cs="Times New Roman"/>
        </w:rPr>
        <w:t>Kápolnásnyék Község Polgármestere a döntéshozatal körülményei kapcsán az alábbiakat rögzíti:</w:t>
      </w:r>
    </w:p>
    <w:p w:rsidR="00122153" w:rsidRPr="00DC1714" w:rsidRDefault="00122153" w:rsidP="00DC171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DC1714" w:rsidRPr="00DC1714" w:rsidRDefault="00DC1714" w:rsidP="00DC1714">
      <w:pPr>
        <w:contextualSpacing/>
        <w:jc w:val="both"/>
        <w:rPr>
          <w:rFonts w:ascii="Times New Roman" w:eastAsia="Calibri" w:hAnsi="Times New Roman" w:cs="Times New Roman"/>
        </w:rPr>
      </w:pPr>
      <w:r w:rsidRPr="00DC1714">
        <w:rPr>
          <w:rFonts w:ascii="Times New Roman" w:eastAsia="Calibri" w:hAnsi="Times New Roman" w:cs="Times New Roman"/>
        </w:rPr>
        <w:t>2020.03.11. napjától hatályban van a veszélyhelyzet kihirdetéséről szóló 40/2020. (III. 11.) Korm. rendelet, melyben a Kormány az élet- és vagyonbiztonságot veszélyeztető tömeges megbetegedést okozó humánjárvány következményeinek elhárítása, a magyar állampolgárok egészségének és életének megóvása érdekében Magyarország egész területére veszélyhelyzetet hirdetett ki.</w:t>
      </w:r>
    </w:p>
    <w:p w:rsidR="00DC1714" w:rsidRPr="00DC1714" w:rsidRDefault="00DC1714" w:rsidP="00DC1714">
      <w:pPr>
        <w:contextualSpacing/>
        <w:jc w:val="both"/>
        <w:rPr>
          <w:rFonts w:ascii="Times New Roman" w:eastAsia="Calibri" w:hAnsi="Times New Roman" w:cs="Times New Roman"/>
        </w:rPr>
      </w:pPr>
      <w:r w:rsidRPr="00DC1714">
        <w:rPr>
          <w:rFonts w:ascii="Times New Roman" w:eastAsia="Calibri" w:hAnsi="Times New Roman" w:cs="Times New Roman"/>
        </w:rPr>
        <w:t>A katasztrófavédelemről és a hozzá kapcsolódó egyes törvények módosításáról szóló 2011. évi CXXVIII. törvény a 46. § (4) bekezdése szerint „Veszélyhelyzetben a települési önkormányzat képviselő-testületének, a fővárosi, megyei közgyűlésnek feladat- és hatáskörét a polgármester, illetve a főpolgármester, a megyei közgyűlés elnöke gyakorolja. Ennek keretében nem foglalhat állást önkormányzati intézmény átszervezéséről, megszüntetéséről, ellátási, szolgáltatási körzeteiről, ha a szolgáltatás a települést is érinti.”</w:t>
      </w:r>
    </w:p>
    <w:p w:rsidR="00DC1714" w:rsidRPr="00DC1714" w:rsidRDefault="00DC1714" w:rsidP="00DC171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3259BE" w:rsidRDefault="003259BE" w:rsidP="003259BE">
      <w:pPr>
        <w:pStyle w:val="NormlWeb"/>
        <w:spacing w:before="0" w:beforeAutospacing="0" w:after="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Fentiekre tekintettel Kápolnásnyék Község Polgármestere az alábbiakat rögzíti: </w:t>
      </w:r>
    </w:p>
    <w:p w:rsidR="006E0FAE" w:rsidRPr="00DC1714" w:rsidRDefault="006E0FAE" w:rsidP="006E0FA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:rsidR="006E0FAE" w:rsidRPr="00DC1714" w:rsidRDefault="00DC1714" w:rsidP="00DC1714">
      <w:pPr>
        <w:pStyle w:val="Listaszerbekezds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A</w:t>
      </w:r>
      <w:r w:rsidR="00F4521F" w:rsidRPr="00DC1714">
        <w:rPr>
          <w:rFonts w:ascii="Times New Roman" w:eastAsia="Times New Roman" w:hAnsi="Times New Roman" w:cs="Times New Roman"/>
          <w:lang w:eastAsia="hu-HU"/>
        </w:rPr>
        <w:t xml:space="preserve"> Humán Család-</w:t>
      </w:r>
      <w:r w:rsidR="001172A1" w:rsidRPr="00DC1714">
        <w:rPr>
          <w:rFonts w:ascii="Times New Roman" w:eastAsia="Times New Roman" w:hAnsi="Times New Roman" w:cs="Times New Roman"/>
          <w:lang w:eastAsia="hu-HU"/>
        </w:rPr>
        <w:t xml:space="preserve"> és Gyermekjóléti Szolgálat 201</w:t>
      </w:r>
      <w:r w:rsidR="0010025F" w:rsidRPr="00DC1714">
        <w:rPr>
          <w:rFonts w:ascii="Times New Roman" w:eastAsia="Times New Roman" w:hAnsi="Times New Roman" w:cs="Times New Roman"/>
          <w:lang w:eastAsia="hu-HU"/>
        </w:rPr>
        <w:t>9</w:t>
      </w:r>
      <w:r w:rsidR="006E0FAE" w:rsidRPr="00DC1714">
        <w:rPr>
          <w:rFonts w:ascii="Times New Roman" w:eastAsia="Times New Roman" w:hAnsi="Times New Roman" w:cs="Times New Roman"/>
          <w:lang w:eastAsia="hu-HU"/>
        </w:rPr>
        <w:t>. évi beszámolóját</w:t>
      </w:r>
      <w:r>
        <w:rPr>
          <w:rFonts w:ascii="Times New Roman" w:eastAsia="Times New Roman" w:hAnsi="Times New Roman" w:cs="Times New Roman"/>
          <w:lang w:eastAsia="hu-HU"/>
        </w:rPr>
        <w:t xml:space="preserve"> e</w:t>
      </w:r>
      <w:r w:rsidR="007B2888">
        <w:rPr>
          <w:rFonts w:ascii="Times New Roman" w:eastAsia="Times New Roman" w:hAnsi="Times New Roman" w:cs="Times New Roman"/>
          <w:lang w:eastAsia="hu-HU"/>
        </w:rPr>
        <w:t>l</w:t>
      </w:r>
      <w:r>
        <w:rPr>
          <w:rFonts w:ascii="Times New Roman" w:eastAsia="Times New Roman" w:hAnsi="Times New Roman" w:cs="Times New Roman"/>
          <w:lang w:eastAsia="hu-HU"/>
        </w:rPr>
        <w:t>fogadom.</w:t>
      </w:r>
    </w:p>
    <w:p w:rsidR="006E0FAE" w:rsidRPr="00DC1714" w:rsidRDefault="006E0FAE" w:rsidP="006E0FA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6E0FAE" w:rsidRPr="00DC1714" w:rsidRDefault="00DC1714" w:rsidP="00DC1714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Felkérem a jegyzőt,</w:t>
      </w:r>
      <w:r w:rsidR="006E0FAE" w:rsidRPr="00DC1714">
        <w:rPr>
          <w:rFonts w:ascii="Times New Roman" w:eastAsia="Times New Roman" w:hAnsi="Times New Roman" w:cs="Times New Roman"/>
          <w:lang w:eastAsia="hu-HU"/>
        </w:rPr>
        <w:t xml:space="preserve"> hogy a beszámolót a Fejér Megyei Kormányhivatal </w:t>
      </w:r>
      <w:r w:rsidR="0029637F">
        <w:rPr>
          <w:rFonts w:ascii="Times New Roman" w:eastAsia="Times New Roman" w:hAnsi="Times New Roman" w:cs="Times New Roman"/>
          <w:lang w:eastAsia="hu-HU"/>
        </w:rPr>
        <w:t>Hatósági</w:t>
      </w:r>
      <w:r w:rsidR="00D25FE3" w:rsidRPr="00DC1714">
        <w:rPr>
          <w:rFonts w:ascii="Times New Roman" w:eastAsia="Times New Roman" w:hAnsi="Times New Roman" w:cs="Times New Roman"/>
          <w:lang w:eastAsia="hu-HU"/>
        </w:rPr>
        <w:t xml:space="preserve"> Főosztály Szociális és Gyámügyi Osztály részére</w:t>
      </w:r>
      <w:r w:rsidR="006E0FAE" w:rsidRPr="00DC1714">
        <w:rPr>
          <w:rFonts w:ascii="Times New Roman" w:eastAsia="Times New Roman" w:hAnsi="Times New Roman" w:cs="Times New Roman"/>
          <w:lang w:eastAsia="hu-HU"/>
        </w:rPr>
        <w:t xml:space="preserve"> küldje meg.</w:t>
      </w:r>
    </w:p>
    <w:p w:rsidR="006E0FAE" w:rsidRPr="00DC1714" w:rsidRDefault="006E0FAE" w:rsidP="006E0FA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200052" w:rsidRPr="00DC1714" w:rsidRDefault="00200052" w:rsidP="00200052">
      <w:pPr>
        <w:jc w:val="both"/>
        <w:rPr>
          <w:rFonts w:ascii="Times New Roman" w:hAnsi="Times New Roman" w:cs="Times New Roman"/>
        </w:rPr>
      </w:pPr>
      <w:r w:rsidRPr="00DC1714">
        <w:rPr>
          <w:rFonts w:ascii="Times New Roman" w:hAnsi="Times New Roman" w:cs="Times New Roman"/>
          <w:u w:val="single"/>
        </w:rPr>
        <w:t>A határozat végrehajtásáért felelős</w:t>
      </w:r>
      <w:r w:rsidRPr="00DC1714">
        <w:rPr>
          <w:rFonts w:ascii="Times New Roman" w:hAnsi="Times New Roman" w:cs="Times New Roman"/>
        </w:rPr>
        <w:t xml:space="preserve">: </w:t>
      </w:r>
      <w:proofErr w:type="spellStart"/>
      <w:r w:rsidRPr="00DC1714">
        <w:rPr>
          <w:rFonts w:ascii="Times New Roman" w:hAnsi="Times New Roman" w:cs="Times New Roman"/>
        </w:rPr>
        <w:t>Podhorszki</w:t>
      </w:r>
      <w:proofErr w:type="spellEnd"/>
      <w:r w:rsidRPr="00DC1714">
        <w:rPr>
          <w:rFonts w:ascii="Times New Roman" w:hAnsi="Times New Roman" w:cs="Times New Roman"/>
        </w:rPr>
        <w:t xml:space="preserve"> István polgármester</w:t>
      </w:r>
    </w:p>
    <w:p w:rsidR="006E0FAE" w:rsidRDefault="00200052" w:rsidP="00DC1714">
      <w:pPr>
        <w:jc w:val="both"/>
        <w:rPr>
          <w:rFonts w:ascii="Times New Roman" w:hAnsi="Times New Roman" w:cs="Times New Roman"/>
        </w:rPr>
      </w:pPr>
      <w:r w:rsidRPr="00DC1714">
        <w:rPr>
          <w:rFonts w:ascii="Times New Roman" w:hAnsi="Times New Roman" w:cs="Times New Roman"/>
          <w:u w:val="single"/>
        </w:rPr>
        <w:t>A határozat végrehajtásnak határideje</w:t>
      </w:r>
      <w:r w:rsidRPr="00DC1714">
        <w:rPr>
          <w:rFonts w:ascii="Times New Roman" w:hAnsi="Times New Roman" w:cs="Times New Roman"/>
        </w:rPr>
        <w:t>: 20</w:t>
      </w:r>
      <w:r w:rsidR="0010025F" w:rsidRPr="00DC1714">
        <w:rPr>
          <w:rFonts w:ascii="Times New Roman" w:hAnsi="Times New Roman" w:cs="Times New Roman"/>
        </w:rPr>
        <w:t>20</w:t>
      </w:r>
      <w:r w:rsidRPr="00DC1714">
        <w:rPr>
          <w:rFonts w:ascii="Times New Roman" w:hAnsi="Times New Roman" w:cs="Times New Roman"/>
        </w:rPr>
        <w:t>. május 31.</w:t>
      </w:r>
    </w:p>
    <w:bookmarkEnd w:id="0"/>
    <w:p w:rsidR="003259BE" w:rsidRDefault="003259BE">
      <w:pPr>
        <w:rPr>
          <w:rFonts w:ascii="Times New Roman" w:hAnsi="Times New Roman" w:cs="Times New Roman"/>
        </w:rPr>
      </w:pPr>
    </w:p>
    <w:p w:rsidR="003259BE" w:rsidRDefault="003259BE" w:rsidP="003259BE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>Kápolnásnyék, 2020. május 29.</w:t>
      </w:r>
    </w:p>
    <w:p w:rsidR="003259BE" w:rsidRDefault="003259BE" w:rsidP="003259BE">
      <w:pPr>
        <w:spacing w:after="0" w:line="200" w:lineRule="exact"/>
        <w:rPr>
          <w:rFonts w:ascii="Times New Roman" w:eastAsia="Calibri" w:hAnsi="Times New Roman" w:cs="Times New Roman"/>
        </w:rPr>
      </w:pPr>
    </w:p>
    <w:p w:rsidR="003259BE" w:rsidRDefault="003259BE" w:rsidP="003259BE">
      <w:pPr>
        <w:spacing w:before="31" w:after="0" w:line="240" w:lineRule="auto"/>
        <w:ind w:left="5782" w:right="1527" w:firstLine="590"/>
        <w:rPr>
          <w:rFonts w:ascii="Times New Roman" w:eastAsia="Calibri" w:hAnsi="Times New Roman" w:cs="Times New Roman"/>
        </w:rPr>
      </w:pPr>
    </w:p>
    <w:p w:rsidR="003259BE" w:rsidRDefault="003259BE" w:rsidP="003259BE">
      <w:pPr>
        <w:spacing w:before="31" w:after="0" w:line="240" w:lineRule="auto"/>
        <w:ind w:left="5782" w:right="1527" w:firstLine="590"/>
        <w:rPr>
          <w:rFonts w:ascii="Times New Roman" w:eastAsia="Calibri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259BE" w:rsidTr="003259BE">
        <w:tc>
          <w:tcPr>
            <w:tcW w:w="4531" w:type="dxa"/>
            <w:hideMark/>
          </w:tcPr>
          <w:p w:rsidR="003259BE" w:rsidRDefault="00325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hu-HU"/>
              </w:rPr>
              <w:t>Podhorszki</w:t>
            </w:r>
            <w:proofErr w:type="spellEnd"/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István</w:t>
            </w:r>
          </w:p>
        </w:tc>
        <w:tc>
          <w:tcPr>
            <w:tcW w:w="4531" w:type="dxa"/>
            <w:hideMark/>
          </w:tcPr>
          <w:p w:rsidR="003259BE" w:rsidRDefault="00325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Szabóné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hu-HU"/>
              </w:rPr>
              <w:t>Ánosi</w:t>
            </w:r>
            <w:proofErr w:type="spellEnd"/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Ildikó</w:t>
            </w:r>
          </w:p>
        </w:tc>
      </w:tr>
      <w:tr w:rsidR="003259BE" w:rsidTr="003259BE">
        <w:tc>
          <w:tcPr>
            <w:tcW w:w="4531" w:type="dxa"/>
            <w:hideMark/>
          </w:tcPr>
          <w:p w:rsidR="003259BE" w:rsidRDefault="00325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polgármester</w:t>
            </w:r>
          </w:p>
        </w:tc>
        <w:tc>
          <w:tcPr>
            <w:tcW w:w="4531" w:type="dxa"/>
            <w:hideMark/>
          </w:tcPr>
          <w:p w:rsidR="003259BE" w:rsidRDefault="00325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jegyző</w:t>
            </w:r>
          </w:p>
        </w:tc>
      </w:tr>
    </w:tbl>
    <w:p w:rsidR="00122153" w:rsidRDefault="001221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E0FAE" w:rsidRPr="00122153" w:rsidRDefault="006E0FAE" w:rsidP="00122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122153">
        <w:rPr>
          <w:rFonts w:ascii="Times New Roman" w:eastAsia="Times New Roman" w:hAnsi="Times New Roman" w:cs="Times New Roman"/>
          <w:b/>
          <w:lang w:eastAsia="hu-HU"/>
        </w:rPr>
        <w:lastRenderedPageBreak/>
        <w:t>Határozati javaslat</w:t>
      </w:r>
    </w:p>
    <w:p w:rsidR="006E0FAE" w:rsidRPr="00122153" w:rsidRDefault="006E0FAE" w:rsidP="006E0FA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:rsidR="006E0FAE" w:rsidRPr="00122153" w:rsidRDefault="006E0FAE" w:rsidP="006E0FA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:rsidR="00F84369" w:rsidRPr="00122153" w:rsidRDefault="00F84369" w:rsidP="00F84369">
      <w:pPr>
        <w:spacing w:after="0" w:line="240" w:lineRule="auto"/>
        <w:jc w:val="center"/>
        <w:rPr>
          <w:rFonts w:ascii="Times New Roman" w:hAnsi="Times New Roman"/>
          <w:b/>
          <w:lang w:eastAsia="hu-HU"/>
        </w:rPr>
      </w:pPr>
      <w:r w:rsidRPr="00122153">
        <w:rPr>
          <w:rFonts w:ascii="Times New Roman" w:hAnsi="Times New Roman"/>
          <w:b/>
          <w:lang w:eastAsia="hu-HU"/>
        </w:rPr>
        <w:t>Kápolnásnyék Község Önkormányzat Képviselő-testületének hatáskörében eljáró</w:t>
      </w:r>
    </w:p>
    <w:p w:rsidR="00F84369" w:rsidRPr="00122153" w:rsidRDefault="00F84369" w:rsidP="00F84369">
      <w:pPr>
        <w:spacing w:after="0" w:line="240" w:lineRule="auto"/>
        <w:jc w:val="center"/>
        <w:rPr>
          <w:rFonts w:ascii="Times New Roman" w:hAnsi="Times New Roman"/>
          <w:b/>
          <w:lang w:eastAsia="hu-HU"/>
        </w:rPr>
      </w:pPr>
      <w:r w:rsidRPr="00122153">
        <w:rPr>
          <w:rFonts w:ascii="Times New Roman" w:hAnsi="Times New Roman"/>
          <w:b/>
          <w:lang w:eastAsia="hu-HU"/>
        </w:rPr>
        <w:t>Kápolnásnyék Község Polgármesterének</w:t>
      </w:r>
    </w:p>
    <w:p w:rsidR="003259BE" w:rsidRDefault="003259BE" w:rsidP="00325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>
        <w:rPr>
          <w:rFonts w:ascii="Times New Roman" w:eastAsia="Times New Roman" w:hAnsi="Times New Roman" w:cs="Times New Roman"/>
          <w:b/>
          <w:bCs/>
          <w:lang w:eastAsia="hu-HU"/>
        </w:rPr>
        <w:t xml:space="preserve">27/2020 (V.29.) </w:t>
      </w:r>
    </w:p>
    <w:p w:rsidR="006E0FAE" w:rsidRPr="00122153" w:rsidRDefault="00F84369" w:rsidP="006E0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 w:rsidRPr="00122153">
        <w:rPr>
          <w:rFonts w:ascii="Times New Roman" w:eastAsia="Times New Roman" w:hAnsi="Times New Roman" w:cs="Times New Roman"/>
          <w:b/>
          <w:bCs/>
          <w:lang w:eastAsia="hu-HU"/>
        </w:rPr>
        <w:t>határozata</w:t>
      </w:r>
    </w:p>
    <w:p w:rsidR="00F84369" w:rsidRPr="00122153" w:rsidRDefault="00F84369" w:rsidP="006E0FA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:rsidR="006E0FAE" w:rsidRPr="007B2888" w:rsidRDefault="00DE6406" w:rsidP="006E0FA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hu-HU"/>
        </w:rPr>
      </w:pPr>
      <w:r w:rsidRPr="007B2888">
        <w:rPr>
          <w:rFonts w:ascii="Times New Roman" w:eastAsia="Times New Roman" w:hAnsi="Times New Roman" w:cs="Times New Roman"/>
          <w:b/>
          <w:bCs/>
          <w:lang w:eastAsia="hu-HU"/>
        </w:rPr>
        <w:t xml:space="preserve">Kápolnásnyék </w:t>
      </w:r>
      <w:r w:rsidR="00D25FE3" w:rsidRPr="007B2888">
        <w:rPr>
          <w:rFonts w:ascii="Times New Roman" w:eastAsia="Times New Roman" w:hAnsi="Times New Roman" w:cs="Times New Roman"/>
          <w:b/>
          <w:bCs/>
          <w:lang w:eastAsia="hu-HU"/>
        </w:rPr>
        <w:t>Község Önkormányzatának 201</w:t>
      </w:r>
      <w:r w:rsidR="00EA5AF0" w:rsidRPr="007B2888">
        <w:rPr>
          <w:rFonts w:ascii="Times New Roman" w:eastAsia="Times New Roman" w:hAnsi="Times New Roman" w:cs="Times New Roman"/>
          <w:b/>
          <w:bCs/>
          <w:lang w:eastAsia="hu-HU"/>
        </w:rPr>
        <w:t>9</w:t>
      </w:r>
      <w:r w:rsidR="006E0FAE" w:rsidRPr="007B2888">
        <w:rPr>
          <w:rFonts w:ascii="Times New Roman" w:eastAsia="Times New Roman" w:hAnsi="Times New Roman" w:cs="Times New Roman"/>
          <w:b/>
          <w:bCs/>
          <w:lang w:eastAsia="hu-HU"/>
        </w:rPr>
        <w:t>. évi gyermekjóléti és gyermekvédelmi feladatainak ellátásáról szóló átfogó értékelés elfogadásáról</w:t>
      </w:r>
    </w:p>
    <w:p w:rsidR="00122153" w:rsidRPr="00122153" w:rsidRDefault="00122153" w:rsidP="006E0FA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hu-HU"/>
        </w:rPr>
      </w:pPr>
    </w:p>
    <w:p w:rsidR="00122153" w:rsidRPr="00122153" w:rsidRDefault="00122153" w:rsidP="0012215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22153">
        <w:rPr>
          <w:rFonts w:ascii="Times New Roman" w:hAnsi="Times New Roman" w:cs="Times New Roman"/>
        </w:rPr>
        <w:t>Kápolnásnyék Község Polgármestere a döntéshozatal körülményei kapcsán az alábbiakat rögzíti:</w:t>
      </w:r>
    </w:p>
    <w:p w:rsidR="00122153" w:rsidRPr="00122153" w:rsidRDefault="00122153" w:rsidP="0012215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122153" w:rsidRPr="00122153" w:rsidRDefault="00122153" w:rsidP="00122153">
      <w:pPr>
        <w:contextualSpacing/>
        <w:jc w:val="both"/>
        <w:rPr>
          <w:rFonts w:ascii="Times New Roman" w:eastAsia="Calibri" w:hAnsi="Times New Roman" w:cs="Times New Roman"/>
        </w:rPr>
      </w:pPr>
      <w:r w:rsidRPr="00122153">
        <w:rPr>
          <w:rFonts w:ascii="Times New Roman" w:eastAsia="Calibri" w:hAnsi="Times New Roman" w:cs="Times New Roman"/>
        </w:rPr>
        <w:t>2020.03.11. napjától hatályban van a veszélyhelyzet kihirdetéséről szóló 40/2020. (III. 11.) Korm. rendelet, melyben a Kormány az élet- és vagyonbiztonságot veszélyeztető tömeges megbetegedést okozó humánjárvány következményeinek elhárítása, a magyar állampolgárok egészségének és életének megóvása érdekében Magyarország egész területére veszélyhelyzetet hirdetett ki.</w:t>
      </w:r>
    </w:p>
    <w:p w:rsidR="00122153" w:rsidRPr="00122153" w:rsidRDefault="00122153" w:rsidP="00122153">
      <w:pPr>
        <w:contextualSpacing/>
        <w:jc w:val="both"/>
        <w:rPr>
          <w:rFonts w:ascii="Times New Roman" w:eastAsia="Calibri" w:hAnsi="Times New Roman" w:cs="Times New Roman"/>
        </w:rPr>
      </w:pPr>
      <w:r w:rsidRPr="00122153">
        <w:rPr>
          <w:rFonts w:ascii="Times New Roman" w:eastAsia="Calibri" w:hAnsi="Times New Roman" w:cs="Times New Roman"/>
        </w:rPr>
        <w:t>A katasztrófavédelemről és a hozzá kapcsolódó egyes törvények módosításáról szóló 2011. évi CXXVIII. törvény a 46. § (4) bekezdése szerint „Veszélyhelyzetben a települési önkormányzat képviselő-testületének, a fővárosi, megyei közgyűlésnek feladat- és hatáskörét a polgármester, illetve a főpolgármester, a megyei közgyűlés elnöke gyakorolja. Ennek keretében nem foglalhat állást önkormányzati intézmény átszervezéséről, megszüntetéséről, ellátási, szolgáltatási körzeteiről, ha a szolgáltatás a települést is érinti.”</w:t>
      </w:r>
    </w:p>
    <w:p w:rsidR="00122153" w:rsidRPr="00122153" w:rsidRDefault="00122153" w:rsidP="006E0FA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hu-HU"/>
        </w:rPr>
      </w:pPr>
    </w:p>
    <w:p w:rsidR="006E0FAE" w:rsidRPr="00122153" w:rsidRDefault="006E0FAE" w:rsidP="006E0FA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:rsidR="003259BE" w:rsidRDefault="003259BE" w:rsidP="003259BE">
      <w:pPr>
        <w:pStyle w:val="NormlWeb"/>
        <w:spacing w:before="0" w:beforeAutospacing="0" w:after="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Fentiekre tekintettel Kápolnásnyék Község Polgármestere az alábbiakat rögzíti: </w:t>
      </w:r>
    </w:p>
    <w:p w:rsidR="006E0FAE" w:rsidRPr="00122153" w:rsidRDefault="006E0FAE" w:rsidP="006E0FA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:rsidR="006E0FAE" w:rsidRPr="00122153" w:rsidRDefault="00DE6406" w:rsidP="00122153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22153">
        <w:rPr>
          <w:rFonts w:ascii="Times New Roman" w:eastAsia="Times New Roman" w:hAnsi="Times New Roman" w:cs="Times New Roman"/>
          <w:lang w:eastAsia="hu-HU"/>
        </w:rPr>
        <w:t xml:space="preserve">Kápolnásnyék </w:t>
      </w:r>
      <w:r w:rsidR="006E0FAE" w:rsidRPr="00122153">
        <w:rPr>
          <w:rFonts w:ascii="Times New Roman" w:eastAsia="Times New Roman" w:hAnsi="Times New Roman" w:cs="Times New Roman"/>
          <w:lang w:eastAsia="hu-HU"/>
        </w:rPr>
        <w:t>Község Önkormányzatának 201</w:t>
      </w:r>
      <w:r w:rsidR="00F405E7" w:rsidRPr="00122153">
        <w:rPr>
          <w:rFonts w:ascii="Times New Roman" w:eastAsia="Times New Roman" w:hAnsi="Times New Roman" w:cs="Times New Roman"/>
          <w:lang w:eastAsia="hu-HU"/>
        </w:rPr>
        <w:t>9</w:t>
      </w:r>
      <w:r w:rsidR="006E0FAE" w:rsidRPr="00122153">
        <w:rPr>
          <w:rFonts w:ascii="Times New Roman" w:eastAsia="Times New Roman" w:hAnsi="Times New Roman" w:cs="Times New Roman"/>
          <w:lang w:eastAsia="hu-HU"/>
        </w:rPr>
        <w:t xml:space="preserve">. évi gyermekjóléti és gyermekvédelmi feladatainak ellátásáról szóló átfogó értékelést </w:t>
      </w:r>
      <w:r w:rsidR="00122153" w:rsidRPr="00122153">
        <w:rPr>
          <w:rFonts w:ascii="Times New Roman" w:eastAsia="Times New Roman" w:hAnsi="Times New Roman" w:cs="Times New Roman"/>
          <w:lang w:eastAsia="hu-HU"/>
        </w:rPr>
        <w:t>elfogadom</w:t>
      </w:r>
      <w:r w:rsidR="006E0FAE" w:rsidRPr="00122153">
        <w:rPr>
          <w:rFonts w:ascii="Times New Roman" w:eastAsia="Times New Roman" w:hAnsi="Times New Roman" w:cs="Times New Roman"/>
          <w:lang w:eastAsia="hu-HU"/>
        </w:rPr>
        <w:t>.</w:t>
      </w:r>
    </w:p>
    <w:p w:rsidR="006E0FAE" w:rsidRPr="00122153" w:rsidRDefault="006E0FAE" w:rsidP="006E0FA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6E0FAE" w:rsidRPr="00122153" w:rsidRDefault="00122153" w:rsidP="00122153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22153">
        <w:rPr>
          <w:rFonts w:ascii="Times New Roman" w:eastAsia="Times New Roman" w:hAnsi="Times New Roman" w:cs="Times New Roman"/>
          <w:lang w:eastAsia="hu-HU"/>
        </w:rPr>
        <w:t>Felkérem a jegyzőt</w:t>
      </w:r>
      <w:r w:rsidR="006E0FAE" w:rsidRPr="00122153">
        <w:rPr>
          <w:rFonts w:ascii="Times New Roman" w:eastAsia="Times New Roman" w:hAnsi="Times New Roman" w:cs="Times New Roman"/>
          <w:lang w:eastAsia="hu-HU"/>
        </w:rPr>
        <w:t xml:space="preserve">, hogy a beszámolót a </w:t>
      </w:r>
      <w:r w:rsidR="00D25FE3" w:rsidRPr="00122153">
        <w:rPr>
          <w:rFonts w:ascii="Times New Roman" w:eastAsia="Times New Roman" w:hAnsi="Times New Roman" w:cs="Times New Roman"/>
          <w:lang w:eastAsia="hu-HU"/>
        </w:rPr>
        <w:t xml:space="preserve">Fejér Megyei Kormányhivatal </w:t>
      </w:r>
      <w:r w:rsidR="0029637F">
        <w:rPr>
          <w:rFonts w:ascii="Times New Roman" w:eastAsia="Times New Roman" w:hAnsi="Times New Roman" w:cs="Times New Roman"/>
          <w:lang w:eastAsia="hu-HU"/>
        </w:rPr>
        <w:t>Hatóság</w:t>
      </w:r>
      <w:r w:rsidR="00D25FE3" w:rsidRPr="00122153">
        <w:rPr>
          <w:rFonts w:ascii="Times New Roman" w:eastAsia="Times New Roman" w:hAnsi="Times New Roman" w:cs="Times New Roman"/>
          <w:lang w:eastAsia="hu-HU"/>
        </w:rPr>
        <w:t xml:space="preserve">i Főosztály Szociális és Gyámügyi Osztály részére </w:t>
      </w:r>
      <w:r w:rsidR="006E0FAE" w:rsidRPr="00122153">
        <w:rPr>
          <w:rFonts w:ascii="Times New Roman" w:eastAsia="Times New Roman" w:hAnsi="Times New Roman" w:cs="Times New Roman"/>
          <w:lang w:eastAsia="hu-HU"/>
        </w:rPr>
        <w:t>küldje meg.</w:t>
      </w:r>
    </w:p>
    <w:p w:rsidR="006E0FAE" w:rsidRPr="00122153" w:rsidRDefault="006E0FAE" w:rsidP="006E0FA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A97917" w:rsidRPr="00122153" w:rsidRDefault="00A97917" w:rsidP="00A97917">
      <w:pPr>
        <w:jc w:val="both"/>
        <w:rPr>
          <w:rFonts w:ascii="Times New Roman" w:hAnsi="Times New Roman" w:cs="Times New Roman"/>
        </w:rPr>
      </w:pPr>
      <w:r w:rsidRPr="00122153">
        <w:rPr>
          <w:rFonts w:ascii="Times New Roman" w:hAnsi="Times New Roman" w:cs="Times New Roman"/>
          <w:u w:val="single"/>
        </w:rPr>
        <w:t>A határozat végrehajtásáért felelős</w:t>
      </w:r>
      <w:r w:rsidRPr="00122153">
        <w:rPr>
          <w:rFonts w:ascii="Times New Roman" w:hAnsi="Times New Roman" w:cs="Times New Roman"/>
        </w:rPr>
        <w:t xml:space="preserve">: </w:t>
      </w:r>
      <w:proofErr w:type="spellStart"/>
      <w:r w:rsidR="00246956" w:rsidRPr="00122153">
        <w:rPr>
          <w:rFonts w:ascii="Times New Roman" w:eastAsia="Times New Roman" w:hAnsi="Times New Roman" w:cs="Times New Roman"/>
          <w:lang w:eastAsia="hu-HU"/>
        </w:rPr>
        <w:t>Podhorszki</w:t>
      </w:r>
      <w:proofErr w:type="spellEnd"/>
      <w:r w:rsidR="00246956" w:rsidRPr="00122153">
        <w:rPr>
          <w:rFonts w:ascii="Times New Roman" w:eastAsia="Times New Roman" w:hAnsi="Times New Roman" w:cs="Times New Roman"/>
          <w:lang w:eastAsia="hu-HU"/>
        </w:rPr>
        <w:t xml:space="preserve"> István </w:t>
      </w:r>
      <w:r w:rsidRPr="00122153">
        <w:rPr>
          <w:rFonts w:ascii="Times New Roman" w:hAnsi="Times New Roman" w:cs="Times New Roman"/>
        </w:rPr>
        <w:t>polgármester</w:t>
      </w:r>
    </w:p>
    <w:p w:rsidR="006E0FAE" w:rsidRPr="00122153" w:rsidRDefault="00A97917" w:rsidP="00246956">
      <w:pPr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122153">
        <w:rPr>
          <w:rFonts w:ascii="Times New Roman" w:hAnsi="Times New Roman" w:cs="Times New Roman"/>
          <w:u w:val="single"/>
        </w:rPr>
        <w:t>A határozat végrehajtásnak határideje</w:t>
      </w:r>
      <w:r w:rsidRPr="00122153">
        <w:rPr>
          <w:rFonts w:ascii="Times New Roman" w:hAnsi="Times New Roman" w:cs="Times New Roman"/>
        </w:rPr>
        <w:t xml:space="preserve">: </w:t>
      </w:r>
      <w:r w:rsidR="006E0FAE" w:rsidRPr="00122153">
        <w:rPr>
          <w:rFonts w:ascii="Times New Roman" w:eastAsia="Times New Roman" w:hAnsi="Times New Roman" w:cs="Times New Roman"/>
          <w:lang w:eastAsia="hu-HU"/>
        </w:rPr>
        <w:t>20</w:t>
      </w:r>
      <w:r w:rsidR="00F405E7" w:rsidRPr="00122153">
        <w:rPr>
          <w:rFonts w:ascii="Times New Roman" w:eastAsia="Times New Roman" w:hAnsi="Times New Roman" w:cs="Times New Roman"/>
          <w:lang w:eastAsia="hu-HU"/>
        </w:rPr>
        <w:t>20</w:t>
      </w:r>
      <w:r w:rsidR="006E0FAE" w:rsidRPr="00122153">
        <w:rPr>
          <w:rFonts w:ascii="Times New Roman" w:eastAsia="Times New Roman" w:hAnsi="Times New Roman" w:cs="Times New Roman"/>
          <w:lang w:eastAsia="hu-HU"/>
        </w:rPr>
        <w:t>. május 31.</w:t>
      </w:r>
    </w:p>
    <w:p w:rsidR="003259BE" w:rsidRDefault="003259BE" w:rsidP="003259BE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>Kápolnásnyék, 2020. május 29.</w:t>
      </w:r>
    </w:p>
    <w:p w:rsidR="003259BE" w:rsidRDefault="003259BE" w:rsidP="003259BE">
      <w:pPr>
        <w:spacing w:after="0" w:line="200" w:lineRule="exact"/>
        <w:rPr>
          <w:rFonts w:ascii="Times New Roman" w:eastAsia="Calibri" w:hAnsi="Times New Roman" w:cs="Times New Roman"/>
        </w:rPr>
      </w:pPr>
    </w:p>
    <w:p w:rsidR="003259BE" w:rsidRDefault="003259BE" w:rsidP="003259BE">
      <w:pPr>
        <w:spacing w:before="31" w:after="0" w:line="240" w:lineRule="auto"/>
        <w:ind w:left="5782" w:right="1527" w:firstLine="590"/>
        <w:rPr>
          <w:rFonts w:ascii="Times New Roman" w:eastAsia="Calibri" w:hAnsi="Times New Roman" w:cs="Times New Roman"/>
        </w:rPr>
      </w:pPr>
    </w:p>
    <w:p w:rsidR="003259BE" w:rsidRDefault="003259BE" w:rsidP="003259BE">
      <w:pPr>
        <w:spacing w:before="31" w:after="0" w:line="240" w:lineRule="auto"/>
        <w:ind w:left="5782" w:right="1527" w:firstLine="590"/>
        <w:rPr>
          <w:rFonts w:ascii="Times New Roman" w:eastAsia="Calibri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259BE" w:rsidTr="003259BE">
        <w:tc>
          <w:tcPr>
            <w:tcW w:w="4531" w:type="dxa"/>
            <w:hideMark/>
          </w:tcPr>
          <w:p w:rsidR="003259BE" w:rsidRDefault="00325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hu-HU"/>
              </w:rPr>
              <w:t>Podhorszki</w:t>
            </w:r>
            <w:proofErr w:type="spellEnd"/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István</w:t>
            </w:r>
          </w:p>
        </w:tc>
        <w:tc>
          <w:tcPr>
            <w:tcW w:w="4531" w:type="dxa"/>
            <w:hideMark/>
          </w:tcPr>
          <w:p w:rsidR="003259BE" w:rsidRDefault="00325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Szabóné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hu-HU"/>
              </w:rPr>
              <w:t>Ánosi</w:t>
            </w:r>
            <w:proofErr w:type="spellEnd"/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Ildikó</w:t>
            </w:r>
          </w:p>
        </w:tc>
      </w:tr>
      <w:tr w:rsidR="003259BE" w:rsidTr="003259BE">
        <w:tc>
          <w:tcPr>
            <w:tcW w:w="4531" w:type="dxa"/>
            <w:hideMark/>
          </w:tcPr>
          <w:p w:rsidR="003259BE" w:rsidRDefault="00325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polgármester</w:t>
            </w:r>
          </w:p>
        </w:tc>
        <w:tc>
          <w:tcPr>
            <w:tcW w:w="4531" w:type="dxa"/>
            <w:hideMark/>
          </w:tcPr>
          <w:p w:rsidR="003259BE" w:rsidRDefault="00325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jegyző</w:t>
            </w:r>
          </w:p>
        </w:tc>
      </w:tr>
    </w:tbl>
    <w:p w:rsidR="00122153" w:rsidRDefault="00122153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228C8" w:rsidRDefault="008228C8" w:rsidP="0053792B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</w:p>
    <w:p w:rsidR="008228C8" w:rsidRDefault="008228C8" w:rsidP="0053792B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</w:p>
    <w:p w:rsidR="003259BE" w:rsidRDefault="003259BE" w:rsidP="0053792B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</w:p>
    <w:p w:rsidR="003259BE" w:rsidRDefault="003259BE" w:rsidP="0053792B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</w:p>
    <w:p w:rsidR="000A076C" w:rsidRPr="000A076C" w:rsidRDefault="000A076C" w:rsidP="000A076C">
      <w:pPr>
        <w:spacing w:before="120" w:afterLines="120" w:after="288" w:line="240" w:lineRule="auto"/>
        <w:jc w:val="center"/>
        <w:rPr>
          <w:rFonts w:ascii="Monotype Corsiva" w:eastAsia="Times New Roman" w:hAnsi="Monotype Corsiva" w:cs="Times New Roman"/>
          <w:b/>
          <w:sz w:val="44"/>
          <w:szCs w:val="44"/>
          <w:lang w:eastAsia="hu-HU"/>
        </w:rPr>
      </w:pPr>
      <w:r w:rsidRPr="000A076C">
        <w:rPr>
          <w:rFonts w:ascii="Monotype Corsiva" w:eastAsia="Times New Roman" w:hAnsi="Monotype Corsiva" w:cs="Times New Roman"/>
          <w:b/>
          <w:sz w:val="44"/>
          <w:szCs w:val="44"/>
          <w:lang w:eastAsia="hu-HU"/>
        </w:rPr>
        <w:t>Átfogó értékelés</w:t>
      </w:r>
    </w:p>
    <w:p w:rsidR="000A076C" w:rsidRPr="000A076C" w:rsidRDefault="000A076C" w:rsidP="000A076C">
      <w:pPr>
        <w:keepNext/>
        <w:spacing w:before="120" w:afterLines="120" w:after="288" w:line="240" w:lineRule="auto"/>
        <w:jc w:val="center"/>
        <w:outlineLvl w:val="1"/>
        <w:rPr>
          <w:rFonts w:ascii="Monotype Corsiva" w:eastAsia="Times New Roman" w:hAnsi="Monotype Corsiva" w:cs="Arial"/>
          <w:b/>
          <w:bCs/>
          <w:i/>
          <w:iCs/>
          <w:sz w:val="44"/>
          <w:szCs w:val="44"/>
          <w:lang w:eastAsia="hu-HU"/>
        </w:rPr>
      </w:pPr>
      <w:r w:rsidRPr="000A076C">
        <w:rPr>
          <w:rFonts w:ascii="Monotype Corsiva" w:eastAsia="Times New Roman" w:hAnsi="Monotype Corsiva" w:cs="Arial"/>
          <w:b/>
          <w:bCs/>
          <w:i/>
          <w:iCs/>
          <w:sz w:val="44"/>
          <w:szCs w:val="44"/>
          <w:lang w:eastAsia="hu-HU"/>
        </w:rPr>
        <w:t>Kápolnásnyék Község Önkormányzatának</w:t>
      </w:r>
    </w:p>
    <w:p w:rsidR="000A076C" w:rsidRPr="000A076C" w:rsidRDefault="000A076C" w:rsidP="000A076C">
      <w:pPr>
        <w:spacing w:before="120" w:afterLines="120" w:after="288" w:line="240" w:lineRule="auto"/>
        <w:jc w:val="center"/>
        <w:rPr>
          <w:rFonts w:ascii="Monotype Corsiva" w:eastAsia="Times New Roman" w:hAnsi="Monotype Corsiva" w:cs="Times New Roman"/>
          <w:b/>
          <w:sz w:val="44"/>
          <w:szCs w:val="44"/>
          <w:lang w:eastAsia="hu-HU"/>
        </w:rPr>
      </w:pPr>
      <w:r w:rsidRPr="000A076C">
        <w:rPr>
          <w:rFonts w:ascii="Monotype Corsiva" w:eastAsia="Times New Roman" w:hAnsi="Monotype Corsiva" w:cs="Times New Roman"/>
          <w:b/>
          <w:sz w:val="44"/>
          <w:szCs w:val="24"/>
          <w:lang w:eastAsia="hu-HU"/>
        </w:rPr>
        <w:t xml:space="preserve"> </w:t>
      </w:r>
      <w:r w:rsidR="00E91B75">
        <w:rPr>
          <w:rFonts w:ascii="Monotype Corsiva" w:eastAsia="Times New Roman" w:hAnsi="Monotype Corsiva" w:cs="Times New Roman"/>
          <w:b/>
          <w:sz w:val="44"/>
          <w:szCs w:val="44"/>
          <w:lang w:eastAsia="hu-HU"/>
        </w:rPr>
        <w:t>201</w:t>
      </w:r>
      <w:r w:rsidR="00273627">
        <w:rPr>
          <w:rFonts w:ascii="Monotype Corsiva" w:eastAsia="Times New Roman" w:hAnsi="Monotype Corsiva" w:cs="Times New Roman"/>
          <w:b/>
          <w:sz w:val="44"/>
          <w:szCs w:val="44"/>
          <w:lang w:eastAsia="hu-HU"/>
        </w:rPr>
        <w:t>9</w:t>
      </w:r>
      <w:r w:rsidRPr="000A076C">
        <w:rPr>
          <w:rFonts w:ascii="Monotype Corsiva" w:eastAsia="Times New Roman" w:hAnsi="Monotype Corsiva" w:cs="Times New Roman"/>
          <w:b/>
          <w:sz w:val="44"/>
          <w:szCs w:val="44"/>
          <w:lang w:eastAsia="hu-HU"/>
        </w:rPr>
        <w:t xml:space="preserve">. évi gyermekjóléti és gyermekvédelmi </w:t>
      </w:r>
    </w:p>
    <w:p w:rsidR="000A076C" w:rsidRPr="000A076C" w:rsidRDefault="000A076C" w:rsidP="000A076C">
      <w:pPr>
        <w:spacing w:before="120" w:afterLines="120" w:after="288" w:line="240" w:lineRule="auto"/>
        <w:jc w:val="center"/>
        <w:rPr>
          <w:rFonts w:ascii="Monotype Corsiva" w:eastAsia="Times New Roman" w:hAnsi="Monotype Corsiva" w:cs="Times New Roman"/>
          <w:b/>
          <w:sz w:val="44"/>
          <w:szCs w:val="44"/>
          <w:lang w:eastAsia="hu-HU"/>
        </w:rPr>
      </w:pPr>
      <w:r w:rsidRPr="000A076C">
        <w:rPr>
          <w:rFonts w:ascii="Monotype Corsiva" w:eastAsia="Times New Roman" w:hAnsi="Monotype Corsiva" w:cs="Times New Roman"/>
          <w:b/>
          <w:sz w:val="44"/>
          <w:szCs w:val="44"/>
          <w:lang w:eastAsia="hu-HU"/>
        </w:rPr>
        <w:t xml:space="preserve">feladatainak ellátásáról </w:t>
      </w:r>
    </w:p>
    <w:p w:rsidR="000A076C" w:rsidRPr="000A076C" w:rsidRDefault="000A076C" w:rsidP="000A076C">
      <w:pPr>
        <w:spacing w:before="120" w:afterLines="120" w:after="288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A076C" w:rsidRPr="000A076C" w:rsidRDefault="000A076C" w:rsidP="000A076C">
      <w:pPr>
        <w:tabs>
          <w:tab w:val="center" w:pos="7655"/>
        </w:tabs>
        <w:spacing w:before="120" w:afterLines="120"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A076C" w:rsidRPr="000A076C" w:rsidRDefault="000A076C" w:rsidP="000A076C">
      <w:pPr>
        <w:tabs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A076C" w:rsidRPr="000A076C" w:rsidRDefault="000A076C" w:rsidP="000A076C">
      <w:pPr>
        <w:tabs>
          <w:tab w:val="center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A076C" w:rsidRPr="000A076C" w:rsidRDefault="000A076C" w:rsidP="000A076C">
      <w:pPr>
        <w:tabs>
          <w:tab w:val="center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A076C" w:rsidRPr="000A076C" w:rsidRDefault="000A076C" w:rsidP="000A076C">
      <w:pPr>
        <w:tabs>
          <w:tab w:val="center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A076C" w:rsidRPr="000A076C" w:rsidRDefault="000A076C" w:rsidP="000A076C">
      <w:pPr>
        <w:tabs>
          <w:tab w:val="center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076C">
        <w:rPr>
          <w:rFonts w:ascii="Times New Roman" w:eastAsia="Times New Roman" w:hAnsi="Times New Roman" w:cs="Times New Roman"/>
          <w:sz w:val="24"/>
          <w:szCs w:val="24"/>
          <w:lang w:eastAsia="hu-HU"/>
        </w:rPr>
        <w:object w:dxaOrig="4080" w:dyaOrig="57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pt;height:286.5pt" o:ole="" fillcolor="window">
            <v:imagedata r:id="rId7" o:title=""/>
          </v:shape>
          <o:OLEObject Type="Embed" ProgID="Word.Picture.8" ShapeID="_x0000_i1025" DrawAspect="Content" ObjectID="_1652239746" r:id="rId8"/>
        </w:object>
      </w:r>
    </w:p>
    <w:p w:rsidR="000A076C" w:rsidRPr="000A076C" w:rsidRDefault="000A076C" w:rsidP="000A076C">
      <w:pPr>
        <w:tabs>
          <w:tab w:val="center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A076C" w:rsidRPr="000A076C" w:rsidRDefault="000A076C" w:rsidP="000A076C">
      <w:pPr>
        <w:tabs>
          <w:tab w:val="center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07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                                         </w:t>
      </w:r>
      <w:r w:rsidRPr="000A076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0A076C" w:rsidRPr="000A076C" w:rsidRDefault="000A076C" w:rsidP="000A076C">
      <w:pPr>
        <w:tabs>
          <w:tab w:val="center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076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Készítette: </w:t>
      </w:r>
      <w:r w:rsidR="0029637F">
        <w:rPr>
          <w:rFonts w:ascii="Times New Roman" w:eastAsia="Times New Roman" w:hAnsi="Times New Roman" w:cs="Times New Roman"/>
          <w:sz w:val="24"/>
          <w:szCs w:val="24"/>
          <w:lang w:eastAsia="hu-HU"/>
        </w:rPr>
        <w:t>Tóthné Kovács Barbara</w:t>
      </w:r>
    </w:p>
    <w:p w:rsidR="000A076C" w:rsidRPr="000A076C" w:rsidRDefault="000A076C" w:rsidP="000A076C">
      <w:pPr>
        <w:tabs>
          <w:tab w:val="center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076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29637F">
        <w:rPr>
          <w:rFonts w:ascii="Times New Roman" w:eastAsia="Times New Roman" w:hAnsi="Times New Roman" w:cs="Times New Roman"/>
          <w:sz w:val="24"/>
          <w:szCs w:val="24"/>
          <w:lang w:eastAsia="hu-HU"/>
        </w:rPr>
        <w:t>igazgatási ügyintéző</w:t>
      </w:r>
    </w:p>
    <w:p w:rsidR="007B2888" w:rsidRDefault="007B2888" w:rsidP="000A0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A076C" w:rsidRPr="000A076C" w:rsidRDefault="000A076C" w:rsidP="000A0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A07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Átfogó értékelés </w:t>
      </w:r>
    </w:p>
    <w:p w:rsidR="000A076C" w:rsidRPr="000A076C" w:rsidRDefault="000A076C" w:rsidP="000A0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A07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Kápolnásnyék Község Önkormányzatának</w:t>
      </w:r>
    </w:p>
    <w:p w:rsidR="000A076C" w:rsidRPr="000A076C" w:rsidRDefault="000A076C" w:rsidP="000A0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A07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201</w:t>
      </w:r>
      <w:r w:rsidR="00CF3A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 w:rsidRPr="000A07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évi </w:t>
      </w:r>
      <w:bookmarkStart w:id="1" w:name="_Hlk40101747"/>
      <w:r w:rsidRPr="000A07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gyermekjóléti és gyermekvédelmi </w:t>
      </w:r>
    </w:p>
    <w:p w:rsidR="000A076C" w:rsidRPr="000A076C" w:rsidRDefault="000A076C" w:rsidP="000A0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A07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feladatainak ellátásáról</w:t>
      </w:r>
      <w:bookmarkEnd w:id="1"/>
    </w:p>
    <w:p w:rsidR="000A076C" w:rsidRPr="000A076C" w:rsidRDefault="000A076C" w:rsidP="000A0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A076C" w:rsidRPr="000A076C" w:rsidRDefault="000A076C" w:rsidP="000A0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A076C" w:rsidRPr="000A076C" w:rsidRDefault="000A076C" w:rsidP="000A0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A076C" w:rsidRPr="000A076C" w:rsidRDefault="000A076C" w:rsidP="000A076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A07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település demográfiai mutatói, különös tekintettel a 0 – 18 éves korosztály adataira</w:t>
      </w:r>
    </w:p>
    <w:p w:rsidR="000A076C" w:rsidRPr="000A076C" w:rsidRDefault="000A076C" w:rsidP="002C3FFF">
      <w:pPr>
        <w:tabs>
          <w:tab w:val="left" w:pos="297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A076C" w:rsidRDefault="000A076C" w:rsidP="000A076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076C">
        <w:rPr>
          <w:rFonts w:ascii="Times New Roman" w:eastAsia="Times New Roman" w:hAnsi="Times New Roman" w:cs="Times New Roman"/>
          <w:sz w:val="24"/>
          <w:szCs w:val="24"/>
          <w:lang w:eastAsia="hu-HU"/>
        </w:rPr>
        <w:t>Kápolnásnyék község közigazgatási területén a lakónépesség alakulása</w:t>
      </w:r>
    </w:p>
    <w:p w:rsidR="00E73CE0" w:rsidRPr="000A076C" w:rsidRDefault="00E73CE0" w:rsidP="000A076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942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76"/>
        <w:gridCol w:w="509"/>
        <w:gridCol w:w="661"/>
        <w:gridCol w:w="76"/>
      </w:tblGrid>
      <w:tr w:rsidR="003C6304" w:rsidRPr="00E73CE0" w:rsidTr="000A1ED6">
        <w:trPr>
          <w:trHeight w:val="642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04" w:rsidRPr="00E73CE0" w:rsidRDefault="003C6304" w:rsidP="003C6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304" w:rsidRPr="000A1ED6" w:rsidRDefault="003C6304" w:rsidP="003C6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ED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405E7" w:rsidRPr="000A1E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304" w:rsidRPr="000A1ED6" w:rsidRDefault="003C6304" w:rsidP="003C6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ED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405E7" w:rsidRPr="000A1ED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304" w:rsidRPr="000A1ED6" w:rsidRDefault="003C6304" w:rsidP="003C6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ED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405E7" w:rsidRPr="000A1E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304" w:rsidRPr="000A1ED6" w:rsidRDefault="003C6304" w:rsidP="003C6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ED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405E7" w:rsidRPr="000A1ED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304" w:rsidRPr="000A1ED6" w:rsidRDefault="003C6304" w:rsidP="003C6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ED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405E7" w:rsidRPr="000A1ED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304" w:rsidRPr="000A1ED6" w:rsidRDefault="003C6304" w:rsidP="003C6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ED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405E7" w:rsidRPr="000A1ED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304" w:rsidRPr="000A1ED6" w:rsidRDefault="003C6304" w:rsidP="003C63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ED6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F405E7" w:rsidRPr="000A1ED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3C6304" w:rsidRPr="00E73CE0" w:rsidTr="003C6304">
        <w:trPr>
          <w:gridAfter w:val="1"/>
          <w:wAfter w:w="76" w:type="dxa"/>
          <w:trHeight w:val="33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04" w:rsidRPr="00E73CE0" w:rsidRDefault="003C6304" w:rsidP="003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04" w:rsidRDefault="003C6304" w:rsidP="003C63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férfi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04" w:rsidRDefault="003C6304" w:rsidP="003C63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nő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04" w:rsidRDefault="003C6304" w:rsidP="003C63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férfi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04" w:rsidRDefault="003C6304" w:rsidP="003C63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nő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04" w:rsidRDefault="003C6304" w:rsidP="003C63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férfi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04" w:rsidRDefault="003C6304" w:rsidP="003C63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nő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04" w:rsidRDefault="003C6304" w:rsidP="003C63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férfi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04" w:rsidRDefault="003C6304" w:rsidP="003C63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nő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04" w:rsidRDefault="003C6304" w:rsidP="003C63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férfi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04" w:rsidRDefault="003C6304" w:rsidP="003C63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nő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04" w:rsidRDefault="003C6304" w:rsidP="003C630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férfi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04" w:rsidRDefault="003C6304" w:rsidP="003C630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nő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04" w:rsidRDefault="003C6304" w:rsidP="003C630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férfi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04" w:rsidRDefault="003C6304" w:rsidP="003C630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nő</w:t>
            </w:r>
          </w:p>
        </w:tc>
      </w:tr>
      <w:tr w:rsidR="00F405E7" w:rsidRPr="00E73CE0" w:rsidTr="003C6304">
        <w:trPr>
          <w:gridAfter w:val="1"/>
          <w:wAfter w:w="76" w:type="dxa"/>
          <w:trHeight w:val="27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E7" w:rsidRPr="00E73CE0" w:rsidRDefault="00F405E7" w:rsidP="00F40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0A0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0 - 2 évesek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E7" w:rsidRDefault="00F405E7" w:rsidP="00F405E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E7" w:rsidRDefault="00F405E7" w:rsidP="00F405E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E7" w:rsidRDefault="00F405E7" w:rsidP="00F405E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E7" w:rsidRDefault="00F405E7" w:rsidP="00F405E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E7" w:rsidRDefault="00F405E7" w:rsidP="00F405E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E7" w:rsidRDefault="00F405E7" w:rsidP="00F405E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E7" w:rsidRDefault="00F405E7" w:rsidP="00F405E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E7" w:rsidRDefault="00F405E7" w:rsidP="00F405E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E7" w:rsidRDefault="00F405E7" w:rsidP="00F405E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E7" w:rsidRDefault="00F405E7" w:rsidP="00F405E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E7" w:rsidRDefault="00F405E7" w:rsidP="00F405E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E7" w:rsidRDefault="00F405E7" w:rsidP="00F405E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E7" w:rsidRDefault="00F405E7" w:rsidP="00F405E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E7" w:rsidRDefault="001F5230" w:rsidP="00F405E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52</w:t>
            </w:r>
          </w:p>
        </w:tc>
      </w:tr>
      <w:tr w:rsidR="00F405E7" w:rsidRPr="00E73CE0" w:rsidTr="003C6304">
        <w:trPr>
          <w:gridAfter w:val="1"/>
          <w:wAfter w:w="76" w:type="dxa"/>
          <w:trHeight w:val="27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E7" w:rsidRPr="00E73CE0" w:rsidRDefault="00F405E7" w:rsidP="00F40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0A0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3 - 5 évesek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E7" w:rsidRDefault="00F405E7" w:rsidP="00F405E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E7" w:rsidRDefault="00F405E7" w:rsidP="00F405E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E7" w:rsidRDefault="00F405E7" w:rsidP="00F405E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E7" w:rsidRDefault="00F405E7" w:rsidP="00F405E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E7" w:rsidRDefault="00F405E7" w:rsidP="00F405E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E7" w:rsidRDefault="00F405E7" w:rsidP="00F405E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E7" w:rsidRDefault="00F405E7" w:rsidP="00F405E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E7" w:rsidRDefault="00F405E7" w:rsidP="00F405E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E7" w:rsidRDefault="00F405E7" w:rsidP="00F405E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E7" w:rsidRDefault="00F405E7" w:rsidP="00F405E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E7" w:rsidRDefault="00F405E7" w:rsidP="00F405E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E7" w:rsidRDefault="00F405E7" w:rsidP="00F405E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E7" w:rsidRDefault="00412F9C" w:rsidP="00F405E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E7" w:rsidRDefault="00412F9C" w:rsidP="00F405E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</w:t>
            </w:r>
            <w:r w:rsidR="003D04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F405E7" w:rsidRPr="00E73CE0" w:rsidTr="003C6304">
        <w:trPr>
          <w:gridAfter w:val="1"/>
          <w:wAfter w:w="76" w:type="dxa"/>
          <w:trHeight w:val="27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E7" w:rsidRPr="00E73CE0" w:rsidRDefault="00F405E7" w:rsidP="00F40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0A0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6 - 13 évesek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E7" w:rsidRDefault="00F405E7" w:rsidP="00F405E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E7" w:rsidRDefault="00F405E7" w:rsidP="00F405E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E7" w:rsidRDefault="00F405E7" w:rsidP="00F405E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E7" w:rsidRDefault="00F405E7" w:rsidP="00F405E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E7" w:rsidRDefault="00F405E7" w:rsidP="00F405E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E7" w:rsidRDefault="00F405E7" w:rsidP="00F405E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E7" w:rsidRDefault="00F405E7" w:rsidP="00F405E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E7" w:rsidRDefault="00F405E7" w:rsidP="00F405E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E7" w:rsidRDefault="00F405E7" w:rsidP="00F405E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E7" w:rsidRDefault="00F405E7" w:rsidP="00F405E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E7" w:rsidRDefault="00F405E7" w:rsidP="00F405E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E7" w:rsidRDefault="00F405E7" w:rsidP="00F405E7">
            <w:pPr>
              <w:tabs>
                <w:tab w:val="center" w:pos="370"/>
                <w:tab w:val="right" w:pos="741"/>
              </w:tabs>
              <w:ind w:right="-35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E7" w:rsidRDefault="005F6E26" w:rsidP="00F405E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26" w:rsidRDefault="005F6E26" w:rsidP="00F405E7">
            <w:pPr>
              <w:tabs>
                <w:tab w:val="center" w:pos="370"/>
                <w:tab w:val="right" w:pos="741"/>
              </w:tabs>
              <w:ind w:right="-35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193</w:t>
            </w:r>
          </w:p>
        </w:tc>
      </w:tr>
      <w:tr w:rsidR="00F405E7" w:rsidRPr="00E73CE0" w:rsidTr="003C6304">
        <w:trPr>
          <w:gridAfter w:val="1"/>
          <w:wAfter w:w="76" w:type="dxa"/>
          <w:trHeight w:val="27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E7" w:rsidRPr="00E73CE0" w:rsidRDefault="00F405E7" w:rsidP="00F40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0A0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14 évesek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E7" w:rsidRDefault="00F405E7" w:rsidP="00F405E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E7" w:rsidRDefault="00F405E7" w:rsidP="00F405E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E7" w:rsidRDefault="00F405E7" w:rsidP="00F405E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E7" w:rsidRDefault="00F405E7" w:rsidP="00F405E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E7" w:rsidRDefault="00F405E7" w:rsidP="00F405E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E7" w:rsidRDefault="00F405E7" w:rsidP="00F405E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E7" w:rsidRDefault="00F405E7" w:rsidP="00F405E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E7" w:rsidRDefault="00F405E7" w:rsidP="00F405E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E7" w:rsidRDefault="00F405E7" w:rsidP="00F405E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E7" w:rsidRDefault="00F405E7" w:rsidP="00F405E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E7" w:rsidRDefault="00F405E7" w:rsidP="00F405E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E7" w:rsidRDefault="00F405E7" w:rsidP="00F405E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E7" w:rsidRDefault="00D107BB" w:rsidP="00F405E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E7" w:rsidRDefault="00D107BB" w:rsidP="00F405E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</w:t>
            </w:r>
          </w:p>
        </w:tc>
      </w:tr>
      <w:tr w:rsidR="00F405E7" w:rsidRPr="00E73CE0" w:rsidTr="003C6304">
        <w:trPr>
          <w:gridAfter w:val="1"/>
          <w:wAfter w:w="76" w:type="dxa"/>
          <w:trHeight w:val="27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E7" w:rsidRPr="000A076C" w:rsidRDefault="00F405E7" w:rsidP="00F405E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u-HU"/>
              </w:rPr>
            </w:pPr>
            <w:r w:rsidRPr="000A0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15 - 17 évesek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E7" w:rsidRDefault="00F405E7" w:rsidP="00F405E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E7" w:rsidRDefault="00F405E7" w:rsidP="00F405E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E7" w:rsidRDefault="00F405E7" w:rsidP="00F405E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E7" w:rsidRDefault="00F405E7" w:rsidP="00F405E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E7" w:rsidRDefault="00F405E7" w:rsidP="00F405E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E7" w:rsidRDefault="00F405E7" w:rsidP="00F405E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E7" w:rsidRDefault="00F405E7" w:rsidP="00F405E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E7" w:rsidRDefault="00F405E7" w:rsidP="00F405E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E7" w:rsidRDefault="00F405E7" w:rsidP="00F405E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E7" w:rsidRDefault="00F405E7" w:rsidP="00F405E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E7" w:rsidRDefault="00F405E7" w:rsidP="00F405E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E7" w:rsidRDefault="00F405E7" w:rsidP="00F405E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E7" w:rsidRDefault="00D107BB" w:rsidP="00F405E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E7" w:rsidRDefault="00D107BB" w:rsidP="00F405E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51</w:t>
            </w:r>
          </w:p>
        </w:tc>
      </w:tr>
      <w:tr w:rsidR="00F405E7" w:rsidRPr="00E73CE0" w:rsidTr="003C6304">
        <w:trPr>
          <w:gridAfter w:val="1"/>
          <w:wAfter w:w="76" w:type="dxa"/>
          <w:trHeight w:val="27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E7" w:rsidRPr="00E73CE0" w:rsidRDefault="00F405E7" w:rsidP="00F40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0A0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18 - 59 évesek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E7" w:rsidRDefault="00F405E7" w:rsidP="00F405E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1142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E7" w:rsidRDefault="00F405E7" w:rsidP="00F405E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1059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E7" w:rsidRDefault="00F405E7" w:rsidP="00F405E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1138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E7" w:rsidRDefault="00F405E7" w:rsidP="00F405E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1050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E7" w:rsidRDefault="00F405E7" w:rsidP="00F405E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1136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E7" w:rsidRDefault="00F405E7" w:rsidP="00F405E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1058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E7" w:rsidRDefault="00F405E7" w:rsidP="00F405E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1138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E7" w:rsidRDefault="00F405E7" w:rsidP="00F405E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1045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E7" w:rsidRDefault="00F405E7" w:rsidP="00F405E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1123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E7" w:rsidRDefault="00F405E7" w:rsidP="00F405E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1040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E7" w:rsidRDefault="00F405E7" w:rsidP="00F405E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1134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E7" w:rsidRDefault="00F405E7" w:rsidP="00F405E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1058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E7" w:rsidRDefault="00D107BB" w:rsidP="00F405E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1134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E7" w:rsidRDefault="00D107BB" w:rsidP="00F405E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1083</w:t>
            </w:r>
          </w:p>
        </w:tc>
      </w:tr>
      <w:tr w:rsidR="00F405E7" w:rsidRPr="00E73CE0" w:rsidTr="003C6304">
        <w:trPr>
          <w:gridAfter w:val="1"/>
          <w:wAfter w:w="76" w:type="dxa"/>
          <w:trHeight w:val="27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E7" w:rsidRPr="00E73CE0" w:rsidRDefault="00F405E7" w:rsidP="00F40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0A0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60 - x évesek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E7" w:rsidRDefault="00F405E7" w:rsidP="00F405E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E7" w:rsidRDefault="00F405E7" w:rsidP="00F405E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E7" w:rsidRDefault="00F405E7" w:rsidP="00F405E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E7" w:rsidRDefault="00F405E7" w:rsidP="00F405E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521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E7" w:rsidRDefault="00F405E7" w:rsidP="00F405E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E7" w:rsidRDefault="00F405E7" w:rsidP="00F405E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E7" w:rsidRDefault="00F405E7" w:rsidP="00F405E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E7" w:rsidRDefault="00F405E7" w:rsidP="00F405E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528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E7" w:rsidRDefault="00F405E7" w:rsidP="00F405E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E7" w:rsidRDefault="00F405E7" w:rsidP="00F405E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536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E7" w:rsidRDefault="00F405E7" w:rsidP="00F405E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E7" w:rsidRDefault="00F405E7" w:rsidP="00F405E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548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E7" w:rsidRDefault="00D107BB" w:rsidP="00F405E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424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E7" w:rsidRDefault="00D107BB" w:rsidP="00F405E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561</w:t>
            </w:r>
          </w:p>
        </w:tc>
      </w:tr>
      <w:tr w:rsidR="00F405E7" w:rsidRPr="00E73CE0" w:rsidTr="003C6304">
        <w:trPr>
          <w:gridAfter w:val="1"/>
          <w:wAfter w:w="76" w:type="dxa"/>
          <w:trHeight w:val="78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E7" w:rsidRPr="00E73CE0" w:rsidRDefault="00F405E7" w:rsidP="00F40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A0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állandó népesség nemenként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E7" w:rsidRDefault="00F405E7" w:rsidP="00F405E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1807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E7" w:rsidRDefault="00F405E7" w:rsidP="00F405E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1890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E7" w:rsidRDefault="00F405E7" w:rsidP="00F405E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1813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E7" w:rsidRDefault="00F405E7" w:rsidP="00F405E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E7" w:rsidRDefault="00F405E7" w:rsidP="00F405E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1794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E7" w:rsidRDefault="00F405E7" w:rsidP="00F405E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1870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E7" w:rsidRDefault="00F405E7" w:rsidP="00F405E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1829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E7" w:rsidRDefault="00F405E7" w:rsidP="00F405E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1921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E7" w:rsidRDefault="00F405E7" w:rsidP="00F405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1853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E7" w:rsidRDefault="00F405E7" w:rsidP="00F405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1924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E7" w:rsidRDefault="00F405E7" w:rsidP="00F405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1902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E7" w:rsidRDefault="00F405E7" w:rsidP="00F405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1978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E7" w:rsidRDefault="00D107BB" w:rsidP="00F405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1962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E7" w:rsidRDefault="00D107BB" w:rsidP="00F405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</w:tr>
      <w:tr w:rsidR="00F405E7" w:rsidRPr="00E73CE0" w:rsidTr="003C6304">
        <w:trPr>
          <w:trHeight w:val="78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E7" w:rsidRPr="00E73CE0" w:rsidRDefault="00F405E7" w:rsidP="00F405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E7" w:rsidRDefault="00F405E7" w:rsidP="00F405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3697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E7" w:rsidRDefault="00F405E7" w:rsidP="00F405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3721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E7" w:rsidRDefault="00F405E7" w:rsidP="00F405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3750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E7" w:rsidRDefault="00F405E7" w:rsidP="00F405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3777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E7" w:rsidRDefault="00F405E7" w:rsidP="00F405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3884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E7" w:rsidRDefault="00F405E7" w:rsidP="00F405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3880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E7" w:rsidRDefault="00D107BB" w:rsidP="00F405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3985</w:t>
            </w:r>
          </w:p>
        </w:tc>
      </w:tr>
    </w:tbl>
    <w:p w:rsidR="000A076C" w:rsidRPr="000A076C" w:rsidRDefault="000A076C" w:rsidP="000A076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A076C" w:rsidRPr="000A076C" w:rsidRDefault="000A076C" w:rsidP="00F405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0A076C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Fenti táblázatokból megállapítható, hogy a lakónépesség száma 20</w:t>
      </w:r>
      <w:r w:rsidR="00B40A9D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1</w:t>
      </w:r>
      <w:r w:rsidR="00F405E7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3</w:t>
      </w:r>
      <w:r w:rsidRPr="000A076C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. évtől 201</w:t>
      </w:r>
      <w:r w:rsidR="00B401B6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6</w:t>
      </w:r>
      <w:r w:rsidRPr="000A076C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. évig terjedő időszakban jelentős mértékben nem változott, lassú emelkedést mutat</w:t>
      </w:r>
      <w:r w:rsidR="00B401B6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, 2017-re</w:t>
      </w:r>
      <w:r w:rsidR="00273627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, illetve 2019-re</w:t>
      </w:r>
      <w:r w:rsidR="00B401B6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emelkedett jelentősen.</w:t>
      </w:r>
    </w:p>
    <w:p w:rsidR="000A076C" w:rsidRPr="000A076C" w:rsidRDefault="000A076C" w:rsidP="00F405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076C">
        <w:rPr>
          <w:rFonts w:ascii="Times New Roman" w:eastAsia="Times New Roman" w:hAnsi="Times New Roman" w:cs="Times New Roman"/>
          <w:sz w:val="24"/>
          <w:szCs w:val="24"/>
          <w:lang w:eastAsia="hu-HU"/>
        </w:rPr>
        <w:t>A 60 év feletti lakosok számának évről-évre növekvő vonulata figyelhető meg, amely a népesség folyamatos elöregedésére hívja fel a figyelmet.</w:t>
      </w:r>
    </w:p>
    <w:p w:rsidR="000A076C" w:rsidRPr="000A076C" w:rsidRDefault="000A076C" w:rsidP="000A0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A076C" w:rsidRDefault="000A076C" w:rsidP="000A0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076C">
        <w:rPr>
          <w:rFonts w:ascii="Times New Roman" w:eastAsia="Times New Roman" w:hAnsi="Times New Roman" w:cs="Times New Roman"/>
          <w:sz w:val="24"/>
          <w:szCs w:val="24"/>
          <w:lang w:eastAsia="hu-HU"/>
        </w:rPr>
        <w:t>2013-ban 0-18 évesek aránya 18</w:t>
      </w:r>
      <w:r w:rsidR="00773EDB">
        <w:rPr>
          <w:rFonts w:ascii="Times New Roman" w:eastAsia="Times New Roman" w:hAnsi="Times New Roman" w:cs="Times New Roman"/>
          <w:sz w:val="24"/>
          <w:szCs w:val="24"/>
          <w:lang w:eastAsia="hu-HU"/>
        </w:rPr>
        <w:t>,6</w:t>
      </w:r>
      <w:r w:rsidRPr="000A07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% (688 fő) volt a lakónépesség (3697 fő) számához viszonyítva.</w:t>
      </w:r>
    </w:p>
    <w:p w:rsidR="00773EDB" w:rsidRDefault="00773EDB" w:rsidP="00773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2014-ban 0-18 évesek aránya 18,5 % (690 fő) volt a lakónépesség (3721 fő) számához viszonyítva.</w:t>
      </w:r>
    </w:p>
    <w:p w:rsidR="00484183" w:rsidRDefault="00484183" w:rsidP="004841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2015-ben 0-18 évesek aránya 19, % (714 fő) volt a lakónépesség (3750 fő) számához viszonyítva.</w:t>
      </w:r>
    </w:p>
    <w:p w:rsidR="00484183" w:rsidRDefault="00E91B75" w:rsidP="00773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2016-ben 0-18 évesek aránya 19, % (</w:t>
      </w:r>
      <w:r w:rsidR="00FC2D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718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fő) volt a lakónépesség (37</w:t>
      </w:r>
      <w:r w:rsidR="00FC2D0E">
        <w:rPr>
          <w:rFonts w:ascii="Times New Roman" w:eastAsia="Times New Roman" w:hAnsi="Times New Roman" w:cs="Times New Roman"/>
          <w:sz w:val="24"/>
          <w:szCs w:val="24"/>
          <w:lang w:eastAsia="hu-HU"/>
        </w:rPr>
        <w:t>77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fő) számához viszonyítva</w:t>
      </w:r>
    </w:p>
    <w:p w:rsidR="000A076C" w:rsidRDefault="00B401B6" w:rsidP="000A0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2017-ben 0-18 évesek aránya 19,3 % (750 fő) volt a lakónépesség (3884 fő) számához viszonyítva</w:t>
      </w:r>
    </w:p>
    <w:p w:rsidR="005B6CB2" w:rsidRDefault="005B6CB2" w:rsidP="005B6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2018-ben 0-18 évesek aránya 19,7 % (767 fő) volt a lakónépesség (3880 fő) számához viszonyítva.</w:t>
      </w:r>
    </w:p>
    <w:p w:rsidR="00F405E7" w:rsidRDefault="00F405E7" w:rsidP="005B6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2019-ben 0-18 évesek aránya </w:t>
      </w:r>
      <w:r w:rsidR="00DD2021" w:rsidRPr="00DD2021">
        <w:rPr>
          <w:rFonts w:ascii="Times New Roman" w:eastAsia="Times New Roman" w:hAnsi="Times New Roman" w:cs="Times New Roman"/>
          <w:sz w:val="24"/>
          <w:szCs w:val="24"/>
          <w:lang w:eastAsia="hu-HU"/>
        </w:rPr>
        <w:t>20</w:t>
      </w:r>
      <w:r w:rsidRPr="00DD2021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DD2021" w:rsidRPr="00DD2021"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DD20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% (</w:t>
      </w:r>
      <w:r w:rsidR="00DD2021" w:rsidRPr="00DD2021">
        <w:rPr>
          <w:rFonts w:ascii="Times New Roman" w:eastAsia="Times New Roman" w:hAnsi="Times New Roman" w:cs="Times New Roman"/>
          <w:sz w:val="24"/>
          <w:szCs w:val="24"/>
          <w:lang w:eastAsia="hu-HU"/>
        </w:rPr>
        <w:t>821</w:t>
      </w:r>
      <w:r w:rsidRPr="00DD20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fő)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volt a lakónépesség (</w:t>
      </w:r>
      <w:r w:rsidR="00DD2021">
        <w:rPr>
          <w:rFonts w:ascii="Times New Roman" w:eastAsia="Times New Roman" w:hAnsi="Times New Roman" w:cs="Times New Roman"/>
          <w:sz w:val="24"/>
          <w:szCs w:val="24"/>
          <w:lang w:eastAsia="hu-HU"/>
        </w:rPr>
        <w:t>3985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fő) számához viszonyítva</w:t>
      </w:r>
    </w:p>
    <w:p w:rsidR="00B401B6" w:rsidRPr="000A076C" w:rsidRDefault="00B401B6" w:rsidP="000A0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5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5"/>
        <w:gridCol w:w="954"/>
        <w:gridCol w:w="1614"/>
        <w:gridCol w:w="959"/>
        <w:gridCol w:w="958"/>
      </w:tblGrid>
      <w:tr w:rsidR="00773EDB" w:rsidRPr="00773EDB" w:rsidTr="00773EDB">
        <w:trPr>
          <w:trHeight w:val="58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EDB" w:rsidRPr="00773EDB" w:rsidRDefault="00773EDB" w:rsidP="0048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773EDB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201</w:t>
            </w:r>
            <w:r w:rsidR="00F405E7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9</w:t>
            </w:r>
          </w:p>
        </w:tc>
        <w:tc>
          <w:tcPr>
            <w:tcW w:w="2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3EDB" w:rsidRPr="00773EDB" w:rsidRDefault="00773EDB" w:rsidP="0077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773EDB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Összesen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3EDB" w:rsidRPr="00773EDB" w:rsidRDefault="00773EDB" w:rsidP="0077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773EDB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Nemek szerint</w:t>
            </w:r>
          </w:p>
        </w:tc>
      </w:tr>
      <w:tr w:rsidR="00773EDB" w:rsidRPr="00773EDB" w:rsidTr="00773ED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3EDB" w:rsidRPr="00773EDB" w:rsidRDefault="00773EDB" w:rsidP="0077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773EDB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Életkor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EDB" w:rsidRPr="00773EDB" w:rsidRDefault="00773EDB" w:rsidP="0077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773EDB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Fő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EDB" w:rsidRPr="00773EDB" w:rsidRDefault="00773EDB" w:rsidP="0077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773EDB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megoszlása,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3EDB" w:rsidRPr="00773EDB" w:rsidRDefault="00773EDB" w:rsidP="0077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773EDB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férfi 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73EDB" w:rsidRPr="00773EDB" w:rsidRDefault="00773EDB" w:rsidP="0077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773EDB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nő</w:t>
            </w:r>
          </w:p>
        </w:tc>
      </w:tr>
      <w:tr w:rsidR="00773EDB" w:rsidRPr="00773EDB" w:rsidTr="00FD664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3EDB" w:rsidRPr="00773EDB" w:rsidRDefault="00773EDB" w:rsidP="0077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73EDB">
              <w:rPr>
                <w:rFonts w:ascii="Times New Roman" w:eastAsia="Times New Roman" w:hAnsi="Times New Roman" w:cs="Times New Roman"/>
                <w:lang w:eastAsia="hu-HU"/>
              </w:rPr>
              <w:t>0 – 14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EDB" w:rsidRPr="00773EDB" w:rsidRDefault="00BD7231" w:rsidP="0048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669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EDB" w:rsidRPr="00773EDB" w:rsidRDefault="00BB114E" w:rsidP="0048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16,8%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EDB" w:rsidRPr="00773EDB" w:rsidRDefault="00BD7231" w:rsidP="00773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341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773EDB" w:rsidRPr="00773EDB" w:rsidRDefault="00BD7231" w:rsidP="00773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328</w:t>
            </w:r>
          </w:p>
        </w:tc>
      </w:tr>
      <w:tr w:rsidR="00773EDB" w:rsidRPr="00773EDB" w:rsidTr="00FD664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3EDB" w:rsidRPr="00773EDB" w:rsidRDefault="00773EDB" w:rsidP="0077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73EDB">
              <w:rPr>
                <w:rFonts w:ascii="Times New Roman" w:eastAsia="Times New Roman" w:hAnsi="Times New Roman" w:cs="Times New Roman"/>
                <w:lang w:eastAsia="hu-HU"/>
              </w:rPr>
              <w:t>15 - 18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EDB" w:rsidRPr="00773EDB" w:rsidRDefault="00BD7231" w:rsidP="0077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152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EDB" w:rsidRPr="00773EDB" w:rsidRDefault="00BB114E" w:rsidP="0048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3,8%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EDB" w:rsidRPr="00773EDB" w:rsidRDefault="00BD7231" w:rsidP="00773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82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773EDB" w:rsidRPr="00773EDB" w:rsidRDefault="00BD7231" w:rsidP="00773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70</w:t>
            </w:r>
          </w:p>
        </w:tc>
      </w:tr>
      <w:tr w:rsidR="00773EDB" w:rsidRPr="00773EDB" w:rsidTr="00530C6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3EDB" w:rsidRPr="00773EDB" w:rsidRDefault="00773EDB" w:rsidP="0077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73EDB">
              <w:rPr>
                <w:rFonts w:ascii="Times New Roman" w:eastAsia="Times New Roman" w:hAnsi="Times New Roman" w:cs="Times New Roman"/>
                <w:lang w:eastAsia="hu-HU"/>
              </w:rPr>
              <w:t>19 - 60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EDB" w:rsidRPr="00773EDB" w:rsidRDefault="00BD7231" w:rsidP="0048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2224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EDB" w:rsidRPr="00773EDB" w:rsidRDefault="00BB114E" w:rsidP="0077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55,8%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EDB" w:rsidRPr="00773EDB" w:rsidRDefault="00BD7231" w:rsidP="00773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1143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773EDB" w:rsidRPr="00773EDB" w:rsidRDefault="00BD7231" w:rsidP="00484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1081</w:t>
            </w:r>
          </w:p>
        </w:tc>
      </w:tr>
      <w:tr w:rsidR="00773EDB" w:rsidRPr="00773EDB" w:rsidTr="00530C6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3EDB" w:rsidRPr="00773EDB" w:rsidRDefault="00773EDB" w:rsidP="0077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73EDB">
              <w:rPr>
                <w:rFonts w:ascii="Times New Roman" w:eastAsia="Times New Roman" w:hAnsi="Times New Roman" w:cs="Times New Roman"/>
                <w:lang w:eastAsia="hu-HU"/>
              </w:rPr>
              <w:t>61 -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EDB" w:rsidRPr="00773EDB" w:rsidRDefault="009F54CA" w:rsidP="0048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940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EDB" w:rsidRPr="00773EDB" w:rsidRDefault="00BB114E" w:rsidP="0077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23,6%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EDB" w:rsidRPr="00773EDB" w:rsidRDefault="009F54CA" w:rsidP="00484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396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773EDB" w:rsidRPr="00773EDB" w:rsidRDefault="009F54CA" w:rsidP="00484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544</w:t>
            </w:r>
          </w:p>
        </w:tc>
      </w:tr>
      <w:tr w:rsidR="00773EDB" w:rsidRPr="00773EDB" w:rsidTr="00773EDB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3EDB" w:rsidRPr="00773EDB" w:rsidRDefault="00773EDB" w:rsidP="0077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773E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Összesen: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3EDB" w:rsidRPr="00773EDB" w:rsidRDefault="0010025F" w:rsidP="0048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3985</w:t>
            </w:r>
          </w:p>
        </w:tc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3EDB" w:rsidRPr="00773EDB" w:rsidRDefault="00773EDB" w:rsidP="0077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73E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100%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73EDB" w:rsidRPr="00773EDB" w:rsidRDefault="00773EDB" w:rsidP="0048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73E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</w:t>
            </w:r>
            <w:r w:rsidR="00B40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9</w:t>
            </w:r>
            <w:r w:rsidR="009F5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6</w:t>
            </w:r>
            <w:r w:rsidR="005A6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73EDB" w:rsidRPr="00773EDB" w:rsidRDefault="009F54CA" w:rsidP="0048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2023</w:t>
            </w:r>
          </w:p>
        </w:tc>
      </w:tr>
      <w:tr w:rsidR="00773EDB" w:rsidRPr="00773EDB" w:rsidTr="00773EDB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3EDB" w:rsidRPr="00773EDB" w:rsidRDefault="00773EDB" w:rsidP="00773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3EDB" w:rsidRPr="00773EDB" w:rsidRDefault="00773EDB" w:rsidP="00773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3EDB" w:rsidRPr="00773EDB" w:rsidRDefault="00773EDB" w:rsidP="00773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73EDB" w:rsidRPr="00773EDB" w:rsidRDefault="00773EDB" w:rsidP="0077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73E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49</w:t>
            </w:r>
            <w:r w:rsidR="009F5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,23</w:t>
            </w:r>
            <w:r w:rsidRPr="00773E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EDB" w:rsidRPr="00773EDB" w:rsidRDefault="00773EDB" w:rsidP="0077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773EDB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5</w:t>
            </w:r>
            <w:r w:rsidR="00E71557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0,76</w:t>
            </w:r>
            <w:r w:rsidRPr="00773EDB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%</w:t>
            </w:r>
          </w:p>
        </w:tc>
      </w:tr>
    </w:tbl>
    <w:p w:rsidR="000A076C" w:rsidRPr="000A076C" w:rsidRDefault="000A076C" w:rsidP="000A0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A076C" w:rsidRPr="000A076C" w:rsidRDefault="000A076C" w:rsidP="000A0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A076C" w:rsidRPr="000A076C" w:rsidRDefault="000A076C" w:rsidP="000A0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076C">
        <w:rPr>
          <w:rFonts w:ascii="Times New Roman" w:eastAsia="Times New Roman" w:hAnsi="Times New Roman" w:cs="Times New Roman"/>
          <w:sz w:val="24"/>
          <w:szCs w:val="24"/>
          <w:lang w:eastAsia="hu-HU"/>
        </w:rPr>
        <w:t>Településünkön két közoktatási intézmény működik.</w:t>
      </w:r>
    </w:p>
    <w:p w:rsidR="000A076C" w:rsidRPr="000A076C" w:rsidRDefault="000A076C" w:rsidP="000A0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076C">
        <w:rPr>
          <w:rFonts w:ascii="Times New Roman" w:eastAsia="Times New Roman" w:hAnsi="Times New Roman" w:cs="Times New Roman"/>
          <w:sz w:val="24"/>
          <w:szCs w:val="24"/>
          <w:lang w:eastAsia="hu-HU"/>
        </w:rPr>
        <w:t>2013. szeptember 1. napjától a Kápolnásnyéki Napsugár Óvoda</w:t>
      </w:r>
      <w:r w:rsidRPr="000A07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0A076C">
        <w:rPr>
          <w:rFonts w:ascii="Times New Roman" w:eastAsia="Times New Roman" w:hAnsi="Times New Roman" w:cs="Times New Roman"/>
          <w:sz w:val="24"/>
          <w:szCs w:val="24"/>
          <w:lang w:eastAsia="hu-HU"/>
        </w:rPr>
        <w:t>ismé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 az Önkormányzat fenntartásába került</w:t>
      </w:r>
      <w:r w:rsidRPr="000A076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5B6084" w:rsidRPr="005B6084" w:rsidRDefault="005B6084" w:rsidP="005B6084">
      <w:pPr>
        <w:spacing w:before="100" w:beforeAutospacing="1" w:after="10"/>
        <w:jc w:val="both"/>
        <w:rPr>
          <w:color w:val="000000" w:themeColor="text1"/>
          <w:sz w:val="19"/>
          <w:szCs w:val="19"/>
        </w:rPr>
      </w:pPr>
      <w:bookmarkStart w:id="2" w:name="_Hlk40101895"/>
      <w:r w:rsidRPr="005B6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 óvoda </w:t>
      </w:r>
      <w:r w:rsidR="00397DB0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5B6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csoporttal működik, ahol a gyermekek gondozását és nevelését </w:t>
      </w:r>
      <w:r w:rsidR="00750A2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Pr="005B6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óvodapedagógus, </w:t>
      </w:r>
      <w:r w:rsidR="00750A20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5B6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dajka, </w:t>
      </w:r>
      <w:r w:rsidR="00750A2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5B6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pedagógiai asszisztens és </w:t>
      </w:r>
      <w:r w:rsidR="00750A2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5B6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óvodatitkár végzi.</w:t>
      </w:r>
    </w:p>
    <w:p w:rsidR="005B6084" w:rsidRDefault="005B6084" w:rsidP="005B6084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6084">
        <w:rPr>
          <w:rFonts w:ascii="Times New Roman" w:hAnsi="Times New Roman" w:cs="Times New Roman"/>
          <w:color w:val="000000" w:themeColor="text1"/>
          <w:sz w:val="24"/>
          <w:szCs w:val="24"/>
        </w:rPr>
        <w:t> A Napsugár napközi-otthonos óvodába járó gyermekek száma (</w:t>
      </w:r>
      <w:r w:rsidR="00750A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2019/2020 tanévre </w:t>
      </w:r>
      <w:proofErr w:type="spellStart"/>
      <w:r w:rsidR="00750A20">
        <w:rPr>
          <w:rFonts w:ascii="Times New Roman" w:hAnsi="Times New Roman" w:cs="Times New Roman"/>
          <w:color w:val="000000" w:themeColor="text1"/>
          <w:sz w:val="24"/>
          <w:szCs w:val="24"/>
        </w:rPr>
        <w:t>beiratkozottak</w:t>
      </w:r>
      <w:proofErr w:type="spellEnd"/>
      <w:r w:rsidR="00750A2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750A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r w:rsidR="00397DB0" w:rsidRPr="00750A2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750A20" w:rsidRPr="00750A20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750A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fő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73627" w:rsidTr="00273627">
        <w:tc>
          <w:tcPr>
            <w:tcW w:w="4531" w:type="dxa"/>
          </w:tcPr>
          <w:p w:rsidR="00273627" w:rsidRPr="00273627" w:rsidRDefault="00273627" w:rsidP="00273627">
            <w:pPr>
              <w:spacing w:before="100" w:beforeAutospacing="1" w:after="100" w:afterAutospacing="1"/>
              <w:jc w:val="right"/>
              <w:rPr>
                <w:color w:val="000000" w:themeColor="text1"/>
                <w:sz w:val="24"/>
                <w:szCs w:val="24"/>
              </w:rPr>
            </w:pPr>
            <w:r w:rsidRPr="00273627">
              <w:rPr>
                <w:color w:val="000000" w:themeColor="text1"/>
                <w:sz w:val="24"/>
                <w:szCs w:val="24"/>
              </w:rPr>
              <w:t>Maci csoport</w:t>
            </w:r>
          </w:p>
        </w:tc>
        <w:tc>
          <w:tcPr>
            <w:tcW w:w="4531" w:type="dxa"/>
          </w:tcPr>
          <w:p w:rsidR="00273627" w:rsidRPr="00273627" w:rsidRDefault="00273627" w:rsidP="005B6084">
            <w:pPr>
              <w:spacing w:before="100" w:beforeAutospacing="1" w:after="100" w:afterAutospacing="1"/>
              <w:jc w:val="both"/>
              <w:rPr>
                <w:color w:val="000000" w:themeColor="text1"/>
                <w:sz w:val="24"/>
                <w:szCs w:val="24"/>
              </w:rPr>
            </w:pPr>
            <w:r w:rsidRPr="00273627">
              <w:rPr>
                <w:color w:val="000000" w:themeColor="text1"/>
                <w:sz w:val="24"/>
                <w:szCs w:val="24"/>
              </w:rPr>
              <w:t>27 fő</w:t>
            </w:r>
          </w:p>
        </w:tc>
      </w:tr>
      <w:tr w:rsidR="00273627" w:rsidTr="00273627">
        <w:tc>
          <w:tcPr>
            <w:tcW w:w="4531" w:type="dxa"/>
          </w:tcPr>
          <w:p w:rsidR="00273627" w:rsidRPr="00273627" w:rsidRDefault="00273627" w:rsidP="00273627">
            <w:pPr>
              <w:spacing w:before="100" w:beforeAutospacing="1" w:after="100" w:afterAutospacing="1"/>
              <w:jc w:val="right"/>
              <w:rPr>
                <w:color w:val="000000" w:themeColor="text1"/>
                <w:sz w:val="24"/>
                <w:szCs w:val="24"/>
              </w:rPr>
            </w:pPr>
            <w:r w:rsidRPr="00273627">
              <w:rPr>
                <w:color w:val="000000" w:themeColor="text1"/>
                <w:sz w:val="24"/>
                <w:szCs w:val="24"/>
              </w:rPr>
              <w:t>Katica csoport</w:t>
            </w:r>
          </w:p>
        </w:tc>
        <w:tc>
          <w:tcPr>
            <w:tcW w:w="4531" w:type="dxa"/>
          </w:tcPr>
          <w:p w:rsidR="00273627" w:rsidRPr="00273627" w:rsidRDefault="00273627" w:rsidP="005B6084">
            <w:pPr>
              <w:spacing w:before="100" w:beforeAutospacing="1" w:after="100" w:afterAutospacing="1"/>
              <w:jc w:val="both"/>
              <w:rPr>
                <w:color w:val="000000" w:themeColor="text1"/>
                <w:sz w:val="24"/>
                <w:szCs w:val="24"/>
              </w:rPr>
            </w:pPr>
            <w:r w:rsidRPr="00273627">
              <w:rPr>
                <w:color w:val="000000" w:themeColor="text1"/>
                <w:sz w:val="24"/>
                <w:szCs w:val="24"/>
              </w:rPr>
              <w:t>24 fő</w:t>
            </w:r>
          </w:p>
        </w:tc>
      </w:tr>
      <w:tr w:rsidR="00273627" w:rsidTr="00273627">
        <w:tc>
          <w:tcPr>
            <w:tcW w:w="4531" w:type="dxa"/>
          </w:tcPr>
          <w:p w:rsidR="00273627" w:rsidRPr="00273627" w:rsidRDefault="00273627" w:rsidP="00273627">
            <w:pPr>
              <w:spacing w:before="100" w:beforeAutospacing="1" w:after="100" w:afterAutospacing="1"/>
              <w:jc w:val="right"/>
              <w:rPr>
                <w:color w:val="000000" w:themeColor="text1"/>
                <w:sz w:val="24"/>
                <w:szCs w:val="24"/>
              </w:rPr>
            </w:pPr>
            <w:r w:rsidRPr="00273627">
              <w:rPr>
                <w:color w:val="000000" w:themeColor="text1"/>
                <w:sz w:val="24"/>
                <w:szCs w:val="24"/>
              </w:rPr>
              <w:t>Méhecske csoport</w:t>
            </w:r>
          </w:p>
        </w:tc>
        <w:tc>
          <w:tcPr>
            <w:tcW w:w="4531" w:type="dxa"/>
          </w:tcPr>
          <w:p w:rsidR="00273627" w:rsidRPr="00273627" w:rsidRDefault="00273627" w:rsidP="005B6084">
            <w:pPr>
              <w:spacing w:before="100" w:beforeAutospacing="1" w:after="100" w:afterAutospacing="1"/>
              <w:jc w:val="both"/>
              <w:rPr>
                <w:color w:val="000000" w:themeColor="text1"/>
                <w:sz w:val="24"/>
                <w:szCs w:val="24"/>
              </w:rPr>
            </w:pPr>
            <w:r w:rsidRPr="00273627">
              <w:rPr>
                <w:color w:val="000000" w:themeColor="text1"/>
                <w:sz w:val="24"/>
                <w:szCs w:val="24"/>
              </w:rPr>
              <w:t>25 fő</w:t>
            </w:r>
          </w:p>
        </w:tc>
      </w:tr>
      <w:tr w:rsidR="00273627" w:rsidTr="00273627">
        <w:tc>
          <w:tcPr>
            <w:tcW w:w="4531" w:type="dxa"/>
          </w:tcPr>
          <w:p w:rsidR="00273627" w:rsidRPr="00273627" w:rsidRDefault="00273627" w:rsidP="00273627">
            <w:pPr>
              <w:spacing w:before="100" w:beforeAutospacing="1" w:after="100" w:afterAutospacing="1"/>
              <w:jc w:val="right"/>
              <w:rPr>
                <w:color w:val="000000" w:themeColor="text1"/>
                <w:sz w:val="24"/>
                <w:szCs w:val="24"/>
              </w:rPr>
            </w:pPr>
            <w:r w:rsidRPr="00273627">
              <w:rPr>
                <w:color w:val="000000" w:themeColor="text1"/>
                <w:sz w:val="24"/>
                <w:szCs w:val="24"/>
              </w:rPr>
              <w:t>Pillangó csoport</w:t>
            </w:r>
          </w:p>
        </w:tc>
        <w:tc>
          <w:tcPr>
            <w:tcW w:w="4531" w:type="dxa"/>
          </w:tcPr>
          <w:p w:rsidR="00273627" w:rsidRPr="00273627" w:rsidRDefault="00273627" w:rsidP="005B6084">
            <w:pPr>
              <w:spacing w:before="100" w:beforeAutospacing="1" w:after="100" w:afterAutospacing="1"/>
              <w:jc w:val="both"/>
              <w:rPr>
                <w:color w:val="000000" w:themeColor="text1"/>
                <w:sz w:val="24"/>
                <w:szCs w:val="24"/>
              </w:rPr>
            </w:pPr>
            <w:r w:rsidRPr="00273627">
              <w:rPr>
                <w:color w:val="000000" w:themeColor="text1"/>
                <w:sz w:val="24"/>
                <w:szCs w:val="24"/>
              </w:rPr>
              <w:t>24 fő</w:t>
            </w:r>
          </w:p>
        </w:tc>
      </w:tr>
      <w:tr w:rsidR="00273627" w:rsidTr="00273627">
        <w:tc>
          <w:tcPr>
            <w:tcW w:w="4531" w:type="dxa"/>
          </w:tcPr>
          <w:p w:rsidR="00273627" w:rsidRPr="00273627" w:rsidRDefault="00273627" w:rsidP="00273627">
            <w:pPr>
              <w:spacing w:before="100" w:beforeAutospacing="1" w:after="100" w:afterAutospacing="1"/>
              <w:jc w:val="right"/>
              <w:rPr>
                <w:color w:val="000000" w:themeColor="text1"/>
                <w:sz w:val="24"/>
                <w:szCs w:val="24"/>
              </w:rPr>
            </w:pPr>
            <w:r w:rsidRPr="00273627">
              <w:rPr>
                <w:color w:val="000000" w:themeColor="text1"/>
                <w:sz w:val="24"/>
                <w:szCs w:val="24"/>
              </w:rPr>
              <w:t>Csiga csoport</w:t>
            </w:r>
          </w:p>
        </w:tc>
        <w:tc>
          <w:tcPr>
            <w:tcW w:w="4531" w:type="dxa"/>
          </w:tcPr>
          <w:p w:rsidR="00273627" w:rsidRPr="00273627" w:rsidRDefault="00273627" w:rsidP="005B6084">
            <w:pPr>
              <w:spacing w:before="100" w:beforeAutospacing="1" w:after="100" w:afterAutospacing="1"/>
              <w:jc w:val="both"/>
              <w:rPr>
                <w:color w:val="000000" w:themeColor="text1"/>
                <w:sz w:val="24"/>
                <w:szCs w:val="24"/>
              </w:rPr>
            </w:pPr>
            <w:r w:rsidRPr="00273627">
              <w:rPr>
                <w:color w:val="000000" w:themeColor="text1"/>
                <w:sz w:val="24"/>
                <w:szCs w:val="24"/>
              </w:rPr>
              <w:t>22 fő</w:t>
            </w:r>
          </w:p>
        </w:tc>
      </w:tr>
      <w:tr w:rsidR="00273627" w:rsidTr="00273627">
        <w:tc>
          <w:tcPr>
            <w:tcW w:w="4531" w:type="dxa"/>
          </w:tcPr>
          <w:p w:rsidR="00273627" w:rsidRPr="00273627" w:rsidRDefault="00273627" w:rsidP="00273627">
            <w:pPr>
              <w:spacing w:before="100" w:beforeAutospacing="1" w:after="100" w:afterAutospacing="1"/>
              <w:jc w:val="right"/>
              <w:rPr>
                <w:color w:val="000000" w:themeColor="text1"/>
                <w:sz w:val="24"/>
                <w:szCs w:val="24"/>
              </w:rPr>
            </w:pPr>
            <w:r w:rsidRPr="00273627">
              <w:rPr>
                <w:color w:val="000000" w:themeColor="text1"/>
                <w:sz w:val="24"/>
                <w:szCs w:val="24"/>
              </w:rPr>
              <w:t>Süni csoport</w:t>
            </w:r>
          </w:p>
        </w:tc>
        <w:tc>
          <w:tcPr>
            <w:tcW w:w="4531" w:type="dxa"/>
          </w:tcPr>
          <w:p w:rsidR="00273627" w:rsidRPr="00273627" w:rsidRDefault="00273627" w:rsidP="005B6084">
            <w:pPr>
              <w:spacing w:before="100" w:beforeAutospacing="1" w:after="100" w:afterAutospacing="1"/>
              <w:jc w:val="both"/>
              <w:rPr>
                <w:color w:val="000000" w:themeColor="text1"/>
                <w:sz w:val="24"/>
                <w:szCs w:val="24"/>
              </w:rPr>
            </w:pPr>
            <w:r w:rsidRPr="00273627">
              <w:rPr>
                <w:color w:val="000000" w:themeColor="text1"/>
                <w:sz w:val="24"/>
                <w:szCs w:val="24"/>
              </w:rPr>
              <w:t>24 fő</w:t>
            </w:r>
          </w:p>
        </w:tc>
      </w:tr>
    </w:tbl>
    <w:p w:rsidR="005B6084" w:rsidRPr="005B6084" w:rsidRDefault="005B6084" w:rsidP="005B6084">
      <w:pPr>
        <w:spacing w:before="100" w:beforeAutospacing="1" w:after="100" w:afterAutospacing="1"/>
        <w:jc w:val="both"/>
        <w:rPr>
          <w:color w:val="000000" w:themeColor="text1"/>
          <w:sz w:val="19"/>
          <w:szCs w:val="19"/>
        </w:rPr>
      </w:pPr>
      <w:r w:rsidRPr="005B6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Az óvodában </w:t>
      </w:r>
      <w:r w:rsidR="00750A2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397DB0" w:rsidRPr="00397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SNI-s gyermek integrált foglalkoztatása is történik</w:t>
      </w:r>
      <w:r w:rsidRPr="00397DB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bookmarkEnd w:id="2"/>
    <w:p w:rsidR="000A076C" w:rsidRPr="000A076C" w:rsidRDefault="000A076C" w:rsidP="000A0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07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önkormányzat a Vörösmarty Mihály Általános Iskola, Gimnázium és Alapfokú Művészeti Iskola működtetését átadta az államnak 2013. január 1-jétől. </w:t>
      </w:r>
    </w:p>
    <w:p w:rsidR="000A076C" w:rsidRPr="000A076C" w:rsidRDefault="000A076C" w:rsidP="000A0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B6084" w:rsidRPr="005B6084" w:rsidRDefault="005B6084" w:rsidP="005B6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482089111"/>
      <w:bookmarkStart w:id="4" w:name="_Hlk40274653"/>
      <w:r w:rsidRPr="005B6084">
        <w:rPr>
          <w:rFonts w:ascii="Times New Roman" w:hAnsi="Times New Roman" w:cs="Times New Roman"/>
          <w:sz w:val="24"/>
          <w:szCs w:val="24"/>
        </w:rPr>
        <w:t xml:space="preserve">Az iskolában </w:t>
      </w:r>
      <w:r w:rsidR="00225CD7">
        <w:rPr>
          <w:rFonts w:ascii="Times New Roman" w:hAnsi="Times New Roman" w:cs="Times New Roman"/>
          <w:sz w:val="24"/>
          <w:szCs w:val="24"/>
        </w:rPr>
        <w:t xml:space="preserve">(általános iskola, gimnázium) </w:t>
      </w:r>
      <w:r w:rsidR="00DF39BE">
        <w:rPr>
          <w:rFonts w:ascii="Times New Roman" w:hAnsi="Times New Roman" w:cs="Times New Roman"/>
          <w:sz w:val="24"/>
          <w:szCs w:val="24"/>
        </w:rPr>
        <w:t>701</w:t>
      </w:r>
      <w:r w:rsidRPr="005B6084">
        <w:rPr>
          <w:rFonts w:ascii="Times New Roman" w:hAnsi="Times New Roman" w:cs="Times New Roman"/>
          <w:sz w:val="24"/>
          <w:szCs w:val="24"/>
        </w:rPr>
        <w:t xml:space="preserve"> gyermek (</w:t>
      </w:r>
      <w:r w:rsidR="00DF39BE">
        <w:rPr>
          <w:rFonts w:ascii="Times New Roman" w:hAnsi="Times New Roman" w:cs="Times New Roman"/>
          <w:sz w:val="24"/>
          <w:szCs w:val="24"/>
        </w:rPr>
        <w:t>325</w:t>
      </w:r>
      <w:r w:rsidRPr="005B6084">
        <w:rPr>
          <w:rFonts w:ascii="Times New Roman" w:hAnsi="Times New Roman" w:cs="Times New Roman"/>
          <w:sz w:val="24"/>
          <w:szCs w:val="24"/>
        </w:rPr>
        <w:t xml:space="preserve"> fiú és </w:t>
      </w:r>
      <w:r w:rsidR="00DF39BE">
        <w:rPr>
          <w:rFonts w:ascii="Times New Roman" w:hAnsi="Times New Roman" w:cs="Times New Roman"/>
          <w:sz w:val="24"/>
          <w:szCs w:val="24"/>
        </w:rPr>
        <w:t>376</w:t>
      </w:r>
      <w:r w:rsidRPr="005B6084">
        <w:rPr>
          <w:rFonts w:ascii="Times New Roman" w:hAnsi="Times New Roman" w:cs="Times New Roman"/>
          <w:sz w:val="24"/>
          <w:szCs w:val="24"/>
        </w:rPr>
        <w:t xml:space="preserve"> lány) tanul, ezen felül a művészeti iskolában </w:t>
      </w:r>
      <w:r w:rsidR="00DF39BE">
        <w:rPr>
          <w:rFonts w:ascii="Times New Roman" w:hAnsi="Times New Roman" w:cs="Times New Roman"/>
          <w:sz w:val="24"/>
          <w:szCs w:val="24"/>
        </w:rPr>
        <w:t>77</w:t>
      </w:r>
      <w:r w:rsidRPr="005B6084">
        <w:rPr>
          <w:rFonts w:ascii="Times New Roman" w:hAnsi="Times New Roman" w:cs="Times New Roman"/>
          <w:sz w:val="24"/>
          <w:szCs w:val="24"/>
        </w:rPr>
        <w:t xml:space="preserve"> gyermek (</w:t>
      </w:r>
      <w:r w:rsidR="00DF39BE">
        <w:rPr>
          <w:rFonts w:ascii="Times New Roman" w:hAnsi="Times New Roman" w:cs="Times New Roman"/>
          <w:sz w:val="24"/>
          <w:szCs w:val="24"/>
        </w:rPr>
        <w:t>23</w:t>
      </w:r>
      <w:r w:rsidRPr="005B6084">
        <w:rPr>
          <w:rFonts w:ascii="Times New Roman" w:hAnsi="Times New Roman" w:cs="Times New Roman"/>
          <w:sz w:val="24"/>
          <w:szCs w:val="24"/>
        </w:rPr>
        <w:t xml:space="preserve"> fiú és </w:t>
      </w:r>
      <w:r w:rsidR="00DF39BE">
        <w:rPr>
          <w:rFonts w:ascii="Times New Roman" w:hAnsi="Times New Roman" w:cs="Times New Roman"/>
          <w:sz w:val="24"/>
          <w:szCs w:val="24"/>
        </w:rPr>
        <w:t>54</w:t>
      </w:r>
      <w:r w:rsidRPr="005B6084">
        <w:rPr>
          <w:rFonts w:ascii="Times New Roman" w:hAnsi="Times New Roman" w:cs="Times New Roman"/>
          <w:sz w:val="24"/>
          <w:szCs w:val="24"/>
        </w:rPr>
        <w:t xml:space="preserve"> lány) oktatása történik (</w:t>
      </w:r>
      <w:r w:rsidRPr="00DF39BE">
        <w:rPr>
          <w:rFonts w:ascii="Times New Roman" w:hAnsi="Times New Roman" w:cs="Times New Roman"/>
          <w:sz w:val="24"/>
          <w:szCs w:val="24"/>
        </w:rPr>
        <w:t>201</w:t>
      </w:r>
      <w:r w:rsidR="00DF39BE" w:rsidRPr="00DF39BE">
        <w:rPr>
          <w:rFonts w:ascii="Times New Roman" w:hAnsi="Times New Roman" w:cs="Times New Roman"/>
          <w:sz w:val="24"/>
          <w:szCs w:val="24"/>
        </w:rPr>
        <w:t>9</w:t>
      </w:r>
      <w:r w:rsidRPr="00DF39BE">
        <w:rPr>
          <w:rFonts w:ascii="Times New Roman" w:hAnsi="Times New Roman" w:cs="Times New Roman"/>
          <w:sz w:val="24"/>
          <w:szCs w:val="24"/>
        </w:rPr>
        <w:t>. október 1-i</w:t>
      </w:r>
      <w:r w:rsidRPr="005B6084">
        <w:rPr>
          <w:rFonts w:ascii="Times New Roman" w:hAnsi="Times New Roman" w:cs="Times New Roman"/>
          <w:sz w:val="24"/>
          <w:szCs w:val="24"/>
        </w:rPr>
        <w:t xml:space="preserve"> állapot).</w:t>
      </w:r>
    </w:p>
    <w:p w:rsidR="00273627" w:rsidRPr="005B6084" w:rsidRDefault="005B6084" w:rsidP="005B6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08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1563"/>
        <w:gridCol w:w="2266"/>
        <w:gridCol w:w="2266"/>
      </w:tblGrid>
      <w:tr w:rsidR="00273627" w:rsidTr="00273627">
        <w:tc>
          <w:tcPr>
            <w:tcW w:w="2265" w:type="dxa"/>
          </w:tcPr>
          <w:p w:rsidR="00273627" w:rsidRDefault="00273627" w:rsidP="00273627">
            <w:pPr>
              <w:jc w:val="right"/>
              <w:rPr>
                <w:sz w:val="24"/>
                <w:szCs w:val="24"/>
              </w:rPr>
            </w:pPr>
            <w:r w:rsidRPr="00DF39BE">
              <w:rPr>
                <w:sz w:val="24"/>
                <w:szCs w:val="24"/>
              </w:rPr>
              <w:t>alsó tagozat</w:t>
            </w:r>
          </w:p>
        </w:tc>
        <w:tc>
          <w:tcPr>
            <w:tcW w:w="1563" w:type="dxa"/>
          </w:tcPr>
          <w:p w:rsidR="00273627" w:rsidRDefault="00273627" w:rsidP="005B6084">
            <w:pPr>
              <w:jc w:val="both"/>
              <w:rPr>
                <w:sz w:val="24"/>
                <w:szCs w:val="24"/>
              </w:rPr>
            </w:pPr>
            <w:r w:rsidRPr="00DF39BE">
              <w:rPr>
                <w:sz w:val="24"/>
                <w:szCs w:val="24"/>
              </w:rPr>
              <w:t>255 fő            </w:t>
            </w:r>
          </w:p>
        </w:tc>
        <w:tc>
          <w:tcPr>
            <w:tcW w:w="2266" w:type="dxa"/>
          </w:tcPr>
          <w:p w:rsidR="00273627" w:rsidRDefault="00273627" w:rsidP="00273627">
            <w:pPr>
              <w:jc w:val="right"/>
              <w:rPr>
                <w:sz w:val="24"/>
                <w:szCs w:val="24"/>
              </w:rPr>
            </w:pPr>
            <w:r w:rsidRPr="00DF39BE">
              <w:rPr>
                <w:sz w:val="24"/>
                <w:szCs w:val="24"/>
              </w:rPr>
              <w:t>ebből bejáró</w:t>
            </w:r>
          </w:p>
        </w:tc>
        <w:tc>
          <w:tcPr>
            <w:tcW w:w="2266" w:type="dxa"/>
          </w:tcPr>
          <w:p w:rsidR="00273627" w:rsidRDefault="00273627" w:rsidP="005B60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fő</w:t>
            </w:r>
          </w:p>
        </w:tc>
      </w:tr>
      <w:tr w:rsidR="00273627" w:rsidTr="00273627">
        <w:tc>
          <w:tcPr>
            <w:tcW w:w="2265" w:type="dxa"/>
          </w:tcPr>
          <w:p w:rsidR="00273627" w:rsidRDefault="00273627" w:rsidP="0027362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felső tagozat</w:t>
            </w:r>
          </w:p>
        </w:tc>
        <w:tc>
          <w:tcPr>
            <w:tcW w:w="1563" w:type="dxa"/>
          </w:tcPr>
          <w:p w:rsidR="00273627" w:rsidRDefault="00273627" w:rsidP="005B60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 fő</w:t>
            </w:r>
          </w:p>
        </w:tc>
        <w:tc>
          <w:tcPr>
            <w:tcW w:w="2266" w:type="dxa"/>
          </w:tcPr>
          <w:p w:rsidR="00273627" w:rsidRDefault="00273627" w:rsidP="00273627">
            <w:pPr>
              <w:jc w:val="right"/>
              <w:rPr>
                <w:sz w:val="24"/>
                <w:szCs w:val="24"/>
              </w:rPr>
            </w:pPr>
            <w:r w:rsidRPr="00DF39BE">
              <w:rPr>
                <w:sz w:val="24"/>
                <w:szCs w:val="24"/>
              </w:rPr>
              <w:t>ebből bejáró</w:t>
            </w:r>
          </w:p>
        </w:tc>
        <w:tc>
          <w:tcPr>
            <w:tcW w:w="2266" w:type="dxa"/>
          </w:tcPr>
          <w:p w:rsidR="00273627" w:rsidRDefault="00273627" w:rsidP="005B60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 fő</w:t>
            </w:r>
          </w:p>
        </w:tc>
      </w:tr>
      <w:tr w:rsidR="00273627" w:rsidTr="00273627">
        <w:tc>
          <w:tcPr>
            <w:tcW w:w="2265" w:type="dxa"/>
          </w:tcPr>
          <w:p w:rsidR="00273627" w:rsidRDefault="00273627" w:rsidP="0027362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gimnázium</w:t>
            </w:r>
          </w:p>
        </w:tc>
        <w:tc>
          <w:tcPr>
            <w:tcW w:w="1563" w:type="dxa"/>
          </w:tcPr>
          <w:p w:rsidR="00273627" w:rsidRDefault="00273627" w:rsidP="005B60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 fő</w:t>
            </w:r>
          </w:p>
        </w:tc>
        <w:tc>
          <w:tcPr>
            <w:tcW w:w="2266" w:type="dxa"/>
          </w:tcPr>
          <w:p w:rsidR="00273627" w:rsidRDefault="00273627" w:rsidP="00273627">
            <w:pPr>
              <w:jc w:val="right"/>
              <w:rPr>
                <w:sz w:val="24"/>
                <w:szCs w:val="24"/>
              </w:rPr>
            </w:pPr>
            <w:r w:rsidRPr="00DF39BE">
              <w:rPr>
                <w:sz w:val="24"/>
                <w:szCs w:val="24"/>
              </w:rPr>
              <w:t>ebből bejáró</w:t>
            </w:r>
          </w:p>
        </w:tc>
        <w:tc>
          <w:tcPr>
            <w:tcW w:w="2266" w:type="dxa"/>
          </w:tcPr>
          <w:p w:rsidR="00273627" w:rsidRDefault="00273627" w:rsidP="005B60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 fő</w:t>
            </w:r>
          </w:p>
        </w:tc>
      </w:tr>
      <w:tr w:rsidR="00273627" w:rsidTr="00273627">
        <w:tc>
          <w:tcPr>
            <w:tcW w:w="2265" w:type="dxa"/>
          </w:tcPr>
          <w:p w:rsidR="00273627" w:rsidRDefault="00273627" w:rsidP="0027362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művészeti iskola</w:t>
            </w:r>
          </w:p>
        </w:tc>
        <w:tc>
          <w:tcPr>
            <w:tcW w:w="1563" w:type="dxa"/>
          </w:tcPr>
          <w:p w:rsidR="00273627" w:rsidRDefault="00273627" w:rsidP="005B60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 fő</w:t>
            </w:r>
          </w:p>
        </w:tc>
        <w:tc>
          <w:tcPr>
            <w:tcW w:w="2266" w:type="dxa"/>
          </w:tcPr>
          <w:p w:rsidR="00273627" w:rsidRPr="00273627" w:rsidRDefault="00273627" w:rsidP="00273627">
            <w:pPr>
              <w:jc w:val="right"/>
              <w:rPr>
                <w:b/>
                <w:bCs/>
                <w:sz w:val="24"/>
                <w:szCs w:val="24"/>
              </w:rPr>
            </w:pPr>
            <w:r w:rsidRPr="00DF39BE">
              <w:rPr>
                <w:sz w:val="24"/>
                <w:szCs w:val="24"/>
              </w:rPr>
              <w:t>ebből bejáró</w:t>
            </w:r>
          </w:p>
        </w:tc>
        <w:tc>
          <w:tcPr>
            <w:tcW w:w="2266" w:type="dxa"/>
          </w:tcPr>
          <w:p w:rsidR="00273627" w:rsidRDefault="00273627" w:rsidP="005B6084">
            <w:pPr>
              <w:jc w:val="both"/>
              <w:rPr>
                <w:sz w:val="24"/>
                <w:szCs w:val="24"/>
              </w:rPr>
            </w:pPr>
          </w:p>
        </w:tc>
      </w:tr>
    </w:tbl>
    <w:p w:rsidR="005B6084" w:rsidRPr="005B6084" w:rsidRDefault="005B6084" w:rsidP="005B6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084" w:rsidRPr="005B6084" w:rsidRDefault="005B6084" w:rsidP="00CA6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9BE">
        <w:rPr>
          <w:rFonts w:ascii="Times New Roman" w:hAnsi="Times New Roman" w:cs="Times New Roman"/>
          <w:sz w:val="24"/>
          <w:szCs w:val="24"/>
        </w:rPr>
        <w:lastRenderedPageBreak/>
        <w:t xml:space="preserve">Az iskolai napközi </w:t>
      </w:r>
      <w:r w:rsidR="00DF39BE" w:rsidRPr="00DF39BE">
        <w:rPr>
          <w:rFonts w:ascii="Times New Roman" w:hAnsi="Times New Roman" w:cs="Times New Roman"/>
          <w:sz w:val="24"/>
          <w:szCs w:val="24"/>
        </w:rPr>
        <w:t>9</w:t>
      </w:r>
      <w:r w:rsidRPr="00DF39BE">
        <w:rPr>
          <w:rFonts w:ascii="Times New Roman" w:hAnsi="Times New Roman" w:cs="Times New Roman"/>
          <w:sz w:val="24"/>
          <w:szCs w:val="24"/>
        </w:rPr>
        <w:t xml:space="preserve"> csoporttal működik, ahol </w:t>
      </w:r>
      <w:r w:rsidR="00AB0090" w:rsidRPr="00DF39BE">
        <w:rPr>
          <w:rFonts w:ascii="Times New Roman" w:hAnsi="Times New Roman" w:cs="Times New Roman"/>
          <w:sz w:val="24"/>
          <w:szCs w:val="24"/>
        </w:rPr>
        <w:t>234</w:t>
      </w:r>
      <w:r w:rsidRPr="00DF39BE">
        <w:rPr>
          <w:rFonts w:ascii="Times New Roman" w:hAnsi="Times New Roman" w:cs="Times New Roman"/>
          <w:sz w:val="24"/>
          <w:szCs w:val="24"/>
        </w:rPr>
        <w:t xml:space="preserve"> gyermek délutáni nevelése, oktatása, foglalkoztatása történik </w:t>
      </w:r>
      <w:r w:rsidR="00397DB0" w:rsidRPr="00DF39BE">
        <w:rPr>
          <w:rFonts w:ascii="Times New Roman" w:hAnsi="Times New Roman" w:cs="Times New Roman"/>
          <w:sz w:val="24"/>
          <w:szCs w:val="24"/>
        </w:rPr>
        <w:t>8</w:t>
      </w:r>
      <w:r w:rsidRPr="00DF39BE">
        <w:rPr>
          <w:rFonts w:ascii="Times New Roman" w:hAnsi="Times New Roman" w:cs="Times New Roman"/>
          <w:sz w:val="24"/>
          <w:szCs w:val="24"/>
        </w:rPr>
        <w:t xml:space="preserve"> pedagógus segítségével, valamint 2 tanulószobai csoport működik, ahol </w:t>
      </w:r>
      <w:r w:rsidR="00DF39BE">
        <w:rPr>
          <w:rFonts w:ascii="Times New Roman" w:hAnsi="Times New Roman" w:cs="Times New Roman"/>
          <w:sz w:val="24"/>
          <w:szCs w:val="24"/>
        </w:rPr>
        <w:t>64</w:t>
      </w:r>
      <w:r w:rsidRPr="00DF39BE">
        <w:rPr>
          <w:rFonts w:ascii="Times New Roman" w:hAnsi="Times New Roman" w:cs="Times New Roman"/>
          <w:sz w:val="24"/>
          <w:szCs w:val="24"/>
        </w:rPr>
        <w:t xml:space="preserve"> felső </w:t>
      </w:r>
      <w:proofErr w:type="spellStart"/>
      <w:r w:rsidRPr="00DF39BE">
        <w:rPr>
          <w:rFonts w:ascii="Times New Roman" w:hAnsi="Times New Roman" w:cs="Times New Roman"/>
          <w:sz w:val="24"/>
          <w:szCs w:val="24"/>
        </w:rPr>
        <w:t>tagozatos</w:t>
      </w:r>
      <w:proofErr w:type="spellEnd"/>
      <w:r w:rsidRPr="00DF39BE">
        <w:rPr>
          <w:rFonts w:ascii="Times New Roman" w:hAnsi="Times New Roman" w:cs="Times New Roman"/>
          <w:sz w:val="24"/>
          <w:szCs w:val="24"/>
        </w:rPr>
        <w:t xml:space="preserve"> gyermek tanul délutánonként</w:t>
      </w:r>
      <w:r w:rsidR="001F0F59" w:rsidRPr="00DF39BE">
        <w:rPr>
          <w:rFonts w:ascii="Times New Roman" w:hAnsi="Times New Roman" w:cs="Times New Roman"/>
          <w:sz w:val="24"/>
          <w:szCs w:val="24"/>
        </w:rPr>
        <w:t>.</w:t>
      </w:r>
    </w:p>
    <w:bookmarkEnd w:id="3"/>
    <w:p w:rsidR="000A076C" w:rsidRPr="000A076C" w:rsidRDefault="000A076C" w:rsidP="000A0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A076C" w:rsidRPr="000A076C" w:rsidRDefault="000A076C" w:rsidP="000A0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076C">
        <w:rPr>
          <w:rFonts w:ascii="Times New Roman" w:eastAsia="Times New Roman" w:hAnsi="Times New Roman" w:cs="Times New Roman"/>
          <w:sz w:val="24"/>
          <w:szCs w:val="24"/>
          <w:lang w:eastAsia="hu-HU"/>
        </w:rPr>
        <w:t>A Kápolnásnyéken állandó lakóhellyel rendelkező általános iskolás korú gyermekek közül szinte mindenki a helyi általános iskolában teljesíti tankötelezettségét. A környező településekről is egyre több</w:t>
      </w:r>
      <w:r w:rsidR="00387A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diák lesz iskolánk tanulója (</w:t>
      </w:r>
      <w:r w:rsidR="00DF39BE" w:rsidRPr="00DF39BE">
        <w:rPr>
          <w:rFonts w:ascii="Times New Roman" w:eastAsia="Times New Roman" w:hAnsi="Times New Roman" w:cs="Times New Roman"/>
          <w:sz w:val="24"/>
          <w:szCs w:val="24"/>
          <w:lang w:eastAsia="hu-HU"/>
        </w:rPr>
        <w:t>342</w:t>
      </w:r>
      <w:r w:rsidR="008C7A9D" w:rsidRPr="00DF39B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F39BE">
        <w:rPr>
          <w:rFonts w:ascii="Times New Roman" w:eastAsia="Times New Roman" w:hAnsi="Times New Roman" w:cs="Times New Roman"/>
          <w:sz w:val="24"/>
          <w:szCs w:val="24"/>
          <w:lang w:eastAsia="hu-HU"/>
        </w:rPr>
        <w:t>bejáró</w:t>
      </w:r>
      <w:r w:rsidRPr="000A07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tanuló). A középfokú tanulmányokat folytatók egy része más település (főleg Székesfehérvár és Budapest) középiskoláit választja, de a diákok nagy része folytatja helyben középfokú tanulmányait.</w:t>
      </w:r>
    </w:p>
    <w:bookmarkEnd w:id="4"/>
    <w:p w:rsidR="000A076C" w:rsidRPr="000A076C" w:rsidRDefault="000A076C" w:rsidP="000A0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A076C" w:rsidRPr="000A076C" w:rsidRDefault="000A076C" w:rsidP="000A0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A076C" w:rsidRPr="000A076C" w:rsidRDefault="000A076C" w:rsidP="000A07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A07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II.</w:t>
      </w:r>
      <w:r w:rsidRPr="000A07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Az önkormányzat által nyújtott pénzbeli és természetbeni ellátások biztosítása</w:t>
      </w:r>
    </w:p>
    <w:p w:rsidR="000A076C" w:rsidRPr="000A076C" w:rsidRDefault="000A076C" w:rsidP="000A07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A076C" w:rsidRPr="000A076C" w:rsidRDefault="000A076C" w:rsidP="000A0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07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gyermekvédelmi feladatokat az önkormányzat A gyermekek védelméről és a gyámügyi igazgatásról szóló 1997.évi XXXI. törvény, A gyámhatóságokról, valamint a gyermekvédelmi és gyám</w:t>
      </w:r>
      <w:r w:rsidR="00F17C6E">
        <w:rPr>
          <w:rFonts w:ascii="Times New Roman" w:eastAsia="Times New Roman" w:hAnsi="Times New Roman" w:cs="Times New Roman"/>
          <w:sz w:val="24"/>
          <w:szCs w:val="24"/>
          <w:lang w:eastAsia="hu-HU"/>
        </w:rPr>
        <w:t>ügyi eljárásról szóló 149/1997.(IX.10.)</w:t>
      </w:r>
      <w:r w:rsidR="00CA643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A07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Kormányrendelet, valamint </w:t>
      </w:r>
      <w:r w:rsidR="00F17C6E" w:rsidRPr="00F17C6E">
        <w:rPr>
          <w:rFonts w:ascii="Times New Roman" w:hAnsi="Times New Roman" w:cs="Times New Roman"/>
          <w:color w:val="000000"/>
          <w:sz w:val="24"/>
          <w:szCs w:val="24"/>
        </w:rPr>
        <w:t xml:space="preserve">Kápolnásnyék Község Önkormányzat Képviselő-testületének </w:t>
      </w:r>
      <w:r w:rsidR="008C7A9D">
        <w:rPr>
          <w:rFonts w:ascii="Times New Roman" w:hAnsi="Times New Roman" w:cs="Times New Roman"/>
          <w:bCs/>
          <w:color w:val="000000"/>
          <w:sz w:val="24"/>
          <w:szCs w:val="24"/>
        </w:rPr>
        <w:t>a pénzbeli és természetbeni szociális, valamint gyermekvédelmi ellátások helyi szabályairól</w:t>
      </w:r>
      <w:r w:rsidR="008C7A9D">
        <w:rPr>
          <w:rStyle w:val="Kiemels2"/>
          <w:rFonts w:ascii="Times New Roman" w:hAnsi="Times New Roman" w:cs="Times New Roman"/>
          <w:b w:val="0"/>
          <w:color w:val="000000"/>
          <w:sz w:val="24"/>
          <w:szCs w:val="24"/>
        </w:rPr>
        <w:t xml:space="preserve"> szóló </w:t>
      </w:r>
      <w:r w:rsidR="008C7A9D">
        <w:rPr>
          <w:rFonts w:ascii="Times New Roman" w:hAnsi="Times New Roman" w:cs="Times New Roman"/>
          <w:bCs/>
          <w:color w:val="000000"/>
          <w:sz w:val="24"/>
          <w:szCs w:val="24"/>
        </w:rPr>
        <w:t>3/2015. (II.10.)</w:t>
      </w:r>
      <w:r w:rsidR="008C7A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17C6E" w:rsidRPr="00F17C6E">
        <w:rPr>
          <w:rStyle w:val="Kiemels2"/>
          <w:rFonts w:ascii="Times New Roman" w:hAnsi="Times New Roman" w:cs="Times New Roman"/>
          <w:b w:val="0"/>
          <w:sz w:val="24"/>
          <w:szCs w:val="24"/>
        </w:rPr>
        <w:t>önkormányzati rendelet</w:t>
      </w:r>
      <w:r w:rsidRPr="00F17C6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 </w:t>
      </w:r>
      <w:r w:rsidRPr="000A076C">
        <w:rPr>
          <w:rFonts w:ascii="Times New Roman" w:eastAsia="Times New Roman" w:hAnsi="Times New Roman" w:cs="Times New Roman"/>
          <w:sz w:val="24"/>
          <w:szCs w:val="24"/>
          <w:lang w:eastAsia="hu-HU"/>
        </w:rPr>
        <w:t>alapján végzi. A törvényben meghatározott, a gyermekek védelmét szolgáló pénzbeli és természetbeni ellátások megállapításának hatósági feladat- és hatáskörét (</w:t>
      </w:r>
      <w:r w:rsidR="00F17C6E">
        <w:rPr>
          <w:rFonts w:ascii="Times New Roman" w:eastAsia="Times New Roman" w:hAnsi="Times New Roman" w:cs="Times New Roman"/>
          <w:sz w:val="24"/>
          <w:szCs w:val="24"/>
          <w:lang w:eastAsia="hu-HU"/>
        </w:rPr>
        <w:t>önkormányzati segély</w:t>
      </w:r>
      <w:r w:rsidRPr="000A07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iskolakezdési támogatás) a Képviselő-testület a </w:t>
      </w:r>
      <w:r w:rsidR="00F17C6E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polgármesterre</w:t>
      </w:r>
      <w:r w:rsidRPr="000A07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ruházta át</w:t>
      </w:r>
      <w:r w:rsidR="00F17C6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0A076C" w:rsidRPr="000A076C" w:rsidRDefault="000A076C" w:rsidP="000A0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A076C" w:rsidRPr="000A076C" w:rsidRDefault="000A076C" w:rsidP="000A0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A076C" w:rsidRPr="003B1C63" w:rsidRDefault="000A076C" w:rsidP="003B1C63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B1C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Rendszeres gyermekvédelmi kedvezmény</w:t>
      </w:r>
    </w:p>
    <w:p w:rsidR="003B1C63" w:rsidRDefault="003B1C63" w:rsidP="003B1C63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61D81" w:rsidRPr="003B1C63" w:rsidRDefault="00961D81" w:rsidP="003B1C63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B1C63" w:rsidRPr="003B1C63" w:rsidRDefault="003B1C63" w:rsidP="00B5246C">
      <w:pPr>
        <w:pStyle w:val="NormlWeb"/>
        <w:spacing w:before="0" w:beforeAutospacing="0" w:after="0" w:afterAutospacing="0"/>
        <w:jc w:val="both"/>
      </w:pPr>
      <w:r w:rsidRPr="003B1C63">
        <w:t xml:space="preserve">A gyermekek védelméről és a gyámügyi igazgatásról szóló 1997.évi XXXI. törvény 19. §. (1) bekezdése értelmében </w:t>
      </w:r>
      <w:bookmarkStart w:id="5" w:name="foot_138_place"/>
      <w:r w:rsidRPr="003B1C63">
        <w:rPr>
          <w:bCs/>
        </w:rPr>
        <w:t>a</w:t>
      </w:r>
      <w:bookmarkEnd w:id="5"/>
      <w:r w:rsidRPr="003B1C63">
        <w:t xml:space="preserve"> rendszeres gyermekvédelmi kedvezményre való jogosultság megállapításának célja annak igazolása, hogy a gyermek szociális helyzete alapján jogosult</w:t>
      </w:r>
    </w:p>
    <w:p w:rsidR="003B1C63" w:rsidRPr="003B1C63" w:rsidRDefault="003B1C63" w:rsidP="00B5246C">
      <w:pPr>
        <w:pStyle w:val="NormlWeb"/>
        <w:spacing w:before="0" w:beforeAutospacing="0" w:after="0" w:afterAutospacing="0"/>
        <w:jc w:val="both"/>
      </w:pPr>
      <w:r w:rsidRPr="003B1C63">
        <w:rPr>
          <w:i/>
          <w:iCs/>
        </w:rPr>
        <w:t>a)</w:t>
      </w:r>
      <w:r w:rsidRPr="003B1C63">
        <w:t xml:space="preserve"> a 21/B. §-ban meghatározott ingyenes vagy kedvezményes intézményi gyermekétkeztetésnek és – ha megfelel a 21/C. §-ban foglalt feltételeknek – a </w:t>
      </w:r>
      <w:proofErr w:type="spellStart"/>
      <w:r w:rsidRPr="003B1C63">
        <w:t>szünidei</w:t>
      </w:r>
      <w:proofErr w:type="spellEnd"/>
      <w:r w:rsidRPr="003B1C63">
        <w:t xml:space="preserve"> gyermekétkeztetésnek,</w:t>
      </w:r>
    </w:p>
    <w:p w:rsidR="003B1C63" w:rsidRPr="003B1C63" w:rsidRDefault="003B1C63" w:rsidP="00B5246C">
      <w:pPr>
        <w:pStyle w:val="NormlWeb"/>
        <w:spacing w:before="0" w:beforeAutospacing="0" w:after="0" w:afterAutospacing="0"/>
        <w:jc w:val="both"/>
      </w:pPr>
      <w:proofErr w:type="gramStart"/>
      <w:r w:rsidRPr="003B1C63">
        <w:rPr>
          <w:i/>
          <w:iCs/>
        </w:rPr>
        <w:t>b)</w:t>
      </w:r>
      <w:r w:rsidRPr="003B1C63">
        <w:t>a</w:t>
      </w:r>
      <w:proofErr w:type="gramEnd"/>
      <w:r w:rsidRPr="003B1C63">
        <w:t xml:space="preserve"> 20/A. §-ban meghatározott természetbeni támogatásnak,</w:t>
      </w:r>
    </w:p>
    <w:p w:rsidR="003B1C63" w:rsidRPr="003B1C63" w:rsidRDefault="003B1C63" w:rsidP="00B5246C">
      <w:pPr>
        <w:pStyle w:val="NormlWeb"/>
        <w:spacing w:before="0" w:beforeAutospacing="0" w:after="0" w:afterAutospacing="0"/>
        <w:jc w:val="both"/>
      </w:pPr>
      <w:r w:rsidRPr="003B1C63">
        <w:rPr>
          <w:i/>
          <w:iCs/>
        </w:rPr>
        <w:t xml:space="preserve">c) </w:t>
      </w:r>
      <w:r w:rsidRPr="003B1C63">
        <w:t xml:space="preserve"> az e törvényben és más jogszabályban meghatározott egyéb kedvezményeknek</w:t>
      </w:r>
    </w:p>
    <w:p w:rsidR="003B1C63" w:rsidRPr="003B1C63" w:rsidRDefault="003B1C63" w:rsidP="00B5246C">
      <w:pPr>
        <w:pStyle w:val="NormlWeb"/>
        <w:spacing w:before="0" w:beforeAutospacing="0" w:after="0" w:afterAutospacing="0"/>
        <w:jc w:val="both"/>
      </w:pPr>
      <w:r w:rsidRPr="003B1C63">
        <w:t>az igénybevételére.</w:t>
      </w:r>
    </w:p>
    <w:p w:rsidR="003B1C63" w:rsidRPr="003B1C63" w:rsidRDefault="003B1C63" w:rsidP="00912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C63">
        <w:rPr>
          <w:rFonts w:ascii="Times New Roman" w:hAnsi="Times New Roman" w:cs="Times New Roman"/>
          <w:sz w:val="24"/>
          <w:szCs w:val="24"/>
        </w:rPr>
        <w:t xml:space="preserve"> (2) A települési önkormányzat jegyzője megállapítja a gyermek rendszeres gyermekvédelmi kedvezményre való jogosultságát, amennyiben a gyermeket gondozó családban az egy főre jutó havi jövedelem összege nem haladja meg</w:t>
      </w:r>
    </w:p>
    <w:p w:rsidR="003B1C63" w:rsidRPr="003B1C63" w:rsidRDefault="003B1C63" w:rsidP="00912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foot_144_place"/>
      <w:r w:rsidRPr="003B1C63">
        <w:rPr>
          <w:rFonts w:ascii="Times New Roman" w:hAnsi="Times New Roman" w:cs="Times New Roman"/>
          <w:i/>
          <w:iCs/>
          <w:sz w:val="24"/>
          <w:szCs w:val="24"/>
        </w:rPr>
        <w:t>a)</w:t>
      </w:r>
      <w:bookmarkEnd w:id="6"/>
      <w:r w:rsidRPr="003B1C63">
        <w:rPr>
          <w:rFonts w:ascii="Times New Roman" w:hAnsi="Times New Roman" w:cs="Times New Roman"/>
          <w:sz w:val="24"/>
          <w:szCs w:val="24"/>
        </w:rPr>
        <w:t xml:space="preserve"> az öregségi nyugdíj mindenkori legkisebb összegének (a továbbiakban: az öregségi nyugdíj legkisebb összege) a 14</w:t>
      </w:r>
      <w:r w:rsidR="00397DB0">
        <w:rPr>
          <w:rFonts w:ascii="Times New Roman" w:hAnsi="Times New Roman" w:cs="Times New Roman"/>
          <w:sz w:val="24"/>
          <w:szCs w:val="24"/>
        </w:rPr>
        <w:t>5</w:t>
      </w:r>
      <w:r w:rsidRPr="003B1C63">
        <w:rPr>
          <w:rFonts w:ascii="Times New Roman" w:hAnsi="Times New Roman" w:cs="Times New Roman"/>
          <w:sz w:val="24"/>
          <w:szCs w:val="24"/>
        </w:rPr>
        <w:t>%-át,</w:t>
      </w:r>
    </w:p>
    <w:p w:rsidR="003B1C63" w:rsidRPr="003B1C63" w:rsidRDefault="003B1C63" w:rsidP="00912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1C63">
        <w:rPr>
          <w:rFonts w:ascii="Times New Roman" w:hAnsi="Times New Roman" w:cs="Times New Roman"/>
          <w:i/>
          <w:iCs/>
          <w:sz w:val="24"/>
          <w:szCs w:val="24"/>
        </w:rPr>
        <w:t>aa</w:t>
      </w:r>
      <w:proofErr w:type="spellEnd"/>
      <w:r w:rsidRPr="003B1C63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3B1C63">
        <w:rPr>
          <w:rFonts w:ascii="Times New Roman" w:hAnsi="Times New Roman" w:cs="Times New Roman"/>
          <w:sz w:val="24"/>
          <w:szCs w:val="24"/>
        </w:rPr>
        <w:t xml:space="preserve"> ha a gyermeket egyedülálló szülő, illetve más törvényes képviselő gondozza, vagy</w:t>
      </w:r>
    </w:p>
    <w:p w:rsidR="003B1C63" w:rsidRPr="003B1C63" w:rsidRDefault="003B1C63" w:rsidP="00912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C63">
        <w:rPr>
          <w:rFonts w:ascii="Times New Roman" w:hAnsi="Times New Roman" w:cs="Times New Roman"/>
          <w:i/>
          <w:iCs/>
          <w:sz w:val="24"/>
          <w:szCs w:val="24"/>
        </w:rPr>
        <w:t>ab)</w:t>
      </w:r>
      <w:r w:rsidRPr="003B1C63">
        <w:rPr>
          <w:rFonts w:ascii="Times New Roman" w:hAnsi="Times New Roman" w:cs="Times New Roman"/>
          <w:sz w:val="24"/>
          <w:szCs w:val="24"/>
        </w:rPr>
        <w:t xml:space="preserve"> ha a gyermek tartósan beteg, illetve súlyosan fogyatékos, vagy</w:t>
      </w:r>
    </w:p>
    <w:p w:rsidR="003B1C63" w:rsidRPr="003B1C63" w:rsidRDefault="003B1C63" w:rsidP="00912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1C63">
        <w:rPr>
          <w:rFonts w:ascii="Times New Roman" w:hAnsi="Times New Roman" w:cs="Times New Roman"/>
          <w:i/>
          <w:iCs/>
          <w:sz w:val="24"/>
          <w:szCs w:val="24"/>
        </w:rPr>
        <w:t>ac</w:t>
      </w:r>
      <w:proofErr w:type="spellEnd"/>
      <w:r w:rsidRPr="003B1C63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3B1C63">
        <w:rPr>
          <w:rFonts w:ascii="Times New Roman" w:hAnsi="Times New Roman" w:cs="Times New Roman"/>
          <w:sz w:val="24"/>
          <w:szCs w:val="24"/>
        </w:rPr>
        <w:t xml:space="preserve"> ha a nagykorúvá vált gyermek megfelel a 20. § (2) bekezdésében foglalt feltételeknek;</w:t>
      </w:r>
      <w:bookmarkStart w:id="7" w:name="foot_146_place"/>
    </w:p>
    <w:bookmarkEnd w:id="7"/>
    <w:p w:rsidR="003B1C63" w:rsidRPr="003B1C63" w:rsidRDefault="003B1C63" w:rsidP="00912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C63">
        <w:rPr>
          <w:rFonts w:ascii="Times New Roman" w:hAnsi="Times New Roman" w:cs="Times New Roman"/>
          <w:sz w:val="24"/>
          <w:szCs w:val="24"/>
        </w:rPr>
        <w:t>b) az öregségi nyugdíj legkisebb összegének 13</w:t>
      </w:r>
      <w:r w:rsidR="00397DB0">
        <w:rPr>
          <w:rFonts w:ascii="Times New Roman" w:hAnsi="Times New Roman" w:cs="Times New Roman"/>
          <w:sz w:val="24"/>
          <w:szCs w:val="24"/>
        </w:rPr>
        <w:t>5</w:t>
      </w:r>
      <w:r w:rsidRPr="003B1C63">
        <w:rPr>
          <w:rFonts w:ascii="Times New Roman" w:hAnsi="Times New Roman" w:cs="Times New Roman"/>
          <w:sz w:val="24"/>
          <w:szCs w:val="24"/>
        </w:rPr>
        <w:t xml:space="preserve">%-át az </w:t>
      </w:r>
      <w:r w:rsidRPr="003B1C63">
        <w:rPr>
          <w:rFonts w:ascii="Times New Roman" w:hAnsi="Times New Roman" w:cs="Times New Roman"/>
          <w:i/>
          <w:iCs/>
          <w:sz w:val="24"/>
          <w:szCs w:val="24"/>
        </w:rPr>
        <w:t>a)</w:t>
      </w:r>
      <w:r w:rsidRPr="003B1C63">
        <w:rPr>
          <w:rFonts w:ascii="Times New Roman" w:hAnsi="Times New Roman" w:cs="Times New Roman"/>
          <w:sz w:val="24"/>
          <w:szCs w:val="24"/>
        </w:rPr>
        <w:t xml:space="preserve"> pont alá nem tartozó esetben,</w:t>
      </w:r>
    </w:p>
    <w:p w:rsidR="003B1C63" w:rsidRDefault="003B1C63" w:rsidP="00912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C63">
        <w:rPr>
          <w:rFonts w:ascii="Times New Roman" w:hAnsi="Times New Roman" w:cs="Times New Roman"/>
          <w:sz w:val="24"/>
          <w:szCs w:val="24"/>
        </w:rPr>
        <w:t>feltéve, hogy a vagyoni helyzet vizsgálata során az egy főre jutó vagyon értéke nem haladja meg külön-külön vagy együttesen a (7) bekezdésben meghatározott értéket.</w:t>
      </w:r>
    </w:p>
    <w:p w:rsidR="00961D81" w:rsidRPr="003B1C63" w:rsidRDefault="00961D81" w:rsidP="00912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76C" w:rsidRPr="000A076C" w:rsidRDefault="000A076C" w:rsidP="000A0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076C">
        <w:rPr>
          <w:rFonts w:ascii="Times New Roman" w:eastAsia="Times New Roman" w:hAnsi="Times New Roman" w:cs="Times New Roman"/>
          <w:sz w:val="24"/>
          <w:szCs w:val="24"/>
          <w:lang w:eastAsia="hu-HU"/>
        </w:rPr>
        <w:t>A rendszeres gyermekvédelmi kedvezményben részesülők számának alakulása:</w:t>
      </w:r>
    </w:p>
    <w:p w:rsidR="000A076C" w:rsidRPr="000A076C" w:rsidRDefault="000A076C" w:rsidP="000A0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4"/>
        <w:gridCol w:w="702"/>
        <w:gridCol w:w="702"/>
        <w:gridCol w:w="637"/>
        <w:gridCol w:w="585"/>
        <w:gridCol w:w="713"/>
        <w:gridCol w:w="549"/>
        <w:gridCol w:w="132"/>
        <w:gridCol w:w="431"/>
        <w:gridCol w:w="206"/>
        <w:gridCol w:w="576"/>
        <w:gridCol w:w="824"/>
        <w:gridCol w:w="798"/>
        <w:gridCol w:w="783"/>
      </w:tblGrid>
      <w:tr w:rsidR="00C236C1" w:rsidRPr="000A076C" w:rsidTr="00C236C1"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C1" w:rsidRPr="000A076C" w:rsidRDefault="00C236C1" w:rsidP="00C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C1" w:rsidRPr="000A076C" w:rsidRDefault="00C236C1" w:rsidP="00C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07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C1" w:rsidRPr="000A076C" w:rsidRDefault="00C236C1" w:rsidP="00C236C1">
            <w:pPr>
              <w:spacing w:after="0" w:line="240" w:lineRule="auto"/>
              <w:ind w:left="-4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07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C1" w:rsidRPr="000A076C" w:rsidRDefault="00C236C1" w:rsidP="00C236C1">
            <w:pPr>
              <w:spacing w:after="0" w:line="240" w:lineRule="auto"/>
              <w:ind w:left="-4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07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2011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C1" w:rsidRPr="000A076C" w:rsidRDefault="00C236C1" w:rsidP="00C236C1">
            <w:pPr>
              <w:spacing w:after="0" w:line="240" w:lineRule="auto"/>
              <w:ind w:left="-4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07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C1" w:rsidRPr="00F17C6E" w:rsidRDefault="00C236C1" w:rsidP="00C236C1">
            <w:pPr>
              <w:spacing w:after="0" w:line="240" w:lineRule="auto"/>
              <w:ind w:left="-4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17C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2013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C1" w:rsidRPr="003B1C63" w:rsidRDefault="00C236C1" w:rsidP="00C236C1">
            <w:pPr>
              <w:spacing w:after="0" w:line="240" w:lineRule="auto"/>
              <w:ind w:left="-4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B1C6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2014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C1" w:rsidRPr="00D775F6" w:rsidRDefault="00C236C1" w:rsidP="00C236C1">
            <w:pPr>
              <w:spacing w:after="0" w:line="240" w:lineRule="auto"/>
              <w:ind w:left="-4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775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2015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C1" w:rsidRPr="00397DB0" w:rsidRDefault="00C236C1" w:rsidP="00C236C1">
            <w:pPr>
              <w:spacing w:after="0" w:line="240" w:lineRule="auto"/>
              <w:ind w:left="-4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7D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2016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C1" w:rsidRPr="00AB0090" w:rsidRDefault="00C236C1" w:rsidP="00C236C1">
            <w:pPr>
              <w:spacing w:after="0" w:line="240" w:lineRule="auto"/>
              <w:ind w:left="-4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B009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2017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C1" w:rsidRPr="00C236C1" w:rsidRDefault="00C236C1" w:rsidP="00C236C1">
            <w:pPr>
              <w:spacing w:after="0" w:line="240" w:lineRule="auto"/>
              <w:ind w:left="-468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C236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2018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C1" w:rsidRDefault="00C236C1" w:rsidP="00C236C1">
            <w:pPr>
              <w:spacing w:after="0" w:line="240" w:lineRule="auto"/>
              <w:ind w:left="-46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2019</w:t>
            </w:r>
          </w:p>
        </w:tc>
      </w:tr>
      <w:tr w:rsidR="00C236C1" w:rsidRPr="000A076C" w:rsidTr="00C236C1"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C1" w:rsidRPr="000A076C" w:rsidRDefault="00C236C1" w:rsidP="00C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07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Családok száma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C1" w:rsidRPr="000A076C" w:rsidRDefault="00C236C1" w:rsidP="00C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07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C1" w:rsidRPr="000A076C" w:rsidRDefault="00C236C1" w:rsidP="00C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07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C1" w:rsidRPr="000A076C" w:rsidRDefault="00C236C1" w:rsidP="00C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07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C1" w:rsidRPr="000A076C" w:rsidRDefault="00C236C1" w:rsidP="00C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07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C1" w:rsidRPr="00874055" w:rsidRDefault="00C236C1" w:rsidP="00C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7405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76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C1" w:rsidRPr="003B1C63" w:rsidRDefault="00C236C1" w:rsidP="00C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B1C6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66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C1" w:rsidRPr="00D775F6" w:rsidRDefault="00C236C1" w:rsidP="00C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775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C1" w:rsidRPr="00397DB0" w:rsidRDefault="00C236C1" w:rsidP="00C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7D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C1" w:rsidRPr="00AB0090" w:rsidRDefault="00C236C1" w:rsidP="00C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B009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C1" w:rsidRPr="00C236C1" w:rsidRDefault="00C236C1" w:rsidP="00C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C236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27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C1" w:rsidRDefault="00F12C16" w:rsidP="00C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20</w:t>
            </w:r>
          </w:p>
        </w:tc>
      </w:tr>
      <w:tr w:rsidR="00C236C1" w:rsidRPr="000A076C" w:rsidTr="00C236C1"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C1" w:rsidRPr="000A076C" w:rsidRDefault="00C236C1" w:rsidP="00C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07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Gyermekek száma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C1" w:rsidRPr="000A076C" w:rsidRDefault="00C236C1" w:rsidP="00C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07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C1" w:rsidRPr="000A076C" w:rsidRDefault="00C236C1" w:rsidP="00C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07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C1" w:rsidRPr="000A076C" w:rsidRDefault="00C236C1" w:rsidP="00C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07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C1" w:rsidRPr="000A076C" w:rsidRDefault="00C236C1" w:rsidP="00C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07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149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C1" w:rsidRPr="00874055" w:rsidRDefault="00C236C1" w:rsidP="00C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7405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156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C1" w:rsidRPr="003B1C63" w:rsidRDefault="00C236C1" w:rsidP="00C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B1C6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129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C1" w:rsidRPr="00D775F6" w:rsidRDefault="00C236C1" w:rsidP="00C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775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C1" w:rsidRPr="00397DB0" w:rsidRDefault="00C236C1" w:rsidP="00C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7D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C1" w:rsidRPr="00AB0090" w:rsidRDefault="00C236C1" w:rsidP="00C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B009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C1" w:rsidRPr="00C236C1" w:rsidRDefault="00C236C1" w:rsidP="00C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C236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51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C1" w:rsidRDefault="00F12C16" w:rsidP="00C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39</w:t>
            </w:r>
          </w:p>
        </w:tc>
      </w:tr>
    </w:tbl>
    <w:p w:rsidR="00D775F6" w:rsidRDefault="00D775F6" w:rsidP="000A0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A076C" w:rsidRDefault="000A076C" w:rsidP="000A0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076C">
        <w:rPr>
          <w:rFonts w:ascii="Times New Roman" w:eastAsia="Times New Roman" w:hAnsi="Times New Roman" w:cs="Times New Roman"/>
          <w:sz w:val="24"/>
          <w:szCs w:val="24"/>
          <w:lang w:eastAsia="hu-HU"/>
        </w:rPr>
        <w:t>A rendszeres gyermekvédelmi kedvezményben részesített családok száma a gyermekek száma szerint (201</w:t>
      </w:r>
      <w:r w:rsidR="00B55E6B"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0A076C">
        <w:rPr>
          <w:rFonts w:ascii="Times New Roman" w:eastAsia="Times New Roman" w:hAnsi="Times New Roman" w:cs="Times New Roman"/>
          <w:sz w:val="24"/>
          <w:szCs w:val="24"/>
          <w:lang w:eastAsia="hu-HU"/>
        </w:rPr>
        <w:t>.12.31.)</w:t>
      </w:r>
    </w:p>
    <w:p w:rsidR="00961D81" w:rsidRPr="000A076C" w:rsidRDefault="00961D81" w:rsidP="000A0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5"/>
        <w:gridCol w:w="1051"/>
        <w:gridCol w:w="176"/>
        <w:gridCol w:w="1049"/>
        <w:gridCol w:w="176"/>
        <w:gridCol w:w="1049"/>
        <w:gridCol w:w="179"/>
        <w:gridCol w:w="897"/>
        <w:gridCol w:w="164"/>
        <w:gridCol w:w="1130"/>
        <w:gridCol w:w="1306"/>
      </w:tblGrid>
      <w:tr w:rsidR="000A076C" w:rsidRPr="000A076C" w:rsidTr="000A076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6C" w:rsidRPr="000A076C" w:rsidRDefault="000A076C" w:rsidP="000A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6C" w:rsidRPr="000A076C" w:rsidRDefault="000A076C" w:rsidP="000A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07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6C" w:rsidRPr="000A076C" w:rsidRDefault="000A076C" w:rsidP="000A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07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6C" w:rsidRPr="000A076C" w:rsidRDefault="000A076C" w:rsidP="000A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07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6C" w:rsidRPr="000A076C" w:rsidRDefault="000A076C" w:rsidP="000A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07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 vagy 5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6C" w:rsidRPr="000A076C" w:rsidRDefault="000A076C" w:rsidP="000A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07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 vagy annál több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6C" w:rsidRPr="000A076C" w:rsidRDefault="000A076C" w:rsidP="000A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07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összesen</w:t>
            </w:r>
          </w:p>
        </w:tc>
      </w:tr>
      <w:tr w:rsidR="000A076C" w:rsidRPr="000A076C" w:rsidTr="000A076C">
        <w:tc>
          <w:tcPr>
            <w:tcW w:w="92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6C" w:rsidRPr="000A076C" w:rsidRDefault="000A076C" w:rsidP="000A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07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gyermekes családok száma</w:t>
            </w:r>
          </w:p>
        </w:tc>
      </w:tr>
      <w:tr w:rsidR="000A076C" w:rsidRPr="000A076C" w:rsidTr="000A076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6C" w:rsidRPr="000A076C" w:rsidRDefault="000A076C" w:rsidP="000A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07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Családok száma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6C" w:rsidRPr="000A076C" w:rsidRDefault="00987E9B" w:rsidP="008C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6C" w:rsidRPr="000A076C" w:rsidRDefault="00987E9B" w:rsidP="008C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6C" w:rsidRPr="000A076C" w:rsidRDefault="007947F2" w:rsidP="008C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6C" w:rsidRPr="000A076C" w:rsidRDefault="007947F2" w:rsidP="000A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6C" w:rsidRPr="000A076C" w:rsidRDefault="000A076C" w:rsidP="000A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07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6C" w:rsidRPr="000A076C" w:rsidRDefault="00E50751" w:rsidP="000A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27</w:t>
            </w:r>
          </w:p>
        </w:tc>
      </w:tr>
      <w:tr w:rsidR="000A076C" w:rsidRPr="000A076C" w:rsidTr="000A076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6C" w:rsidRPr="000A076C" w:rsidRDefault="000A076C" w:rsidP="000A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07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Ebből: egyedülálló szülő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6C" w:rsidRPr="000A076C" w:rsidRDefault="00987E9B" w:rsidP="000A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6C" w:rsidRPr="000A076C" w:rsidRDefault="00987E9B" w:rsidP="000A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  <w:r w:rsidR="007947F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6C" w:rsidRPr="000A076C" w:rsidRDefault="007947F2" w:rsidP="008C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6C" w:rsidRPr="000A076C" w:rsidRDefault="008C7A9D" w:rsidP="000A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6C" w:rsidRPr="000A076C" w:rsidRDefault="000A076C" w:rsidP="000A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07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6C" w:rsidRPr="000A076C" w:rsidRDefault="000A076C" w:rsidP="00874055">
            <w:pPr>
              <w:tabs>
                <w:tab w:val="left" w:pos="405"/>
                <w:tab w:val="center" w:pos="5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07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</w:r>
            <w:r w:rsidR="00E5075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</w:tbl>
    <w:p w:rsidR="000A076C" w:rsidRPr="000A076C" w:rsidRDefault="000A076C" w:rsidP="000A0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A076C" w:rsidRDefault="000A076C" w:rsidP="000A0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076C">
        <w:rPr>
          <w:rFonts w:ascii="Times New Roman" w:eastAsia="Times New Roman" w:hAnsi="Times New Roman" w:cs="Times New Roman"/>
          <w:sz w:val="24"/>
          <w:szCs w:val="24"/>
          <w:lang w:eastAsia="hu-HU"/>
        </w:rPr>
        <w:t>201</w:t>
      </w:r>
      <w:r w:rsidR="00C236C1"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="00D775F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decemberében </w:t>
      </w:r>
      <w:r w:rsidR="001256E6">
        <w:rPr>
          <w:rFonts w:ascii="Times New Roman" w:eastAsia="Times New Roman" w:hAnsi="Times New Roman" w:cs="Times New Roman"/>
          <w:sz w:val="24"/>
          <w:szCs w:val="24"/>
          <w:lang w:eastAsia="hu-HU"/>
        </w:rPr>
        <w:t>39</w:t>
      </w:r>
      <w:r w:rsidRPr="000A07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gyermek részesült rendszeres gyermekvédelmi kedvezményben</w:t>
      </w:r>
      <w:r w:rsidR="001B2C7E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6260C6" w:rsidRPr="000A076C" w:rsidRDefault="006260C6" w:rsidP="000A0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531"/>
      </w:tblGrid>
      <w:tr w:rsidR="006260C6" w:rsidTr="006260C6">
        <w:tc>
          <w:tcPr>
            <w:tcW w:w="4106" w:type="dxa"/>
          </w:tcPr>
          <w:p w:rsidR="006260C6" w:rsidRDefault="006260C6" w:rsidP="006260C6">
            <w:pPr>
              <w:jc w:val="right"/>
              <w:rPr>
                <w:sz w:val="24"/>
                <w:szCs w:val="24"/>
              </w:rPr>
            </w:pPr>
            <w:r w:rsidRPr="00DB4D0E">
              <w:rPr>
                <w:sz w:val="24"/>
                <w:szCs w:val="24"/>
              </w:rPr>
              <w:t>0-2 éves</w:t>
            </w:r>
          </w:p>
        </w:tc>
        <w:tc>
          <w:tcPr>
            <w:tcW w:w="4531" w:type="dxa"/>
          </w:tcPr>
          <w:p w:rsidR="006260C6" w:rsidRDefault="006260C6" w:rsidP="006260C6">
            <w:pPr>
              <w:ind w:left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fő</w:t>
            </w:r>
          </w:p>
        </w:tc>
      </w:tr>
      <w:tr w:rsidR="006260C6" w:rsidTr="006260C6">
        <w:tc>
          <w:tcPr>
            <w:tcW w:w="4106" w:type="dxa"/>
          </w:tcPr>
          <w:p w:rsidR="006260C6" w:rsidRDefault="006260C6" w:rsidP="006260C6">
            <w:pPr>
              <w:jc w:val="right"/>
              <w:rPr>
                <w:sz w:val="24"/>
                <w:szCs w:val="24"/>
              </w:rPr>
            </w:pPr>
            <w:r w:rsidRPr="00DB4D0E">
              <w:rPr>
                <w:sz w:val="24"/>
                <w:szCs w:val="24"/>
              </w:rPr>
              <w:t>3-5 éves</w:t>
            </w:r>
          </w:p>
        </w:tc>
        <w:tc>
          <w:tcPr>
            <w:tcW w:w="4531" w:type="dxa"/>
          </w:tcPr>
          <w:p w:rsidR="006260C6" w:rsidRDefault="006260C6" w:rsidP="006260C6">
            <w:pPr>
              <w:ind w:left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fő</w:t>
            </w:r>
          </w:p>
        </w:tc>
      </w:tr>
      <w:tr w:rsidR="006260C6" w:rsidTr="006260C6">
        <w:tc>
          <w:tcPr>
            <w:tcW w:w="4106" w:type="dxa"/>
          </w:tcPr>
          <w:p w:rsidR="006260C6" w:rsidRDefault="006260C6" w:rsidP="006260C6">
            <w:pPr>
              <w:jc w:val="right"/>
              <w:rPr>
                <w:sz w:val="24"/>
                <w:szCs w:val="24"/>
              </w:rPr>
            </w:pPr>
            <w:r w:rsidRPr="00DB4D0E">
              <w:rPr>
                <w:sz w:val="24"/>
                <w:szCs w:val="24"/>
              </w:rPr>
              <w:t>6-13 éves</w:t>
            </w:r>
          </w:p>
        </w:tc>
        <w:tc>
          <w:tcPr>
            <w:tcW w:w="4531" w:type="dxa"/>
          </w:tcPr>
          <w:p w:rsidR="006260C6" w:rsidRDefault="006260C6" w:rsidP="006260C6">
            <w:pPr>
              <w:ind w:left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fő</w:t>
            </w:r>
          </w:p>
        </w:tc>
      </w:tr>
      <w:tr w:rsidR="006260C6" w:rsidTr="006260C6">
        <w:tc>
          <w:tcPr>
            <w:tcW w:w="4106" w:type="dxa"/>
          </w:tcPr>
          <w:p w:rsidR="006260C6" w:rsidRDefault="006260C6" w:rsidP="006260C6">
            <w:pPr>
              <w:jc w:val="right"/>
              <w:rPr>
                <w:sz w:val="24"/>
                <w:szCs w:val="24"/>
              </w:rPr>
            </w:pPr>
            <w:r w:rsidRPr="00DB4D0E">
              <w:rPr>
                <w:sz w:val="24"/>
                <w:szCs w:val="24"/>
              </w:rPr>
              <w:t>14-17 éves</w:t>
            </w:r>
          </w:p>
        </w:tc>
        <w:tc>
          <w:tcPr>
            <w:tcW w:w="4531" w:type="dxa"/>
          </w:tcPr>
          <w:p w:rsidR="006260C6" w:rsidRDefault="006260C6" w:rsidP="006260C6">
            <w:pPr>
              <w:ind w:left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fő</w:t>
            </w:r>
          </w:p>
        </w:tc>
      </w:tr>
      <w:tr w:rsidR="006260C6" w:rsidTr="006260C6">
        <w:tc>
          <w:tcPr>
            <w:tcW w:w="4106" w:type="dxa"/>
          </w:tcPr>
          <w:p w:rsidR="006260C6" w:rsidRDefault="006260C6" w:rsidP="006260C6">
            <w:pPr>
              <w:jc w:val="right"/>
              <w:rPr>
                <w:sz w:val="24"/>
                <w:szCs w:val="24"/>
              </w:rPr>
            </w:pPr>
            <w:r w:rsidRPr="00DB4D0E">
              <w:rPr>
                <w:sz w:val="24"/>
                <w:szCs w:val="24"/>
              </w:rPr>
              <w:t>18 év feletti</w:t>
            </w:r>
          </w:p>
        </w:tc>
        <w:tc>
          <w:tcPr>
            <w:tcW w:w="4531" w:type="dxa"/>
          </w:tcPr>
          <w:p w:rsidR="006260C6" w:rsidRDefault="006260C6" w:rsidP="006260C6">
            <w:pPr>
              <w:ind w:left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fő</w:t>
            </w:r>
          </w:p>
        </w:tc>
      </w:tr>
    </w:tbl>
    <w:p w:rsidR="006260C6" w:rsidRDefault="006260C6" w:rsidP="002A3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C7E" w:rsidRPr="000A076C" w:rsidRDefault="001B2C7E" w:rsidP="000A0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B2C7E" w:rsidRPr="0023186F" w:rsidRDefault="001B2C7E" w:rsidP="001B2C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2318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Közülük </w:t>
      </w:r>
      <w:r w:rsidR="00626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8 </w:t>
      </w:r>
      <w:r w:rsidRPr="002318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család</w:t>
      </w:r>
      <w:r w:rsidR="009323CD" w:rsidRPr="002318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r w:rsidR="00626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19</w:t>
      </w:r>
      <w:r w:rsidRPr="002318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gyermeke volt hátrányos helyzetű, mindenkinél a szülők alacsony iskolai végzettségére tekintettel került sor a HH megállapítására.</w:t>
      </w:r>
      <w:r w:rsidR="009323CD" w:rsidRPr="002318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1 család 1 gyermeke volt halmozottan hátrányos helyzetű. </w:t>
      </w:r>
    </w:p>
    <w:p w:rsidR="000A076C" w:rsidRPr="000A076C" w:rsidRDefault="000A076C" w:rsidP="000A0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A076C" w:rsidRDefault="008C7A9D" w:rsidP="000A0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201</w:t>
      </w:r>
      <w:r w:rsidR="00C236C1"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="000A076C" w:rsidRPr="000A07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év folyamán átlagosan </w:t>
      </w:r>
      <w:r w:rsidR="002B5272">
        <w:rPr>
          <w:rFonts w:ascii="Times New Roman" w:eastAsia="Times New Roman" w:hAnsi="Times New Roman" w:cs="Times New Roman"/>
          <w:sz w:val="24"/>
          <w:szCs w:val="24"/>
          <w:lang w:eastAsia="hu-HU"/>
        </w:rPr>
        <w:t>39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A076C" w:rsidRPr="000A07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gyermek részesült rendszeres gyermekvédelmi kedvezményben, </w:t>
      </w:r>
      <w:r w:rsidR="002B5272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="00E507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kérelmet </w:t>
      </w:r>
      <w:r w:rsidR="000A076C" w:rsidRPr="000A07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kellett elutasítani a jövedelem határ túllépése miatt. </w:t>
      </w:r>
    </w:p>
    <w:p w:rsidR="00E50751" w:rsidRPr="000A076C" w:rsidRDefault="00E50751" w:rsidP="000A0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A076C" w:rsidRPr="000A076C" w:rsidRDefault="005030DC" w:rsidP="000A0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="000A076C" w:rsidRPr="000A07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gyermek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(3 család) </w:t>
      </w:r>
      <w:r w:rsidR="000A076C" w:rsidRPr="000A076C">
        <w:rPr>
          <w:rFonts w:ascii="Times New Roman" w:eastAsia="Times New Roman" w:hAnsi="Times New Roman" w:cs="Times New Roman"/>
          <w:sz w:val="24"/>
          <w:szCs w:val="24"/>
          <w:lang w:eastAsia="hu-HU"/>
        </w:rPr>
        <w:t>esetében a család jövedelme nem érte el a nyugdíjminimum felét (14.250</w:t>
      </w:r>
      <w:r w:rsidR="0091237E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0A076C" w:rsidRPr="000A07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-Ft),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25</w:t>
      </w:r>
      <w:r w:rsidR="000A076C" w:rsidRPr="000A07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gyermek családjában meghaladta ezt, de a nyugdíjminimumot (</w:t>
      </w:r>
      <w:proofErr w:type="gramStart"/>
      <w:r w:rsidR="000A076C" w:rsidRPr="000A076C">
        <w:rPr>
          <w:rFonts w:ascii="Times New Roman" w:eastAsia="Times New Roman" w:hAnsi="Times New Roman" w:cs="Times New Roman"/>
          <w:sz w:val="24"/>
          <w:szCs w:val="24"/>
          <w:lang w:eastAsia="hu-HU"/>
        </w:rPr>
        <w:t>28.500</w:t>
      </w:r>
      <w:r w:rsidR="0091237E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0A076C" w:rsidRPr="000A076C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proofErr w:type="gramEnd"/>
      <w:r w:rsidR="000A076C" w:rsidRPr="000A07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Ft) nem érte el.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10</w:t>
      </w:r>
      <w:r w:rsidR="000A076C" w:rsidRPr="000A07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gyermek családjában a havi jövedelem meghaladta a nyugdíjminimumot.</w:t>
      </w:r>
    </w:p>
    <w:p w:rsidR="000A076C" w:rsidRPr="000A076C" w:rsidRDefault="000A076C" w:rsidP="000A0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A076C" w:rsidRPr="000A076C" w:rsidRDefault="000A076C" w:rsidP="000A0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07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rendszeres gyermekvédelmi kedvezmény egyszeri támogatására felhasznált összeg </w:t>
      </w:r>
    </w:p>
    <w:p w:rsidR="000A076C" w:rsidRPr="000A076C" w:rsidRDefault="000A076C" w:rsidP="000A0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9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133"/>
        <w:gridCol w:w="1133"/>
        <w:gridCol w:w="1133"/>
        <w:gridCol w:w="1133"/>
        <w:gridCol w:w="1133"/>
        <w:gridCol w:w="1133"/>
        <w:gridCol w:w="1133"/>
      </w:tblGrid>
      <w:tr w:rsidR="00C236C1" w:rsidRPr="000A076C" w:rsidTr="00C236C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C1" w:rsidRPr="000A076C" w:rsidRDefault="00C236C1" w:rsidP="00C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C1" w:rsidRPr="00874055" w:rsidRDefault="00C236C1" w:rsidP="00C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74055">
              <w:rPr>
                <w:rFonts w:ascii="Times New Roman" w:eastAsia="Times New Roman" w:hAnsi="Times New Roman" w:cs="Times New Roman"/>
                <w:lang w:eastAsia="hu-HU"/>
              </w:rPr>
              <w:t>2013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C1" w:rsidRPr="003B1C63" w:rsidRDefault="00C236C1" w:rsidP="00C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3B1C63">
              <w:rPr>
                <w:rFonts w:ascii="Times New Roman" w:eastAsia="Times New Roman" w:hAnsi="Times New Roman" w:cs="Times New Roman"/>
                <w:lang w:eastAsia="hu-HU"/>
              </w:rPr>
              <w:t>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C1" w:rsidRPr="00D775F6" w:rsidRDefault="00C236C1" w:rsidP="00C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D775F6">
              <w:rPr>
                <w:rFonts w:ascii="Times New Roman" w:eastAsia="Times New Roman" w:hAnsi="Times New Roman" w:cs="Times New Roman"/>
                <w:lang w:eastAsia="hu-HU"/>
              </w:rPr>
              <w:t>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C1" w:rsidRPr="002A3985" w:rsidRDefault="00C236C1" w:rsidP="00C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2A3985">
              <w:rPr>
                <w:rFonts w:ascii="Times New Roman" w:eastAsia="Times New Roman" w:hAnsi="Times New Roman" w:cs="Times New Roman"/>
                <w:lang w:eastAsia="hu-HU"/>
              </w:rPr>
              <w:t>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C1" w:rsidRPr="00AB0090" w:rsidRDefault="00C236C1" w:rsidP="00C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AB0090">
              <w:rPr>
                <w:rFonts w:ascii="Times New Roman" w:eastAsia="Times New Roman" w:hAnsi="Times New Roman" w:cs="Times New Roman"/>
                <w:lang w:eastAsia="hu-HU"/>
              </w:rPr>
              <w:t>2017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C1" w:rsidRPr="00C236C1" w:rsidRDefault="00C236C1" w:rsidP="00C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C236C1">
              <w:rPr>
                <w:rFonts w:ascii="Times New Roman" w:eastAsia="Times New Roman" w:hAnsi="Times New Roman" w:cs="Times New Roman"/>
                <w:bCs/>
                <w:lang w:eastAsia="hu-HU"/>
              </w:rPr>
              <w:t>2018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C1" w:rsidRPr="00AB0090" w:rsidRDefault="00C236C1" w:rsidP="00C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2019</w:t>
            </w:r>
          </w:p>
        </w:tc>
      </w:tr>
      <w:tr w:rsidR="00C236C1" w:rsidRPr="000A076C" w:rsidTr="00C236C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C1" w:rsidRPr="000A076C" w:rsidRDefault="00C236C1" w:rsidP="00C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A076C">
              <w:rPr>
                <w:rFonts w:ascii="Times New Roman" w:eastAsia="Times New Roman" w:hAnsi="Times New Roman" w:cs="Times New Roman"/>
                <w:lang w:eastAsia="hu-HU"/>
              </w:rPr>
              <w:t>Támogatásra felhasznált összeg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C1" w:rsidRPr="00874055" w:rsidRDefault="00C236C1" w:rsidP="00C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7405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1.752.000.-Ft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C1" w:rsidRPr="003B1C63" w:rsidRDefault="00C236C1" w:rsidP="00C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B1C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1.1612.000.-Ft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C1" w:rsidRPr="00D775F6" w:rsidRDefault="00C236C1" w:rsidP="00C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D775F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1.270.000.-Ft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C1" w:rsidRPr="002A3985" w:rsidRDefault="00C236C1" w:rsidP="00C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2A398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1.137.000.-Ft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C1" w:rsidRPr="00AB0090" w:rsidRDefault="00C236C1" w:rsidP="00C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B009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877.000.-Ft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C1" w:rsidRPr="00C236C1" w:rsidRDefault="00C236C1" w:rsidP="00C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u-HU"/>
              </w:rPr>
            </w:pPr>
            <w:r w:rsidRPr="00C236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u-HU"/>
              </w:rPr>
              <w:t>638.000.-Ft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C1" w:rsidRPr="00AB0090" w:rsidRDefault="0091237E" w:rsidP="00C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496.000</w:t>
            </w:r>
            <w:r w:rsidR="003C68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,-</w:t>
            </w:r>
            <w:proofErr w:type="gramEnd"/>
            <w:r w:rsidR="003C68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 Ft</w:t>
            </w:r>
          </w:p>
        </w:tc>
      </w:tr>
    </w:tbl>
    <w:p w:rsidR="000A076C" w:rsidRPr="000A076C" w:rsidRDefault="000A076C" w:rsidP="000A0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46569" w:rsidRPr="00146569" w:rsidRDefault="00146569" w:rsidP="00146569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A132AD" w:rsidRPr="00146569" w:rsidRDefault="00D775F6" w:rsidP="0014656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F5D27">
        <w:rPr>
          <w:b/>
        </w:rPr>
        <w:t>2</w:t>
      </w:r>
      <w:r w:rsidR="00A132AD" w:rsidRPr="002F5D27">
        <w:rPr>
          <w:rFonts w:ascii="Times New Roman" w:hAnsi="Times New Roman" w:cs="Times New Roman"/>
          <w:b/>
          <w:sz w:val="24"/>
          <w:szCs w:val="24"/>
        </w:rPr>
        <w:t>.</w:t>
      </w:r>
      <w:r w:rsidR="00A132AD" w:rsidRPr="002F5D27">
        <w:rPr>
          <w:rFonts w:ascii="Times New Roman" w:hAnsi="Times New Roman" w:cs="Times New Roman"/>
          <w:sz w:val="24"/>
          <w:szCs w:val="24"/>
        </w:rPr>
        <w:t xml:space="preserve"> </w:t>
      </w:r>
      <w:r w:rsidR="00A132AD" w:rsidRPr="002F5D27">
        <w:rPr>
          <w:rFonts w:ascii="Times New Roman" w:hAnsi="Times New Roman" w:cs="Times New Roman"/>
          <w:b/>
          <w:sz w:val="24"/>
          <w:szCs w:val="24"/>
        </w:rPr>
        <w:t>Rendkívüli települési támogatás</w:t>
      </w:r>
      <w:r w:rsidR="00A132AD" w:rsidRPr="002F5D27">
        <w:rPr>
          <w:rFonts w:ascii="Times New Roman" w:hAnsi="Times New Roman" w:cs="Times New Roman"/>
          <w:sz w:val="24"/>
          <w:szCs w:val="24"/>
        </w:rPr>
        <w:t xml:space="preserve"> (</w:t>
      </w:r>
      <w:r w:rsidR="00A132AD" w:rsidRPr="002F5D27">
        <w:rPr>
          <w:rFonts w:ascii="Times New Roman" w:hAnsi="Times New Roman" w:cs="Times New Roman"/>
          <w:b/>
          <w:sz w:val="24"/>
          <w:szCs w:val="24"/>
        </w:rPr>
        <w:t>Rendkívüli gyermekvédelmi támogatás)</w:t>
      </w:r>
      <w:r w:rsidR="00A132AD" w:rsidRPr="001465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32AD" w:rsidRPr="00A132AD" w:rsidRDefault="00A132AD" w:rsidP="00733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2AD">
        <w:rPr>
          <w:rFonts w:ascii="Times New Roman" w:hAnsi="Times New Roman" w:cs="Times New Roman"/>
          <w:color w:val="000000"/>
          <w:sz w:val="24"/>
          <w:szCs w:val="24"/>
        </w:rPr>
        <w:t xml:space="preserve">Kápolnásnyék Község Önkormányzat Képviselő-testületének </w:t>
      </w:r>
      <w:r w:rsidRPr="00A132AD">
        <w:rPr>
          <w:rFonts w:ascii="Times New Roman" w:hAnsi="Times New Roman" w:cs="Times New Roman"/>
          <w:bCs/>
          <w:color w:val="000000"/>
          <w:sz w:val="24"/>
          <w:szCs w:val="24"/>
        </w:rPr>
        <w:t>a pénzbeli és természetbeni szociális, valamint gyermekvédelmi ellátások helyi szabályairól</w:t>
      </w:r>
      <w:r w:rsidRPr="00A132AD">
        <w:rPr>
          <w:rStyle w:val="Kiemels2"/>
          <w:rFonts w:ascii="Times New Roman" w:hAnsi="Times New Roman" w:cs="Times New Roman"/>
          <w:b w:val="0"/>
          <w:color w:val="000000"/>
          <w:sz w:val="24"/>
          <w:szCs w:val="24"/>
        </w:rPr>
        <w:t xml:space="preserve"> szóló </w:t>
      </w:r>
      <w:r w:rsidR="00423A2E">
        <w:rPr>
          <w:rFonts w:ascii="Times New Roman" w:hAnsi="Times New Roman" w:cs="Times New Roman"/>
          <w:bCs/>
          <w:color w:val="000000"/>
          <w:sz w:val="24"/>
          <w:szCs w:val="24"/>
        </w:rPr>
        <w:t>3/2015. (II.10</w:t>
      </w:r>
      <w:r w:rsidRPr="00A132AD">
        <w:rPr>
          <w:rFonts w:ascii="Times New Roman" w:hAnsi="Times New Roman" w:cs="Times New Roman"/>
          <w:bCs/>
          <w:color w:val="000000"/>
          <w:sz w:val="24"/>
          <w:szCs w:val="24"/>
        </w:rPr>
        <w:t>.)</w:t>
      </w:r>
      <w:r w:rsidRPr="00A132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132AD">
        <w:rPr>
          <w:rStyle w:val="Kiemels2"/>
          <w:rFonts w:ascii="Times New Roman" w:hAnsi="Times New Roman" w:cs="Times New Roman"/>
          <w:b w:val="0"/>
          <w:sz w:val="24"/>
          <w:szCs w:val="24"/>
        </w:rPr>
        <w:t>önkormányzati rendelete s</w:t>
      </w:r>
      <w:r w:rsidRPr="00A132AD">
        <w:rPr>
          <w:rStyle w:val="Kiemels2"/>
          <w:rFonts w:ascii="Times New Roman" w:hAnsi="Times New Roman" w:cs="Times New Roman"/>
          <w:b w:val="0"/>
          <w:color w:val="000000"/>
          <w:sz w:val="24"/>
          <w:szCs w:val="24"/>
        </w:rPr>
        <w:t>zabályozza a rendkívüli települési támogatás formáit. Mely szerint</w:t>
      </w:r>
      <w:r w:rsidRPr="00A132AD">
        <w:rPr>
          <w:rStyle w:val="Kiemels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32AD">
        <w:rPr>
          <w:rStyle w:val="Kiemels2"/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támogatás</w:t>
      </w:r>
      <w:r w:rsidRPr="00A132AD">
        <w:rPr>
          <w:rFonts w:ascii="Times New Roman" w:hAnsi="Times New Roman" w:cs="Times New Roman"/>
          <w:sz w:val="24"/>
          <w:szCs w:val="24"/>
        </w:rPr>
        <w:t xml:space="preserve"> igényelhető a gyermek és fiatal felnőtt rászorultságára tekintettel nyújtott pénzbeli támogatásra. A rendelet szerint a gyermek és fiatal felnőtt részére egy naptári éven belül gyermekenként legfeljebb négy alkalommal nyújtható segél. A támogatásra az a személy jogosult, akinek a családjában az egy főre jutó nettó havi jövedelem nem haladja meg az öregségi nyugdíj mindenkori legkisebb összegének </w:t>
      </w:r>
      <w:r w:rsidR="00423A2E">
        <w:rPr>
          <w:rFonts w:ascii="Times New Roman" w:hAnsi="Times New Roman" w:cs="Times New Roman"/>
          <w:sz w:val="24"/>
          <w:szCs w:val="24"/>
        </w:rPr>
        <w:t>150</w:t>
      </w:r>
      <w:r w:rsidRPr="00A132AD">
        <w:rPr>
          <w:rFonts w:ascii="Times New Roman" w:hAnsi="Times New Roman" w:cs="Times New Roman"/>
          <w:sz w:val="24"/>
          <w:szCs w:val="24"/>
        </w:rPr>
        <w:t xml:space="preserve"> %-át, egyedül élő vagy egyedülálló esetén 2</w:t>
      </w:r>
      <w:r w:rsidR="00423A2E">
        <w:rPr>
          <w:rFonts w:ascii="Times New Roman" w:hAnsi="Times New Roman" w:cs="Times New Roman"/>
          <w:sz w:val="24"/>
          <w:szCs w:val="24"/>
        </w:rPr>
        <w:t>0</w:t>
      </w:r>
      <w:r w:rsidRPr="00A132AD">
        <w:rPr>
          <w:rFonts w:ascii="Times New Roman" w:hAnsi="Times New Roman" w:cs="Times New Roman"/>
          <w:sz w:val="24"/>
          <w:szCs w:val="24"/>
        </w:rPr>
        <w:t>0 %-át és a gyermeket gondozó család időszakosan létfenntartási gondokkal küzd, illetve létfenntartást veszélyeztető rendkívüli élethelyzetbe került.  A segély összege gyermekenként legalább 3.000.-Ft, legfeljebb 14.250.-Ft. A támogatást indokolt esetben természetbeni ellátás formájában kell biztosítani (tankönyv- és tanszerellátás, intézményi térítési díj). A Képviselő-testület hatáskörének gyakorlását a polgármesterre ruházta át.</w:t>
      </w:r>
    </w:p>
    <w:p w:rsidR="00733697" w:rsidRDefault="00733697" w:rsidP="007336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A076C" w:rsidRPr="000A076C" w:rsidRDefault="000A076C" w:rsidP="007336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8" w:name="_Hlk40355582"/>
      <w:r w:rsidRPr="000A07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0501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Polgármester </w:t>
      </w:r>
      <w:r w:rsidRPr="000A076C">
        <w:rPr>
          <w:rFonts w:ascii="Times New Roman" w:eastAsia="Times New Roman" w:hAnsi="Times New Roman" w:cs="Times New Roman"/>
          <w:sz w:val="24"/>
          <w:szCs w:val="24"/>
          <w:lang w:eastAsia="hu-HU"/>
        </w:rPr>
        <w:t>201</w:t>
      </w:r>
      <w:r w:rsidR="00FA6F40"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="000501BA">
        <w:rPr>
          <w:rFonts w:ascii="Times New Roman" w:eastAsia="Times New Roman" w:hAnsi="Times New Roman" w:cs="Times New Roman"/>
          <w:sz w:val="24"/>
          <w:szCs w:val="24"/>
          <w:lang w:eastAsia="hu-HU"/>
        </w:rPr>
        <w:t>-b</w:t>
      </w:r>
      <w:r w:rsidR="00FA6F40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="000501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 </w:t>
      </w:r>
      <w:r w:rsidR="002F5D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 </w:t>
      </w:r>
      <w:r w:rsidRPr="000A076C">
        <w:rPr>
          <w:rFonts w:ascii="Times New Roman" w:eastAsia="Times New Roman" w:hAnsi="Times New Roman" w:cs="Times New Roman"/>
          <w:sz w:val="24"/>
          <w:szCs w:val="24"/>
          <w:lang w:eastAsia="hu-HU"/>
        </w:rPr>
        <w:t>családnak állapított meg rendkívüli gy</w:t>
      </w:r>
      <w:r w:rsidR="00423A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ermekvédelmi támogatást, mely </w:t>
      </w:r>
      <w:r w:rsidR="002F5D27"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0A07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gyermeket érintett. Elutasított kérelem </w:t>
      </w:r>
      <w:r w:rsidR="00423A2E">
        <w:rPr>
          <w:rFonts w:ascii="Times New Roman" w:eastAsia="Times New Roman" w:hAnsi="Times New Roman" w:cs="Times New Roman"/>
          <w:sz w:val="24"/>
          <w:szCs w:val="24"/>
          <w:lang w:eastAsia="hu-HU"/>
        </w:rPr>
        <w:t>nem volt</w:t>
      </w:r>
      <w:r w:rsidRPr="000A076C">
        <w:rPr>
          <w:rFonts w:ascii="Times New Roman" w:eastAsia="Times New Roman" w:hAnsi="Times New Roman" w:cs="Times New Roman"/>
          <w:sz w:val="24"/>
          <w:szCs w:val="24"/>
          <w:lang w:eastAsia="hu-HU"/>
        </w:rPr>
        <w:t>. A kiu</w:t>
      </w:r>
      <w:r w:rsidR="000501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talt támogatások éves összege </w:t>
      </w:r>
      <w:r w:rsidR="002F5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22</w:t>
      </w:r>
      <w:r w:rsidRPr="001C1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.</w:t>
      </w:r>
      <w:r w:rsidR="00DA23DB" w:rsidRPr="001C1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000.</w:t>
      </w:r>
      <w:r w:rsidRPr="001C1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-</w:t>
      </w:r>
      <w:r w:rsidRPr="00DA23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Ft </w:t>
      </w:r>
      <w:r w:rsidRPr="000A076C">
        <w:rPr>
          <w:rFonts w:ascii="Times New Roman" w:eastAsia="Times New Roman" w:hAnsi="Times New Roman" w:cs="Times New Roman"/>
          <w:sz w:val="24"/>
          <w:szCs w:val="24"/>
          <w:lang w:eastAsia="hu-HU"/>
        </w:rPr>
        <w:t>volt</w:t>
      </w:r>
      <w:r w:rsidR="002F5D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0A076C">
        <w:rPr>
          <w:rFonts w:ascii="Times New Roman" w:eastAsia="Times New Roman" w:hAnsi="Times New Roman" w:cs="Times New Roman"/>
          <w:sz w:val="24"/>
          <w:szCs w:val="24"/>
          <w:lang w:eastAsia="hu-HU"/>
        </w:rPr>
        <w:t>Természetbeni megállapításra nem került sor, a családok pénzbeli támogatást kaptak, mivel időszakos létfenntartási gondokkal küzdöttek.</w:t>
      </w:r>
    </w:p>
    <w:bookmarkEnd w:id="8"/>
    <w:p w:rsidR="000A076C" w:rsidRPr="000A076C" w:rsidRDefault="000A076C" w:rsidP="000A0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A076C" w:rsidRPr="000A076C" w:rsidRDefault="000A076C" w:rsidP="000A0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308"/>
        <w:gridCol w:w="1782"/>
        <w:gridCol w:w="2340"/>
        <w:gridCol w:w="1980"/>
      </w:tblGrid>
      <w:tr w:rsidR="000A076C" w:rsidRPr="000A076C" w:rsidTr="00C236C1">
        <w:trPr>
          <w:trHeight w:val="305"/>
        </w:trPr>
        <w:tc>
          <w:tcPr>
            <w:tcW w:w="1308" w:type="dxa"/>
          </w:tcPr>
          <w:p w:rsidR="000A076C" w:rsidRPr="000A076C" w:rsidRDefault="000A076C" w:rsidP="000A07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782" w:type="dxa"/>
            <w:hideMark/>
          </w:tcPr>
          <w:p w:rsidR="000A076C" w:rsidRPr="000A076C" w:rsidRDefault="000A076C" w:rsidP="000A0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0A0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Támogatásban részesülő családok száma</w:t>
            </w:r>
          </w:p>
        </w:tc>
        <w:tc>
          <w:tcPr>
            <w:tcW w:w="2340" w:type="dxa"/>
            <w:hideMark/>
          </w:tcPr>
          <w:p w:rsidR="000A076C" w:rsidRPr="000A076C" w:rsidRDefault="000A076C" w:rsidP="000A0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0A0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Támogatásban részesülő gyermekek száma</w:t>
            </w:r>
          </w:p>
        </w:tc>
        <w:tc>
          <w:tcPr>
            <w:tcW w:w="1980" w:type="dxa"/>
            <w:hideMark/>
          </w:tcPr>
          <w:p w:rsidR="000A076C" w:rsidRPr="000A076C" w:rsidRDefault="000A076C" w:rsidP="000A0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0A0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Éves támogatás összege</w:t>
            </w:r>
          </w:p>
        </w:tc>
      </w:tr>
      <w:tr w:rsidR="000A076C" w:rsidRPr="000A076C" w:rsidTr="00C236C1">
        <w:trPr>
          <w:trHeight w:val="305"/>
        </w:trPr>
        <w:tc>
          <w:tcPr>
            <w:tcW w:w="1308" w:type="dxa"/>
            <w:hideMark/>
          </w:tcPr>
          <w:p w:rsidR="000A076C" w:rsidRPr="000A076C" w:rsidRDefault="000A076C" w:rsidP="000A0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A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2004</w:t>
            </w:r>
          </w:p>
        </w:tc>
        <w:tc>
          <w:tcPr>
            <w:tcW w:w="1782" w:type="dxa"/>
            <w:hideMark/>
          </w:tcPr>
          <w:p w:rsidR="000A076C" w:rsidRPr="000A076C" w:rsidRDefault="000A076C" w:rsidP="00C23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0A07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8</w:t>
            </w:r>
          </w:p>
        </w:tc>
        <w:tc>
          <w:tcPr>
            <w:tcW w:w="2340" w:type="dxa"/>
            <w:hideMark/>
          </w:tcPr>
          <w:p w:rsidR="000A076C" w:rsidRPr="000A076C" w:rsidRDefault="000A076C" w:rsidP="000A0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0A07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18</w:t>
            </w:r>
          </w:p>
        </w:tc>
        <w:tc>
          <w:tcPr>
            <w:tcW w:w="1980" w:type="dxa"/>
            <w:hideMark/>
          </w:tcPr>
          <w:p w:rsidR="000A076C" w:rsidRPr="000A076C" w:rsidRDefault="000A076C" w:rsidP="000A0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0A07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50.000.-Ft</w:t>
            </w:r>
          </w:p>
        </w:tc>
      </w:tr>
      <w:tr w:rsidR="000A076C" w:rsidRPr="000A076C" w:rsidTr="00C236C1">
        <w:trPr>
          <w:trHeight w:val="247"/>
        </w:trPr>
        <w:tc>
          <w:tcPr>
            <w:tcW w:w="1308" w:type="dxa"/>
            <w:hideMark/>
          </w:tcPr>
          <w:p w:rsidR="000A076C" w:rsidRPr="000A076C" w:rsidRDefault="000A076C" w:rsidP="000A0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A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2005</w:t>
            </w:r>
          </w:p>
        </w:tc>
        <w:tc>
          <w:tcPr>
            <w:tcW w:w="1782" w:type="dxa"/>
            <w:hideMark/>
          </w:tcPr>
          <w:p w:rsidR="000A076C" w:rsidRPr="000A076C" w:rsidRDefault="000A076C" w:rsidP="00C23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A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8</w:t>
            </w:r>
          </w:p>
        </w:tc>
        <w:tc>
          <w:tcPr>
            <w:tcW w:w="2340" w:type="dxa"/>
            <w:hideMark/>
          </w:tcPr>
          <w:p w:rsidR="000A076C" w:rsidRPr="000A076C" w:rsidRDefault="000A076C" w:rsidP="000A0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A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18</w:t>
            </w:r>
          </w:p>
        </w:tc>
        <w:tc>
          <w:tcPr>
            <w:tcW w:w="1980" w:type="dxa"/>
            <w:hideMark/>
          </w:tcPr>
          <w:p w:rsidR="000A076C" w:rsidRPr="000A076C" w:rsidRDefault="000A076C" w:rsidP="000A0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A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76.000.-Ft</w:t>
            </w:r>
          </w:p>
        </w:tc>
      </w:tr>
      <w:tr w:rsidR="000A076C" w:rsidRPr="000A076C" w:rsidTr="00C236C1">
        <w:trPr>
          <w:trHeight w:val="247"/>
        </w:trPr>
        <w:tc>
          <w:tcPr>
            <w:tcW w:w="1308" w:type="dxa"/>
            <w:hideMark/>
          </w:tcPr>
          <w:p w:rsidR="000A076C" w:rsidRPr="000A076C" w:rsidRDefault="000A076C" w:rsidP="000A0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A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2006</w:t>
            </w:r>
          </w:p>
        </w:tc>
        <w:tc>
          <w:tcPr>
            <w:tcW w:w="1782" w:type="dxa"/>
            <w:hideMark/>
          </w:tcPr>
          <w:p w:rsidR="000A076C" w:rsidRPr="000A076C" w:rsidRDefault="000A076C" w:rsidP="00C23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A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11</w:t>
            </w:r>
          </w:p>
        </w:tc>
        <w:tc>
          <w:tcPr>
            <w:tcW w:w="2340" w:type="dxa"/>
            <w:hideMark/>
          </w:tcPr>
          <w:p w:rsidR="000A076C" w:rsidRPr="000A076C" w:rsidRDefault="000A076C" w:rsidP="000A0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A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31</w:t>
            </w:r>
          </w:p>
        </w:tc>
        <w:tc>
          <w:tcPr>
            <w:tcW w:w="1980" w:type="dxa"/>
            <w:hideMark/>
          </w:tcPr>
          <w:p w:rsidR="000A076C" w:rsidRPr="000A076C" w:rsidRDefault="000A076C" w:rsidP="000A0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A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95.000.-Ft</w:t>
            </w:r>
          </w:p>
        </w:tc>
      </w:tr>
      <w:tr w:rsidR="000A076C" w:rsidRPr="000A076C" w:rsidTr="00C236C1">
        <w:trPr>
          <w:trHeight w:val="247"/>
        </w:trPr>
        <w:tc>
          <w:tcPr>
            <w:tcW w:w="1308" w:type="dxa"/>
            <w:hideMark/>
          </w:tcPr>
          <w:p w:rsidR="000A076C" w:rsidRPr="000A076C" w:rsidRDefault="000A076C" w:rsidP="000A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07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2007</w:t>
            </w:r>
          </w:p>
        </w:tc>
        <w:tc>
          <w:tcPr>
            <w:tcW w:w="1782" w:type="dxa"/>
            <w:hideMark/>
          </w:tcPr>
          <w:p w:rsidR="000A076C" w:rsidRPr="000A076C" w:rsidRDefault="000A076C" w:rsidP="00C23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A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18</w:t>
            </w:r>
          </w:p>
        </w:tc>
        <w:tc>
          <w:tcPr>
            <w:tcW w:w="2340" w:type="dxa"/>
            <w:hideMark/>
          </w:tcPr>
          <w:p w:rsidR="000A076C" w:rsidRPr="000A076C" w:rsidRDefault="000A076C" w:rsidP="000A0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A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40</w:t>
            </w:r>
          </w:p>
        </w:tc>
        <w:tc>
          <w:tcPr>
            <w:tcW w:w="1980" w:type="dxa"/>
            <w:hideMark/>
          </w:tcPr>
          <w:p w:rsidR="000A076C" w:rsidRPr="000A076C" w:rsidRDefault="000A076C" w:rsidP="000A0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A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180.000.-Ft</w:t>
            </w:r>
          </w:p>
        </w:tc>
      </w:tr>
      <w:tr w:rsidR="000A076C" w:rsidRPr="000A076C" w:rsidTr="00C236C1">
        <w:trPr>
          <w:trHeight w:val="247"/>
        </w:trPr>
        <w:tc>
          <w:tcPr>
            <w:tcW w:w="1308" w:type="dxa"/>
            <w:hideMark/>
          </w:tcPr>
          <w:p w:rsidR="000A076C" w:rsidRPr="000A076C" w:rsidRDefault="000A076C" w:rsidP="000A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0A07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2008</w:t>
            </w:r>
          </w:p>
        </w:tc>
        <w:tc>
          <w:tcPr>
            <w:tcW w:w="1782" w:type="dxa"/>
            <w:hideMark/>
          </w:tcPr>
          <w:p w:rsidR="000A076C" w:rsidRPr="000A076C" w:rsidRDefault="000A076C" w:rsidP="00C23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A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22</w:t>
            </w:r>
          </w:p>
        </w:tc>
        <w:tc>
          <w:tcPr>
            <w:tcW w:w="2340" w:type="dxa"/>
            <w:hideMark/>
          </w:tcPr>
          <w:p w:rsidR="000A076C" w:rsidRPr="000A076C" w:rsidRDefault="000A076C" w:rsidP="000A0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A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79</w:t>
            </w:r>
          </w:p>
        </w:tc>
        <w:tc>
          <w:tcPr>
            <w:tcW w:w="1980" w:type="dxa"/>
            <w:hideMark/>
          </w:tcPr>
          <w:p w:rsidR="000A076C" w:rsidRPr="000A076C" w:rsidRDefault="000A076C" w:rsidP="000A0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A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429.000.-Ft</w:t>
            </w:r>
          </w:p>
        </w:tc>
      </w:tr>
      <w:tr w:rsidR="000A076C" w:rsidRPr="000A076C" w:rsidTr="00C236C1">
        <w:trPr>
          <w:trHeight w:val="247"/>
        </w:trPr>
        <w:tc>
          <w:tcPr>
            <w:tcW w:w="1308" w:type="dxa"/>
            <w:hideMark/>
          </w:tcPr>
          <w:p w:rsidR="000A076C" w:rsidRPr="000A076C" w:rsidRDefault="000A076C" w:rsidP="000A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0A07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2009</w:t>
            </w:r>
          </w:p>
        </w:tc>
        <w:tc>
          <w:tcPr>
            <w:tcW w:w="1782" w:type="dxa"/>
            <w:hideMark/>
          </w:tcPr>
          <w:p w:rsidR="000A076C" w:rsidRPr="000A076C" w:rsidRDefault="000A076C" w:rsidP="00C23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A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30</w:t>
            </w:r>
          </w:p>
        </w:tc>
        <w:tc>
          <w:tcPr>
            <w:tcW w:w="2340" w:type="dxa"/>
            <w:hideMark/>
          </w:tcPr>
          <w:p w:rsidR="000A076C" w:rsidRPr="000A076C" w:rsidRDefault="000A076C" w:rsidP="000A0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A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123</w:t>
            </w:r>
          </w:p>
        </w:tc>
        <w:tc>
          <w:tcPr>
            <w:tcW w:w="1980" w:type="dxa"/>
            <w:hideMark/>
          </w:tcPr>
          <w:p w:rsidR="000A076C" w:rsidRPr="000A076C" w:rsidRDefault="000A076C" w:rsidP="000A0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A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484.000.-Ft</w:t>
            </w:r>
          </w:p>
        </w:tc>
      </w:tr>
      <w:tr w:rsidR="000A076C" w:rsidRPr="000A076C" w:rsidTr="00C236C1">
        <w:trPr>
          <w:trHeight w:val="247"/>
        </w:trPr>
        <w:tc>
          <w:tcPr>
            <w:tcW w:w="1308" w:type="dxa"/>
            <w:hideMark/>
          </w:tcPr>
          <w:p w:rsidR="000A076C" w:rsidRPr="000A076C" w:rsidRDefault="000A076C" w:rsidP="000A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0A07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2010</w:t>
            </w:r>
          </w:p>
        </w:tc>
        <w:tc>
          <w:tcPr>
            <w:tcW w:w="1782" w:type="dxa"/>
            <w:hideMark/>
          </w:tcPr>
          <w:p w:rsidR="000A076C" w:rsidRPr="000A076C" w:rsidRDefault="000A076C" w:rsidP="00C23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A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57</w:t>
            </w:r>
          </w:p>
        </w:tc>
        <w:tc>
          <w:tcPr>
            <w:tcW w:w="2340" w:type="dxa"/>
            <w:hideMark/>
          </w:tcPr>
          <w:p w:rsidR="000A076C" w:rsidRPr="000A076C" w:rsidRDefault="000A076C" w:rsidP="000A0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A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126</w:t>
            </w:r>
          </w:p>
        </w:tc>
        <w:tc>
          <w:tcPr>
            <w:tcW w:w="1980" w:type="dxa"/>
            <w:hideMark/>
          </w:tcPr>
          <w:p w:rsidR="000A076C" w:rsidRPr="000A076C" w:rsidRDefault="000A076C" w:rsidP="000A0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A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547.000.-Ft</w:t>
            </w:r>
          </w:p>
        </w:tc>
      </w:tr>
      <w:tr w:rsidR="000A076C" w:rsidRPr="000A076C" w:rsidTr="00C236C1">
        <w:trPr>
          <w:trHeight w:val="247"/>
        </w:trPr>
        <w:tc>
          <w:tcPr>
            <w:tcW w:w="1308" w:type="dxa"/>
            <w:hideMark/>
          </w:tcPr>
          <w:p w:rsidR="000A076C" w:rsidRPr="000A076C" w:rsidRDefault="000A076C" w:rsidP="000A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0A07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2011</w:t>
            </w:r>
          </w:p>
        </w:tc>
        <w:tc>
          <w:tcPr>
            <w:tcW w:w="1782" w:type="dxa"/>
            <w:hideMark/>
          </w:tcPr>
          <w:p w:rsidR="000A076C" w:rsidRPr="000A076C" w:rsidRDefault="000A076C" w:rsidP="00C23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A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42</w:t>
            </w:r>
          </w:p>
        </w:tc>
        <w:tc>
          <w:tcPr>
            <w:tcW w:w="2340" w:type="dxa"/>
            <w:hideMark/>
          </w:tcPr>
          <w:p w:rsidR="000A076C" w:rsidRPr="000A076C" w:rsidRDefault="000A076C" w:rsidP="000A0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A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121</w:t>
            </w:r>
          </w:p>
        </w:tc>
        <w:tc>
          <w:tcPr>
            <w:tcW w:w="1980" w:type="dxa"/>
            <w:hideMark/>
          </w:tcPr>
          <w:p w:rsidR="000A076C" w:rsidRPr="000A076C" w:rsidRDefault="000A076C" w:rsidP="000A0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A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351.000.-Ft</w:t>
            </w:r>
          </w:p>
        </w:tc>
      </w:tr>
      <w:tr w:rsidR="000A076C" w:rsidRPr="000A076C" w:rsidTr="00C236C1">
        <w:trPr>
          <w:trHeight w:val="247"/>
        </w:trPr>
        <w:tc>
          <w:tcPr>
            <w:tcW w:w="1308" w:type="dxa"/>
            <w:hideMark/>
          </w:tcPr>
          <w:p w:rsidR="000A076C" w:rsidRPr="000A076C" w:rsidRDefault="000A076C" w:rsidP="000A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0A07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2012</w:t>
            </w:r>
          </w:p>
        </w:tc>
        <w:tc>
          <w:tcPr>
            <w:tcW w:w="1782" w:type="dxa"/>
            <w:hideMark/>
          </w:tcPr>
          <w:p w:rsidR="000A076C" w:rsidRPr="000A076C" w:rsidRDefault="000A076C" w:rsidP="00C23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A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60</w:t>
            </w:r>
          </w:p>
        </w:tc>
        <w:tc>
          <w:tcPr>
            <w:tcW w:w="2340" w:type="dxa"/>
            <w:hideMark/>
          </w:tcPr>
          <w:p w:rsidR="000A076C" w:rsidRPr="000A076C" w:rsidRDefault="000A076C" w:rsidP="000A0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A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120</w:t>
            </w:r>
          </w:p>
        </w:tc>
        <w:tc>
          <w:tcPr>
            <w:tcW w:w="1980" w:type="dxa"/>
            <w:hideMark/>
          </w:tcPr>
          <w:p w:rsidR="000A076C" w:rsidRPr="000A076C" w:rsidRDefault="000A076C" w:rsidP="000A0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A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377.000.-Ft</w:t>
            </w:r>
          </w:p>
        </w:tc>
      </w:tr>
      <w:tr w:rsidR="000A076C" w:rsidRPr="000501BA" w:rsidTr="00C236C1">
        <w:trPr>
          <w:trHeight w:val="247"/>
        </w:trPr>
        <w:tc>
          <w:tcPr>
            <w:tcW w:w="1308" w:type="dxa"/>
            <w:hideMark/>
          </w:tcPr>
          <w:p w:rsidR="000A076C" w:rsidRPr="000501BA" w:rsidRDefault="000A076C" w:rsidP="000A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0501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2013</w:t>
            </w:r>
          </w:p>
        </w:tc>
        <w:tc>
          <w:tcPr>
            <w:tcW w:w="1782" w:type="dxa"/>
            <w:hideMark/>
          </w:tcPr>
          <w:p w:rsidR="000A076C" w:rsidRPr="000501BA" w:rsidRDefault="000A076C" w:rsidP="00C23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50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43</w:t>
            </w:r>
          </w:p>
        </w:tc>
        <w:tc>
          <w:tcPr>
            <w:tcW w:w="2340" w:type="dxa"/>
            <w:hideMark/>
          </w:tcPr>
          <w:p w:rsidR="000A076C" w:rsidRPr="000501BA" w:rsidRDefault="000A076C" w:rsidP="000A0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50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111</w:t>
            </w:r>
          </w:p>
        </w:tc>
        <w:tc>
          <w:tcPr>
            <w:tcW w:w="1980" w:type="dxa"/>
            <w:hideMark/>
          </w:tcPr>
          <w:p w:rsidR="000A076C" w:rsidRPr="000501BA" w:rsidRDefault="000A076C" w:rsidP="000A0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50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280.000.-Ft</w:t>
            </w:r>
          </w:p>
        </w:tc>
      </w:tr>
      <w:tr w:rsidR="000501BA" w:rsidRPr="00423A2E" w:rsidTr="00C236C1">
        <w:trPr>
          <w:trHeight w:val="247"/>
        </w:trPr>
        <w:tc>
          <w:tcPr>
            <w:tcW w:w="1308" w:type="dxa"/>
          </w:tcPr>
          <w:p w:rsidR="000501BA" w:rsidRPr="00423A2E" w:rsidRDefault="000501BA" w:rsidP="000A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423A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2014</w:t>
            </w:r>
          </w:p>
        </w:tc>
        <w:tc>
          <w:tcPr>
            <w:tcW w:w="1782" w:type="dxa"/>
          </w:tcPr>
          <w:p w:rsidR="000501BA" w:rsidRPr="00423A2E" w:rsidRDefault="000501BA" w:rsidP="00C23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23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36</w:t>
            </w:r>
          </w:p>
        </w:tc>
        <w:tc>
          <w:tcPr>
            <w:tcW w:w="2340" w:type="dxa"/>
          </w:tcPr>
          <w:p w:rsidR="000501BA" w:rsidRPr="00423A2E" w:rsidRDefault="000501BA" w:rsidP="000A0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23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90</w:t>
            </w:r>
          </w:p>
        </w:tc>
        <w:tc>
          <w:tcPr>
            <w:tcW w:w="1980" w:type="dxa"/>
          </w:tcPr>
          <w:p w:rsidR="000501BA" w:rsidRPr="00423A2E" w:rsidRDefault="000501BA" w:rsidP="000A0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23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290.000.-Ft</w:t>
            </w:r>
          </w:p>
        </w:tc>
      </w:tr>
      <w:tr w:rsidR="00C236C1" w:rsidRPr="00423A2E" w:rsidTr="00C236C1">
        <w:trPr>
          <w:trHeight w:val="247"/>
        </w:trPr>
        <w:tc>
          <w:tcPr>
            <w:tcW w:w="1308" w:type="dxa"/>
          </w:tcPr>
          <w:p w:rsidR="00C236C1" w:rsidRPr="00423A2E" w:rsidRDefault="00C236C1" w:rsidP="000A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1465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2015</w:t>
            </w:r>
          </w:p>
        </w:tc>
        <w:tc>
          <w:tcPr>
            <w:tcW w:w="1782" w:type="dxa"/>
          </w:tcPr>
          <w:p w:rsidR="00C236C1" w:rsidRPr="00423A2E" w:rsidRDefault="00C236C1" w:rsidP="00C23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30</w:t>
            </w:r>
          </w:p>
        </w:tc>
        <w:tc>
          <w:tcPr>
            <w:tcW w:w="2340" w:type="dxa"/>
          </w:tcPr>
          <w:p w:rsidR="00C236C1" w:rsidRPr="00423A2E" w:rsidRDefault="00C236C1" w:rsidP="000A0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74</w:t>
            </w:r>
          </w:p>
        </w:tc>
        <w:tc>
          <w:tcPr>
            <w:tcW w:w="1980" w:type="dxa"/>
          </w:tcPr>
          <w:p w:rsidR="00C236C1" w:rsidRPr="00423A2E" w:rsidRDefault="00C236C1" w:rsidP="000A0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220.000.-Ft</w:t>
            </w:r>
          </w:p>
        </w:tc>
      </w:tr>
      <w:tr w:rsidR="00C236C1" w:rsidRPr="00423A2E" w:rsidTr="00C236C1">
        <w:trPr>
          <w:trHeight w:val="247"/>
        </w:trPr>
        <w:tc>
          <w:tcPr>
            <w:tcW w:w="1308" w:type="dxa"/>
          </w:tcPr>
          <w:p w:rsidR="00C236C1" w:rsidRPr="00423A2E" w:rsidRDefault="00C236C1" w:rsidP="000A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9323C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2016</w:t>
            </w:r>
          </w:p>
        </w:tc>
        <w:tc>
          <w:tcPr>
            <w:tcW w:w="1782" w:type="dxa"/>
          </w:tcPr>
          <w:p w:rsidR="00C236C1" w:rsidRPr="00423A2E" w:rsidRDefault="00C236C1" w:rsidP="00C23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323C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</w:t>
            </w:r>
          </w:p>
        </w:tc>
        <w:tc>
          <w:tcPr>
            <w:tcW w:w="2340" w:type="dxa"/>
          </w:tcPr>
          <w:p w:rsidR="00C236C1" w:rsidRPr="00423A2E" w:rsidRDefault="00C236C1" w:rsidP="000A0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323C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31</w:t>
            </w:r>
          </w:p>
        </w:tc>
        <w:tc>
          <w:tcPr>
            <w:tcW w:w="1980" w:type="dxa"/>
          </w:tcPr>
          <w:p w:rsidR="00C236C1" w:rsidRPr="00423A2E" w:rsidRDefault="00C236C1" w:rsidP="000A0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323C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111.000.-Ft</w:t>
            </w:r>
          </w:p>
        </w:tc>
      </w:tr>
      <w:tr w:rsidR="00C236C1" w:rsidRPr="00423A2E" w:rsidTr="00C236C1">
        <w:trPr>
          <w:trHeight w:val="247"/>
        </w:trPr>
        <w:tc>
          <w:tcPr>
            <w:tcW w:w="1308" w:type="dxa"/>
          </w:tcPr>
          <w:p w:rsidR="00C236C1" w:rsidRPr="00423A2E" w:rsidRDefault="00C236C1" w:rsidP="000A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E5075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2017</w:t>
            </w:r>
          </w:p>
        </w:tc>
        <w:tc>
          <w:tcPr>
            <w:tcW w:w="1782" w:type="dxa"/>
          </w:tcPr>
          <w:p w:rsidR="00C236C1" w:rsidRPr="00423A2E" w:rsidRDefault="00C236C1" w:rsidP="00C23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5075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</w:t>
            </w:r>
          </w:p>
        </w:tc>
        <w:tc>
          <w:tcPr>
            <w:tcW w:w="2340" w:type="dxa"/>
          </w:tcPr>
          <w:p w:rsidR="00C236C1" w:rsidRPr="00423A2E" w:rsidRDefault="00C236C1" w:rsidP="000A0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5075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23</w:t>
            </w:r>
          </w:p>
        </w:tc>
        <w:tc>
          <w:tcPr>
            <w:tcW w:w="1980" w:type="dxa"/>
          </w:tcPr>
          <w:p w:rsidR="00C236C1" w:rsidRPr="00C236C1" w:rsidRDefault="00C236C1" w:rsidP="00C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5075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99.000.-Ft</w:t>
            </w:r>
          </w:p>
        </w:tc>
      </w:tr>
      <w:tr w:rsidR="00C236C1" w:rsidRPr="00423A2E" w:rsidTr="00C236C1">
        <w:trPr>
          <w:trHeight w:val="318"/>
        </w:trPr>
        <w:tc>
          <w:tcPr>
            <w:tcW w:w="1308" w:type="dxa"/>
          </w:tcPr>
          <w:p w:rsidR="00C236C1" w:rsidRPr="00C236C1" w:rsidRDefault="00C236C1" w:rsidP="000A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C236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2018</w:t>
            </w:r>
          </w:p>
        </w:tc>
        <w:tc>
          <w:tcPr>
            <w:tcW w:w="1782" w:type="dxa"/>
          </w:tcPr>
          <w:p w:rsidR="00C236C1" w:rsidRPr="00C236C1" w:rsidRDefault="00C236C1" w:rsidP="00C23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C236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7</w:t>
            </w:r>
          </w:p>
        </w:tc>
        <w:tc>
          <w:tcPr>
            <w:tcW w:w="2340" w:type="dxa"/>
          </w:tcPr>
          <w:p w:rsidR="00C236C1" w:rsidRPr="00C236C1" w:rsidRDefault="00C236C1" w:rsidP="000A0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C236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18</w:t>
            </w:r>
          </w:p>
        </w:tc>
        <w:tc>
          <w:tcPr>
            <w:tcW w:w="1980" w:type="dxa"/>
          </w:tcPr>
          <w:p w:rsidR="00C236C1" w:rsidRPr="00C236C1" w:rsidRDefault="00C236C1" w:rsidP="00C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C236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85.000.-Ft</w:t>
            </w:r>
          </w:p>
        </w:tc>
      </w:tr>
      <w:tr w:rsidR="00423A2E" w:rsidRPr="000A076C" w:rsidTr="00C236C1">
        <w:trPr>
          <w:trHeight w:val="247"/>
        </w:trPr>
        <w:tc>
          <w:tcPr>
            <w:tcW w:w="1308" w:type="dxa"/>
          </w:tcPr>
          <w:p w:rsidR="00423A2E" w:rsidRPr="00C236C1" w:rsidRDefault="00C236C1" w:rsidP="000A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23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2019</w:t>
            </w:r>
          </w:p>
        </w:tc>
        <w:tc>
          <w:tcPr>
            <w:tcW w:w="1782" w:type="dxa"/>
          </w:tcPr>
          <w:p w:rsidR="00423A2E" w:rsidRPr="00146569" w:rsidRDefault="002F5D27" w:rsidP="000A0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2340" w:type="dxa"/>
          </w:tcPr>
          <w:p w:rsidR="00423A2E" w:rsidRPr="00146569" w:rsidRDefault="002F5D27" w:rsidP="000A0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6</w:t>
            </w:r>
          </w:p>
        </w:tc>
        <w:tc>
          <w:tcPr>
            <w:tcW w:w="1980" w:type="dxa"/>
          </w:tcPr>
          <w:p w:rsidR="00423A2E" w:rsidRPr="00146569" w:rsidRDefault="002F5D27" w:rsidP="000A0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22.000,-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Ft</w:t>
            </w:r>
          </w:p>
        </w:tc>
      </w:tr>
    </w:tbl>
    <w:p w:rsidR="000A076C" w:rsidRPr="009323CD" w:rsidRDefault="00146569" w:rsidP="000A0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</w:t>
      </w:r>
      <w:r w:rsidR="00DA23DB" w:rsidRPr="009323C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DA23DB" w:rsidRPr="009323C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DA23DB" w:rsidRPr="009323C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DA23DB" w:rsidRPr="009323C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</w:t>
      </w:r>
      <w:r w:rsidR="00DA23DB" w:rsidRPr="009323C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DA23DB" w:rsidRPr="009323C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C236C1" w:rsidRPr="000A076C" w:rsidRDefault="009323CD" w:rsidP="000A07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</w:t>
      </w:r>
      <w:r w:rsidRPr="00E5075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5075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5075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5075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5075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5075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5075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</w:t>
      </w:r>
      <w:r w:rsidR="00E507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</w:t>
      </w:r>
      <w:r w:rsidR="00E507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E507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E507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E507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1C1E1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1C1E1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</w:p>
    <w:p w:rsidR="000A076C" w:rsidRPr="000A076C" w:rsidRDefault="000A076C" w:rsidP="000A07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A076C" w:rsidRPr="000A076C" w:rsidRDefault="006148C4" w:rsidP="000A07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="000A076C" w:rsidRPr="000A07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0A076C" w:rsidRPr="000A07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Beiskolázási segély</w:t>
      </w:r>
    </w:p>
    <w:p w:rsidR="000A076C" w:rsidRPr="000A076C" w:rsidRDefault="000A076C" w:rsidP="000A07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A076C" w:rsidRDefault="000A076C" w:rsidP="000A0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07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Törvényben megállapított feladatain kívül az Önkormányzat támogatja a hátrányos anyagi helyzetű családok általános és középiskolás gyermekeinek iskolakezdését is. Beiskolázási segélyt átlagosan </w:t>
      </w:r>
      <w:r w:rsidR="00423A2E">
        <w:rPr>
          <w:rFonts w:ascii="Times New Roman" w:eastAsia="Times New Roman" w:hAnsi="Times New Roman" w:cs="Times New Roman"/>
          <w:sz w:val="24"/>
          <w:szCs w:val="24"/>
          <w:lang w:eastAsia="hu-HU"/>
        </w:rPr>
        <w:t>5.</w:t>
      </w:r>
      <w:r w:rsidRPr="000A076C">
        <w:rPr>
          <w:rFonts w:ascii="Times New Roman" w:eastAsia="Times New Roman" w:hAnsi="Times New Roman" w:cs="Times New Roman"/>
          <w:sz w:val="24"/>
          <w:szCs w:val="24"/>
          <w:lang w:eastAsia="hu-HU"/>
        </w:rPr>
        <w:t>000.-Ft támogatást kaptak az igénylők. Elutasító döntés nem született.</w:t>
      </w:r>
    </w:p>
    <w:p w:rsidR="00387A60" w:rsidRPr="000A076C" w:rsidRDefault="00387A60" w:rsidP="000A0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308"/>
        <w:gridCol w:w="1782"/>
        <w:gridCol w:w="2340"/>
        <w:gridCol w:w="1980"/>
      </w:tblGrid>
      <w:tr w:rsidR="000A076C" w:rsidRPr="000A076C" w:rsidTr="007B2888">
        <w:trPr>
          <w:trHeight w:val="305"/>
        </w:trPr>
        <w:tc>
          <w:tcPr>
            <w:tcW w:w="1308" w:type="dxa"/>
          </w:tcPr>
          <w:p w:rsidR="000A076C" w:rsidRPr="000A076C" w:rsidRDefault="000A076C" w:rsidP="000A07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782" w:type="dxa"/>
            <w:hideMark/>
          </w:tcPr>
          <w:p w:rsidR="000A076C" w:rsidRPr="000A076C" w:rsidRDefault="000A076C" w:rsidP="000A0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0A0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Támogatásban részesülő családok száma</w:t>
            </w:r>
          </w:p>
        </w:tc>
        <w:tc>
          <w:tcPr>
            <w:tcW w:w="2340" w:type="dxa"/>
            <w:hideMark/>
          </w:tcPr>
          <w:p w:rsidR="000A076C" w:rsidRPr="000A076C" w:rsidRDefault="000A076C" w:rsidP="000A0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0A0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Támogatásban részesülő gyermekek száma</w:t>
            </w:r>
          </w:p>
        </w:tc>
        <w:tc>
          <w:tcPr>
            <w:tcW w:w="1980" w:type="dxa"/>
            <w:hideMark/>
          </w:tcPr>
          <w:p w:rsidR="000A076C" w:rsidRPr="000A076C" w:rsidRDefault="000A076C" w:rsidP="000A0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0A0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Éves támogatás összege</w:t>
            </w:r>
          </w:p>
        </w:tc>
      </w:tr>
      <w:tr w:rsidR="000A076C" w:rsidRPr="000A076C" w:rsidTr="007B2888">
        <w:trPr>
          <w:trHeight w:val="305"/>
        </w:trPr>
        <w:tc>
          <w:tcPr>
            <w:tcW w:w="1308" w:type="dxa"/>
            <w:hideMark/>
          </w:tcPr>
          <w:p w:rsidR="000A076C" w:rsidRPr="000A076C" w:rsidRDefault="000A076C" w:rsidP="000A0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A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2004</w:t>
            </w:r>
          </w:p>
        </w:tc>
        <w:tc>
          <w:tcPr>
            <w:tcW w:w="1782" w:type="dxa"/>
            <w:hideMark/>
          </w:tcPr>
          <w:p w:rsidR="000A076C" w:rsidRPr="000A076C" w:rsidRDefault="000A076C" w:rsidP="000A0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0A07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13</w:t>
            </w:r>
          </w:p>
        </w:tc>
        <w:tc>
          <w:tcPr>
            <w:tcW w:w="2340" w:type="dxa"/>
            <w:hideMark/>
          </w:tcPr>
          <w:p w:rsidR="000A076C" w:rsidRPr="000A076C" w:rsidRDefault="000A076C" w:rsidP="000A0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0A07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21</w:t>
            </w:r>
          </w:p>
        </w:tc>
        <w:tc>
          <w:tcPr>
            <w:tcW w:w="1980" w:type="dxa"/>
            <w:hideMark/>
          </w:tcPr>
          <w:p w:rsidR="000A076C" w:rsidRPr="000A076C" w:rsidRDefault="000A076C" w:rsidP="000A0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0A07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86.000.-Ft</w:t>
            </w:r>
          </w:p>
        </w:tc>
      </w:tr>
      <w:tr w:rsidR="000A076C" w:rsidRPr="000A076C" w:rsidTr="007B2888">
        <w:trPr>
          <w:trHeight w:val="247"/>
        </w:trPr>
        <w:tc>
          <w:tcPr>
            <w:tcW w:w="1308" w:type="dxa"/>
            <w:hideMark/>
          </w:tcPr>
          <w:p w:rsidR="000A076C" w:rsidRPr="000A076C" w:rsidRDefault="000A076C" w:rsidP="000A0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A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2005</w:t>
            </w:r>
          </w:p>
        </w:tc>
        <w:tc>
          <w:tcPr>
            <w:tcW w:w="1782" w:type="dxa"/>
            <w:hideMark/>
          </w:tcPr>
          <w:p w:rsidR="000A076C" w:rsidRPr="000A076C" w:rsidRDefault="000A076C" w:rsidP="000A0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A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16</w:t>
            </w:r>
          </w:p>
        </w:tc>
        <w:tc>
          <w:tcPr>
            <w:tcW w:w="2340" w:type="dxa"/>
            <w:hideMark/>
          </w:tcPr>
          <w:p w:rsidR="000A076C" w:rsidRPr="000A076C" w:rsidRDefault="000A076C" w:rsidP="000A0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A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22</w:t>
            </w:r>
          </w:p>
        </w:tc>
        <w:tc>
          <w:tcPr>
            <w:tcW w:w="1980" w:type="dxa"/>
            <w:hideMark/>
          </w:tcPr>
          <w:p w:rsidR="000A076C" w:rsidRPr="000A076C" w:rsidRDefault="000A076C" w:rsidP="000A0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A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88.000.-Ft</w:t>
            </w:r>
          </w:p>
        </w:tc>
      </w:tr>
      <w:tr w:rsidR="000A076C" w:rsidRPr="000A076C" w:rsidTr="007B2888">
        <w:trPr>
          <w:trHeight w:val="247"/>
        </w:trPr>
        <w:tc>
          <w:tcPr>
            <w:tcW w:w="1308" w:type="dxa"/>
            <w:hideMark/>
          </w:tcPr>
          <w:p w:rsidR="000A076C" w:rsidRPr="000A076C" w:rsidRDefault="000A076C" w:rsidP="000A0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A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2006</w:t>
            </w:r>
          </w:p>
        </w:tc>
        <w:tc>
          <w:tcPr>
            <w:tcW w:w="1782" w:type="dxa"/>
            <w:hideMark/>
          </w:tcPr>
          <w:p w:rsidR="000A076C" w:rsidRPr="000A076C" w:rsidRDefault="000A076C" w:rsidP="000A0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A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9</w:t>
            </w:r>
          </w:p>
        </w:tc>
        <w:tc>
          <w:tcPr>
            <w:tcW w:w="2340" w:type="dxa"/>
            <w:hideMark/>
          </w:tcPr>
          <w:p w:rsidR="000A076C" w:rsidRPr="000A076C" w:rsidRDefault="000A076C" w:rsidP="000A0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A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14</w:t>
            </w:r>
          </w:p>
        </w:tc>
        <w:tc>
          <w:tcPr>
            <w:tcW w:w="1980" w:type="dxa"/>
            <w:hideMark/>
          </w:tcPr>
          <w:p w:rsidR="000A076C" w:rsidRPr="000A076C" w:rsidRDefault="000A076C" w:rsidP="000A0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A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76.000.-Ft</w:t>
            </w:r>
          </w:p>
        </w:tc>
      </w:tr>
      <w:tr w:rsidR="000A076C" w:rsidRPr="000A076C" w:rsidTr="007B2888">
        <w:trPr>
          <w:trHeight w:val="247"/>
        </w:trPr>
        <w:tc>
          <w:tcPr>
            <w:tcW w:w="1308" w:type="dxa"/>
            <w:hideMark/>
          </w:tcPr>
          <w:p w:rsidR="000A076C" w:rsidRPr="000A076C" w:rsidRDefault="000A076C" w:rsidP="000A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A07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2007</w:t>
            </w:r>
          </w:p>
        </w:tc>
        <w:tc>
          <w:tcPr>
            <w:tcW w:w="1782" w:type="dxa"/>
            <w:hideMark/>
          </w:tcPr>
          <w:p w:rsidR="000A076C" w:rsidRPr="000A076C" w:rsidRDefault="000A076C" w:rsidP="000A0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A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13</w:t>
            </w:r>
          </w:p>
        </w:tc>
        <w:tc>
          <w:tcPr>
            <w:tcW w:w="2340" w:type="dxa"/>
            <w:hideMark/>
          </w:tcPr>
          <w:p w:rsidR="000A076C" w:rsidRPr="000A076C" w:rsidRDefault="000A076C" w:rsidP="000A0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A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22</w:t>
            </w:r>
          </w:p>
        </w:tc>
        <w:tc>
          <w:tcPr>
            <w:tcW w:w="1980" w:type="dxa"/>
            <w:hideMark/>
          </w:tcPr>
          <w:p w:rsidR="000A076C" w:rsidRPr="000A076C" w:rsidRDefault="000A076C" w:rsidP="000A0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A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145.000.-Ft</w:t>
            </w:r>
          </w:p>
        </w:tc>
      </w:tr>
      <w:tr w:rsidR="000A076C" w:rsidRPr="000A076C" w:rsidTr="007B2888">
        <w:trPr>
          <w:trHeight w:val="247"/>
        </w:trPr>
        <w:tc>
          <w:tcPr>
            <w:tcW w:w="1308" w:type="dxa"/>
            <w:hideMark/>
          </w:tcPr>
          <w:p w:rsidR="000A076C" w:rsidRPr="000A076C" w:rsidRDefault="000A076C" w:rsidP="000A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0A07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2008</w:t>
            </w:r>
          </w:p>
        </w:tc>
        <w:tc>
          <w:tcPr>
            <w:tcW w:w="1782" w:type="dxa"/>
            <w:hideMark/>
          </w:tcPr>
          <w:p w:rsidR="000A076C" w:rsidRPr="000A076C" w:rsidRDefault="000A076C" w:rsidP="000A0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A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21</w:t>
            </w:r>
          </w:p>
        </w:tc>
        <w:tc>
          <w:tcPr>
            <w:tcW w:w="2340" w:type="dxa"/>
            <w:hideMark/>
          </w:tcPr>
          <w:p w:rsidR="000A076C" w:rsidRPr="000A076C" w:rsidRDefault="000A076C" w:rsidP="000A0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A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42</w:t>
            </w:r>
          </w:p>
        </w:tc>
        <w:tc>
          <w:tcPr>
            <w:tcW w:w="1980" w:type="dxa"/>
            <w:hideMark/>
          </w:tcPr>
          <w:p w:rsidR="000A076C" w:rsidRPr="000A076C" w:rsidRDefault="000A076C" w:rsidP="000A0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A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294.000.-Ft</w:t>
            </w:r>
          </w:p>
        </w:tc>
      </w:tr>
      <w:tr w:rsidR="000A076C" w:rsidRPr="000A076C" w:rsidTr="007B2888">
        <w:trPr>
          <w:trHeight w:val="247"/>
        </w:trPr>
        <w:tc>
          <w:tcPr>
            <w:tcW w:w="1308" w:type="dxa"/>
            <w:hideMark/>
          </w:tcPr>
          <w:p w:rsidR="000A076C" w:rsidRPr="000A076C" w:rsidRDefault="000A076C" w:rsidP="000A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0A07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2009</w:t>
            </w:r>
          </w:p>
        </w:tc>
        <w:tc>
          <w:tcPr>
            <w:tcW w:w="1782" w:type="dxa"/>
            <w:hideMark/>
          </w:tcPr>
          <w:p w:rsidR="000A076C" w:rsidRPr="000A076C" w:rsidRDefault="000A076C" w:rsidP="000A0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A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44</w:t>
            </w:r>
          </w:p>
        </w:tc>
        <w:tc>
          <w:tcPr>
            <w:tcW w:w="2340" w:type="dxa"/>
            <w:hideMark/>
          </w:tcPr>
          <w:p w:rsidR="000A076C" w:rsidRPr="000A076C" w:rsidRDefault="000A076C" w:rsidP="000A0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A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74</w:t>
            </w:r>
          </w:p>
        </w:tc>
        <w:tc>
          <w:tcPr>
            <w:tcW w:w="1980" w:type="dxa"/>
            <w:hideMark/>
          </w:tcPr>
          <w:p w:rsidR="000A076C" w:rsidRPr="000A076C" w:rsidRDefault="000A076C" w:rsidP="000A0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A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506.000.-Ft</w:t>
            </w:r>
          </w:p>
        </w:tc>
      </w:tr>
      <w:tr w:rsidR="000A076C" w:rsidRPr="000A076C" w:rsidTr="007B2888">
        <w:trPr>
          <w:trHeight w:val="247"/>
        </w:trPr>
        <w:tc>
          <w:tcPr>
            <w:tcW w:w="1308" w:type="dxa"/>
            <w:hideMark/>
          </w:tcPr>
          <w:p w:rsidR="000A076C" w:rsidRPr="000A076C" w:rsidRDefault="000A076C" w:rsidP="000A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0A07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2010</w:t>
            </w:r>
          </w:p>
        </w:tc>
        <w:tc>
          <w:tcPr>
            <w:tcW w:w="1782" w:type="dxa"/>
            <w:hideMark/>
          </w:tcPr>
          <w:p w:rsidR="000A076C" w:rsidRPr="000A076C" w:rsidRDefault="000A076C" w:rsidP="000A0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A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38</w:t>
            </w:r>
          </w:p>
        </w:tc>
        <w:tc>
          <w:tcPr>
            <w:tcW w:w="2340" w:type="dxa"/>
            <w:hideMark/>
          </w:tcPr>
          <w:p w:rsidR="000A076C" w:rsidRPr="000A076C" w:rsidRDefault="000A076C" w:rsidP="000A0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A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72</w:t>
            </w:r>
          </w:p>
        </w:tc>
        <w:tc>
          <w:tcPr>
            <w:tcW w:w="1980" w:type="dxa"/>
            <w:hideMark/>
          </w:tcPr>
          <w:p w:rsidR="000A076C" w:rsidRPr="000A076C" w:rsidRDefault="000A076C" w:rsidP="000A0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A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474.000.-Ft</w:t>
            </w:r>
          </w:p>
        </w:tc>
      </w:tr>
      <w:tr w:rsidR="000A076C" w:rsidRPr="000A076C" w:rsidTr="007B2888">
        <w:trPr>
          <w:trHeight w:val="247"/>
        </w:trPr>
        <w:tc>
          <w:tcPr>
            <w:tcW w:w="1308" w:type="dxa"/>
            <w:hideMark/>
          </w:tcPr>
          <w:p w:rsidR="000A076C" w:rsidRPr="000A076C" w:rsidRDefault="000A076C" w:rsidP="000A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0A07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2011</w:t>
            </w:r>
          </w:p>
        </w:tc>
        <w:tc>
          <w:tcPr>
            <w:tcW w:w="1782" w:type="dxa"/>
            <w:hideMark/>
          </w:tcPr>
          <w:p w:rsidR="000A076C" w:rsidRPr="000A076C" w:rsidRDefault="000A076C" w:rsidP="000A0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A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38</w:t>
            </w:r>
          </w:p>
        </w:tc>
        <w:tc>
          <w:tcPr>
            <w:tcW w:w="2340" w:type="dxa"/>
            <w:hideMark/>
          </w:tcPr>
          <w:p w:rsidR="000A076C" w:rsidRPr="000A076C" w:rsidRDefault="000A076C" w:rsidP="000A0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A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51</w:t>
            </w:r>
          </w:p>
        </w:tc>
        <w:tc>
          <w:tcPr>
            <w:tcW w:w="1980" w:type="dxa"/>
            <w:hideMark/>
          </w:tcPr>
          <w:p w:rsidR="000A076C" w:rsidRPr="000A076C" w:rsidRDefault="000A076C" w:rsidP="000A0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A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364.000.-Ft</w:t>
            </w:r>
          </w:p>
        </w:tc>
      </w:tr>
      <w:tr w:rsidR="000A076C" w:rsidRPr="000A076C" w:rsidTr="007B2888">
        <w:trPr>
          <w:trHeight w:val="247"/>
        </w:trPr>
        <w:tc>
          <w:tcPr>
            <w:tcW w:w="1308" w:type="dxa"/>
            <w:hideMark/>
          </w:tcPr>
          <w:p w:rsidR="000A076C" w:rsidRPr="000A076C" w:rsidRDefault="000A076C" w:rsidP="000A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0A07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2012</w:t>
            </w:r>
          </w:p>
        </w:tc>
        <w:tc>
          <w:tcPr>
            <w:tcW w:w="1782" w:type="dxa"/>
            <w:hideMark/>
          </w:tcPr>
          <w:p w:rsidR="000A076C" w:rsidRPr="000A076C" w:rsidRDefault="000A076C" w:rsidP="000A0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A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33</w:t>
            </w:r>
          </w:p>
        </w:tc>
        <w:tc>
          <w:tcPr>
            <w:tcW w:w="2340" w:type="dxa"/>
            <w:hideMark/>
          </w:tcPr>
          <w:p w:rsidR="000A076C" w:rsidRPr="000A076C" w:rsidRDefault="000A076C" w:rsidP="000A0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A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64</w:t>
            </w:r>
          </w:p>
        </w:tc>
        <w:tc>
          <w:tcPr>
            <w:tcW w:w="1980" w:type="dxa"/>
            <w:hideMark/>
          </w:tcPr>
          <w:p w:rsidR="000A076C" w:rsidRPr="000A076C" w:rsidRDefault="000A076C" w:rsidP="0005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A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422.000.-F</w:t>
            </w:r>
            <w:r w:rsidR="00050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</w:t>
            </w:r>
          </w:p>
        </w:tc>
      </w:tr>
      <w:tr w:rsidR="000A076C" w:rsidRPr="000501BA" w:rsidTr="007B2888">
        <w:trPr>
          <w:trHeight w:val="247"/>
        </w:trPr>
        <w:tc>
          <w:tcPr>
            <w:tcW w:w="1308" w:type="dxa"/>
            <w:hideMark/>
          </w:tcPr>
          <w:p w:rsidR="000A076C" w:rsidRPr="000501BA" w:rsidRDefault="000A076C" w:rsidP="000A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0501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2013</w:t>
            </w:r>
          </w:p>
        </w:tc>
        <w:tc>
          <w:tcPr>
            <w:tcW w:w="1782" w:type="dxa"/>
            <w:hideMark/>
          </w:tcPr>
          <w:p w:rsidR="000A076C" w:rsidRPr="000501BA" w:rsidRDefault="000A076C" w:rsidP="000A0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50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32</w:t>
            </w:r>
          </w:p>
        </w:tc>
        <w:tc>
          <w:tcPr>
            <w:tcW w:w="2340" w:type="dxa"/>
            <w:hideMark/>
          </w:tcPr>
          <w:p w:rsidR="000A076C" w:rsidRPr="000501BA" w:rsidRDefault="000A076C" w:rsidP="000A0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50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70</w:t>
            </w:r>
          </w:p>
        </w:tc>
        <w:tc>
          <w:tcPr>
            <w:tcW w:w="1980" w:type="dxa"/>
            <w:hideMark/>
          </w:tcPr>
          <w:p w:rsidR="000A076C" w:rsidRPr="000501BA" w:rsidRDefault="000A076C" w:rsidP="0005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50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478.000.-F</w:t>
            </w:r>
            <w:r w:rsidR="000501BA" w:rsidRPr="00050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</w:t>
            </w:r>
          </w:p>
        </w:tc>
      </w:tr>
      <w:tr w:rsidR="000501BA" w:rsidRPr="00423A2E" w:rsidTr="007B2888">
        <w:trPr>
          <w:trHeight w:val="247"/>
        </w:trPr>
        <w:tc>
          <w:tcPr>
            <w:tcW w:w="1308" w:type="dxa"/>
          </w:tcPr>
          <w:p w:rsidR="000501BA" w:rsidRPr="00423A2E" w:rsidRDefault="000501BA" w:rsidP="000A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423A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2014</w:t>
            </w:r>
          </w:p>
        </w:tc>
        <w:tc>
          <w:tcPr>
            <w:tcW w:w="1782" w:type="dxa"/>
          </w:tcPr>
          <w:p w:rsidR="000501BA" w:rsidRPr="00423A2E" w:rsidRDefault="000501BA" w:rsidP="000A0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23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29</w:t>
            </w:r>
          </w:p>
        </w:tc>
        <w:tc>
          <w:tcPr>
            <w:tcW w:w="2340" w:type="dxa"/>
          </w:tcPr>
          <w:p w:rsidR="000501BA" w:rsidRPr="00423A2E" w:rsidRDefault="000501BA" w:rsidP="000A0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23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56</w:t>
            </w:r>
          </w:p>
        </w:tc>
        <w:tc>
          <w:tcPr>
            <w:tcW w:w="1980" w:type="dxa"/>
          </w:tcPr>
          <w:p w:rsidR="000501BA" w:rsidRPr="00423A2E" w:rsidRDefault="000501BA" w:rsidP="000A0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23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270.000.-Ft</w:t>
            </w:r>
          </w:p>
        </w:tc>
      </w:tr>
      <w:tr w:rsidR="00423A2E" w:rsidRPr="00146569" w:rsidTr="007B2888">
        <w:trPr>
          <w:trHeight w:val="247"/>
        </w:trPr>
        <w:tc>
          <w:tcPr>
            <w:tcW w:w="1308" w:type="dxa"/>
          </w:tcPr>
          <w:p w:rsidR="00423A2E" w:rsidRPr="00146569" w:rsidRDefault="00423A2E" w:rsidP="000A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1465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2015</w:t>
            </w:r>
          </w:p>
        </w:tc>
        <w:tc>
          <w:tcPr>
            <w:tcW w:w="1782" w:type="dxa"/>
          </w:tcPr>
          <w:p w:rsidR="00423A2E" w:rsidRPr="00146569" w:rsidRDefault="00423A2E" w:rsidP="000A0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15</w:t>
            </w:r>
          </w:p>
        </w:tc>
        <w:tc>
          <w:tcPr>
            <w:tcW w:w="2340" w:type="dxa"/>
          </w:tcPr>
          <w:p w:rsidR="00423A2E" w:rsidRPr="00146569" w:rsidRDefault="00423A2E" w:rsidP="000A0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24</w:t>
            </w:r>
          </w:p>
        </w:tc>
        <w:tc>
          <w:tcPr>
            <w:tcW w:w="1980" w:type="dxa"/>
          </w:tcPr>
          <w:p w:rsidR="00423A2E" w:rsidRPr="00146569" w:rsidRDefault="00423A2E" w:rsidP="000A0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120.000.-Ft</w:t>
            </w:r>
          </w:p>
        </w:tc>
      </w:tr>
      <w:tr w:rsidR="00C236C1" w:rsidRPr="00146569" w:rsidTr="007B2888">
        <w:trPr>
          <w:trHeight w:val="247"/>
        </w:trPr>
        <w:tc>
          <w:tcPr>
            <w:tcW w:w="1308" w:type="dxa"/>
          </w:tcPr>
          <w:p w:rsidR="00C236C1" w:rsidRPr="00146569" w:rsidRDefault="00612297" w:rsidP="000A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9323C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2016</w:t>
            </w:r>
          </w:p>
        </w:tc>
        <w:tc>
          <w:tcPr>
            <w:tcW w:w="1782" w:type="dxa"/>
          </w:tcPr>
          <w:p w:rsidR="00C236C1" w:rsidRPr="00146569" w:rsidRDefault="00612297" w:rsidP="000A0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323C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</w:t>
            </w:r>
          </w:p>
        </w:tc>
        <w:tc>
          <w:tcPr>
            <w:tcW w:w="2340" w:type="dxa"/>
          </w:tcPr>
          <w:p w:rsidR="00C236C1" w:rsidRPr="00146569" w:rsidRDefault="00612297" w:rsidP="000A0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323C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32</w:t>
            </w:r>
          </w:p>
        </w:tc>
        <w:tc>
          <w:tcPr>
            <w:tcW w:w="1980" w:type="dxa"/>
          </w:tcPr>
          <w:p w:rsidR="00C236C1" w:rsidRPr="00612297" w:rsidRDefault="00612297" w:rsidP="0061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323C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160.000.-Ft</w:t>
            </w:r>
          </w:p>
        </w:tc>
      </w:tr>
      <w:tr w:rsidR="00C236C1" w:rsidRPr="00146569" w:rsidTr="007B2888">
        <w:trPr>
          <w:trHeight w:val="247"/>
        </w:trPr>
        <w:tc>
          <w:tcPr>
            <w:tcW w:w="1308" w:type="dxa"/>
          </w:tcPr>
          <w:p w:rsidR="00C236C1" w:rsidRPr="00146569" w:rsidRDefault="00612297" w:rsidP="000A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23186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2017</w:t>
            </w:r>
          </w:p>
        </w:tc>
        <w:tc>
          <w:tcPr>
            <w:tcW w:w="1782" w:type="dxa"/>
          </w:tcPr>
          <w:p w:rsidR="00C236C1" w:rsidRPr="00146569" w:rsidRDefault="00612297" w:rsidP="000A0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3186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</w:t>
            </w:r>
          </w:p>
        </w:tc>
        <w:tc>
          <w:tcPr>
            <w:tcW w:w="2340" w:type="dxa"/>
          </w:tcPr>
          <w:p w:rsidR="00C236C1" w:rsidRPr="00146569" w:rsidRDefault="00612297" w:rsidP="000A0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3186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25</w:t>
            </w:r>
          </w:p>
        </w:tc>
        <w:tc>
          <w:tcPr>
            <w:tcW w:w="1980" w:type="dxa"/>
          </w:tcPr>
          <w:p w:rsidR="00C236C1" w:rsidRPr="00612297" w:rsidRDefault="00612297" w:rsidP="0061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3186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125.000.-Ft</w:t>
            </w:r>
          </w:p>
        </w:tc>
      </w:tr>
      <w:tr w:rsidR="00C236C1" w:rsidRPr="00146569" w:rsidTr="007B2888">
        <w:trPr>
          <w:trHeight w:val="247"/>
        </w:trPr>
        <w:tc>
          <w:tcPr>
            <w:tcW w:w="1308" w:type="dxa"/>
          </w:tcPr>
          <w:p w:rsidR="00C236C1" w:rsidRPr="00612297" w:rsidRDefault="00612297" w:rsidP="000A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6122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2018</w:t>
            </w:r>
          </w:p>
        </w:tc>
        <w:tc>
          <w:tcPr>
            <w:tcW w:w="1782" w:type="dxa"/>
          </w:tcPr>
          <w:p w:rsidR="00C236C1" w:rsidRPr="00612297" w:rsidRDefault="00612297" w:rsidP="000A0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6122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11</w:t>
            </w:r>
          </w:p>
        </w:tc>
        <w:tc>
          <w:tcPr>
            <w:tcW w:w="2340" w:type="dxa"/>
          </w:tcPr>
          <w:p w:rsidR="00C236C1" w:rsidRPr="00612297" w:rsidRDefault="00612297" w:rsidP="000A0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6122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17</w:t>
            </w:r>
          </w:p>
        </w:tc>
        <w:tc>
          <w:tcPr>
            <w:tcW w:w="1980" w:type="dxa"/>
          </w:tcPr>
          <w:p w:rsidR="00C236C1" w:rsidRPr="00612297" w:rsidRDefault="00612297" w:rsidP="000A0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6122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85.000.-Ft</w:t>
            </w:r>
          </w:p>
        </w:tc>
      </w:tr>
      <w:tr w:rsidR="00C236C1" w:rsidRPr="00146569" w:rsidTr="007B2888">
        <w:trPr>
          <w:trHeight w:val="247"/>
        </w:trPr>
        <w:tc>
          <w:tcPr>
            <w:tcW w:w="1308" w:type="dxa"/>
          </w:tcPr>
          <w:p w:rsidR="00C236C1" w:rsidRPr="00146569" w:rsidRDefault="00612297" w:rsidP="000A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2019</w:t>
            </w:r>
          </w:p>
        </w:tc>
        <w:tc>
          <w:tcPr>
            <w:tcW w:w="1782" w:type="dxa"/>
          </w:tcPr>
          <w:p w:rsidR="00C236C1" w:rsidRPr="00146569" w:rsidRDefault="002F5D27" w:rsidP="000A0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6</w:t>
            </w:r>
          </w:p>
        </w:tc>
        <w:tc>
          <w:tcPr>
            <w:tcW w:w="2340" w:type="dxa"/>
          </w:tcPr>
          <w:p w:rsidR="00C236C1" w:rsidRPr="00146569" w:rsidRDefault="002F5D27" w:rsidP="000A0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8</w:t>
            </w:r>
          </w:p>
        </w:tc>
        <w:tc>
          <w:tcPr>
            <w:tcW w:w="1980" w:type="dxa"/>
          </w:tcPr>
          <w:p w:rsidR="00C236C1" w:rsidRPr="00146569" w:rsidRDefault="002F5D27" w:rsidP="000A0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40.000,-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Ft</w:t>
            </w:r>
          </w:p>
        </w:tc>
      </w:tr>
    </w:tbl>
    <w:p w:rsidR="000A076C" w:rsidRPr="0023186F" w:rsidRDefault="00CA0CB7" w:rsidP="00961D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A0C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</w:t>
      </w:r>
      <w:r w:rsidRPr="009323C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 w:rsidRPr="009323C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    </w:t>
      </w:r>
      <w:r w:rsidR="00DB4D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323C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323C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323C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</w:t>
      </w:r>
      <w:r w:rsidR="009323C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</w:t>
      </w:r>
      <w:r w:rsidR="00DB4D0E" w:rsidRPr="0023186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DB4D0E" w:rsidRPr="0023186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DB4D0E" w:rsidRPr="0023186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DB4D0E" w:rsidRPr="0023186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</w:t>
      </w:r>
      <w:r w:rsidR="00DB4D0E" w:rsidRPr="0023186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DB4D0E" w:rsidRPr="0023186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</w:t>
      </w:r>
      <w:r w:rsidR="009323CD" w:rsidRPr="0023186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</w:t>
      </w:r>
      <w:r w:rsidR="0023186F" w:rsidRPr="0023186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23186F" w:rsidRPr="0023186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23186F" w:rsidRPr="0023186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23186F" w:rsidRPr="0023186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23186F" w:rsidRPr="0023186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23186F" w:rsidRPr="0023186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23186F" w:rsidRPr="0023186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</w:p>
    <w:p w:rsidR="000A076C" w:rsidRPr="000A076C" w:rsidRDefault="0057029F" w:rsidP="000A076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="000A076C" w:rsidRPr="000A07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0A076C" w:rsidRPr="000A07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0A076C" w:rsidRPr="000A07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Bursa</w:t>
      </w:r>
      <w:proofErr w:type="spellEnd"/>
      <w:r w:rsidR="000A076C" w:rsidRPr="000A076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0A076C" w:rsidRPr="000A07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Hungarica Felsőoktatási Önkormányzati Ösztöndíjpályázat</w:t>
      </w:r>
      <w:r w:rsidR="000A076C" w:rsidRPr="000A076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:rsidR="000501BA" w:rsidRPr="000501BA" w:rsidRDefault="000501BA" w:rsidP="000501B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01BA">
        <w:rPr>
          <w:rFonts w:ascii="Times New Roman" w:hAnsi="Times New Roman" w:cs="Times New Roman"/>
          <w:color w:val="000000"/>
          <w:sz w:val="24"/>
          <w:szCs w:val="24"/>
        </w:rPr>
        <w:t xml:space="preserve">Önkormányzatunk csatlakozott a </w:t>
      </w:r>
      <w:proofErr w:type="spellStart"/>
      <w:r w:rsidRPr="000501BA">
        <w:rPr>
          <w:rFonts w:ascii="Times New Roman" w:hAnsi="Times New Roman" w:cs="Times New Roman"/>
          <w:color w:val="000000"/>
          <w:sz w:val="24"/>
          <w:szCs w:val="24"/>
        </w:rPr>
        <w:t>Bursa</w:t>
      </w:r>
      <w:proofErr w:type="spellEnd"/>
      <w:r w:rsidRPr="000501BA">
        <w:rPr>
          <w:rFonts w:ascii="Times New Roman" w:hAnsi="Times New Roman" w:cs="Times New Roman"/>
          <w:color w:val="000000"/>
          <w:sz w:val="24"/>
          <w:szCs w:val="24"/>
        </w:rPr>
        <w:t xml:space="preserve"> Hungarica Felsőoktatási Önkormányzati Ösztöndíjrendszerhez, melynek célja az esélyteremtés érdekében a hátrányos helyzetű, szociálisan rászoruló fiatalok felsőoktatásban való részvételének támogatása. Ennek megfelelően az önkormányzat által évente kiírt </w:t>
      </w:r>
      <w:proofErr w:type="spellStart"/>
      <w:r w:rsidRPr="000501BA">
        <w:rPr>
          <w:rFonts w:ascii="Times New Roman" w:hAnsi="Times New Roman" w:cs="Times New Roman"/>
          <w:color w:val="000000"/>
          <w:sz w:val="24"/>
          <w:szCs w:val="24"/>
        </w:rPr>
        <w:t>Bursa</w:t>
      </w:r>
      <w:proofErr w:type="spellEnd"/>
      <w:r w:rsidRPr="000501BA">
        <w:rPr>
          <w:rFonts w:ascii="Times New Roman" w:hAnsi="Times New Roman" w:cs="Times New Roman"/>
          <w:color w:val="000000"/>
          <w:sz w:val="24"/>
          <w:szCs w:val="24"/>
        </w:rPr>
        <w:t xml:space="preserve"> Hungarica pályázat helyben kerül elbírálásra. A támogatás havi összegét </w:t>
      </w:r>
      <w:proofErr w:type="spellStart"/>
      <w:r w:rsidRPr="000501BA">
        <w:rPr>
          <w:rFonts w:ascii="Times New Roman" w:hAnsi="Times New Roman" w:cs="Times New Roman"/>
          <w:color w:val="000000"/>
          <w:sz w:val="24"/>
          <w:szCs w:val="24"/>
        </w:rPr>
        <w:t>pályázónként</w:t>
      </w:r>
      <w:proofErr w:type="spellEnd"/>
      <w:r w:rsidRPr="000501BA">
        <w:rPr>
          <w:rFonts w:ascii="Times New Roman" w:hAnsi="Times New Roman" w:cs="Times New Roman"/>
          <w:color w:val="000000"/>
          <w:sz w:val="24"/>
          <w:szCs w:val="24"/>
        </w:rPr>
        <w:t xml:space="preserve"> állapítja meg az önkormányzat.</w:t>
      </w:r>
    </w:p>
    <w:p w:rsidR="000501BA" w:rsidRPr="000501BA" w:rsidRDefault="000501BA" w:rsidP="000501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01BA">
        <w:rPr>
          <w:rFonts w:ascii="Times New Roman" w:hAnsi="Times New Roman" w:cs="Times New Roman"/>
          <w:color w:val="000000"/>
          <w:sz w:val="24"/>
          <w:szCs w:val="24"/>
        </w:rPr>
        <w:t xml:space="preserve">A megyei önkormányzat kiegészítheti a települési önkormányzat által támogatott pályázó vagy pályázók számára megítélt, települési önkormányzati forrásból fedezendő ösztöndíj összegét. </w:t>
      </w:r>
    </w:p>
    <w:p w:rsidR="000501BA" w:rsidRDefault="000501BA" w:rsidP="000501BA">
      <w:pPr>
        <w:jc w:val="both"/>
        <w:rPr>
          <w:color w:val="000000"/>
        </w:rPr>
      </w:pPr>
      <w:r w:rsidRPr="000501BA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612297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0501BA">
        <w:rPr>
          <w:rFonts w:ascii="Times New Roman" w:hAnsi="Times New Roman" w:cs="Times New Roman"/>
          <w:color w:val="000000"/>
          <w:sz w:val="24"/>
          <w:szCs w:val="24"/>
        </w:rPr>
        <w:t>-b</w:t>
      </w:r>
      <w:r w:rsidR="00022F64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501BA">
        <w:rPr>
          <w:rFonts w:ascii="Times New Roman" w:hAnsi="Times New Roman" w:cs="Times New Roman"/>
          <w:color w:val="000000"/>
          <w:sz w:val="24"/>
          <w:szCs w:val="24"/>
        </w:rPr>
        <w:t xml:space="preserve">n </w:t>
      </w:r>
      <w:r w:rsidR="00612297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0501BA">
        <w:rPr>
          <w:rFonts w:ascii="Times New Roman" w:hAnsi="Times New Roman" w:cs="Times New Roman"/>
          <w:color w:val="000000"/>
          <w:sz w:val="24"/>
          <w:szCs w:val="24"/>
        </w:rPr>
        <w:t xml:space="preserve"> egyetemi és főiskolai hallgató részesült egységesen 10 hónapon keresztül </w:t>
      </w:r>
      <w:r w:rsidR="00022F64" w:rsidRPr="00022F64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022F64">
        <w:rPr>
          <w:rFonts w:ascii="Times New Roman" w:hAnsi="Times New Roman" w:cs="Times New Roman"/>
          <w:color w:val="000000"/>
          <w:sz w:val="24"/>
          <w:szCs w:val="24"/>
        </w:rPr>
        <w:t>.000.-</w:t>
      </w:r>
      <w:r w:rsidRPr="000501BA">
        <w:rPr>
          <w:rFonts w:ascii="Times New Roman" w:hAnsi="Times New Roman" w:cs="Times New Roman"/>
          <w:color w:val="000000"/>
          <w:sz w:val="24"/>
          <w:szCs w:val="24"/>
        </w:rPr>
        <w:t>Ft támogatásban</w:t>
      </w:r>
      <w:r w:rsidR="00D775F6">
        <w:rPr>
          <w:rFonts w:ascii="Times New Roman" w:hAnsi="Times New Roman" w:cs="Times New Roman"/>
          <w:color w:val="000000"/>
          <w:sz w:val="24"/>
          <w:szCs w:val="24"/>
        </w:rPr>
        <w:t>, összesen</w:t>
      </w:r>
      <w:r w:rsidR="00022F64">
        <w:rPr>
          <w:rFonts w:ascii="Times New Roman" w:hAnsi="Times New Roman" w:cs="Times New Roman"/>
          <w:color w:val="000000"/>
          <w:sz w:val="24"/>
          <w:szCs w:val="24"/>
        </w:rPr>
        <w:t xml:space="preserve"> 600.000</w:t>
      </w:r>
      <w:r w:rsidR="00D775F6">
        <w:rPr>
          <w:rFonts w:ascii="Times New Roman" w:hAnsi="Times New Roman" w:cs="Times New Roman"/>
          <w:color w:val="000000"/>
          <w:sz w:val="24"/>
          <w:szCs w:val="24"/>
        </w:rPr>
        <w:t xml:space="preserve"> összegben</w:t>
      </w:r>
      <w:r w:rsidRPr="000501BA">
        <w:rPr>
          <w:rFonts w:ascii="Times New Roman" w:hAnsi="Times New Roman" w:cs="Times New Roman"/>
          <w:color w:val="000000"/>
          <w:sz w:val="24"/>
          <w:szCs w:val="24"/>
        </w:rPr>
        <w:t xml:space="preserve">. Elutasított kérelem </w:t>
      </w:r>
      <w:r w:rsidR="00DB4D0E">
        <w:rPr>
          <w:rFonts w:ascii="Times New Roman" w:hAnsi="Times New Roman" w:cs="Times New Roman"/>
          <w:color w:val="000000"/>
          <w:sz w:val="24"/>
          <w:szCs w:val="24"/>
        </w:rPr>
        <w:t>nem</w:t>
      </w:r>
      <w:r w:rsidR="00423A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01BA">
        <w:rPr>
          <w:rFonts w:ascii="Times New Roman" w:hAnsi="Times New Roman" w:cs="Times New Roman"/>
          <w:color w:val="000000"/>
          <w:sz w:val="24"/>
          <w:szCs w:val="24"/>
        </w:rPr>
        <w:t>volt.</w:t>
      </w:r>
      <w:r>
        <w:rPr>
          <w:color w:val="000000"/>
        </w:rPr>
        <w:t xml:space="preserve"> </w:t>
      </w:r>
    </w:p>
    <w:p w:rsidR="000A076C" w:rsidRPr="000A076C" w:rsidRDefault="000A076C" w:rsidP="000A07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A076C" w:rsidRPr="00946CD4" w:rsidRDefault="0057029F" w:rsidP="00247F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="000A076C" w:rsidRPr="00946C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A gyermekétkeztetés</w:t>
      </w:r>
      <w:r w:rsidR="000A076C" w:rsidRPr="00946C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feladatának az önkormányzat a törvényben meghatározott módon </w:t>
      </w:r>
      <w:r w:rsidR="000A076C" w:rsidRPr="00946C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tesz eleget. </w:t>
      </w:r>
    </w:p>
    <w:p w:rsidR="00423A2E" w:rsidRPr="00946CD4" w:rsidRDefault="00423A2E" w:rsidP="00247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CD4">
        <w:rPr>
          <w:rStyle w:val="para"/>
          <w:rFonts w:ascii="Times New Roman" w:hAnsi="Times New Roman" w:cs="Times New Roman"/>
          <w:sz w:val="24"/>
          <w:szCs w:val="24"/>
        </w:rPr>
        <w:t xml:space="preserve">A Gyvt. 21/B. </w:t>
      </w:r>
      <w:proofErr w:type="gramStart"/>
      <w:r w:rsidRPr="00946CD4">
        <w:rPr>
          <w:rStyle w:val="para"/>
          <w:rFonts w:ascii="Times New Roman" w:hAnsi="Times New Roman" w:cs="Times New Roman"/>
          <w:sz w:val="24"/>
          <w:szCs w:val="24"/>
        </w:rPr>
        <w:t xml:space="preserve">§ </w:t>
      </w:r>
      <w:r w:rsidRPr="00946CD4">
        <w:rPr>
          <w:rStyle w:val="section"/>
          <w:rFonts w:ascii="Times New Roman" w:hAnsi="Times New Roman" w:cs="Times New Roman"/>
          <w:sz w:val="24"/>
          <w:szCs w:val="24"/>
          <w:vertAlign w:val="superscript"/>
        </w:rPr>
        <w:t> </w:t>
      </w:r>
      <w:r w:rsidRPr="00946CD4">
        <w:rPr>
          <w:rStyle w:val="section"/>
          <w:rFonts w:ascii="Times New Roman" w:hAnsi="Times New Roman" w:cs="Times New Roman"/>
          <w:sz w:val="24"/>
          <w:szCs w:val="24"/>
        </w:rPr>
        <w:t>(</w:t>
      </w:r>
      <w:proofErr w:type="gramEnd"/>
      <w:r w:rsidRPr="00946CD4">
        <w:rPr>
          <w:rStyle w:val="section"/>
          <w:rFonts w:ascii="Times New Roman" w:hAnsi="Times New Roman" w:cs="Times New Roman"/>
          <w:sz w:val="24"/>
          <w:szCs w:val="24"/>
        </w:rPr>
        <w:t>1) értelmében a</w:t>
      </w:r>
      <w:r w:rsidRPr="00946CD4">
        <w:rPr>
          <w:rFonts w:ascii="Times New Roman" w:hAnsi="Times New Roman" w:cs="Times New Roman"/>
          <w:sz w:val="24"/>
          <w:szCs w:val="24"/>
        </w:rPr>
        <w:t xml:space="preserve">z intézményi gyermekétkeztetést ingyenesen kell biztosítani </w:t>
      </w:r>
    </w:p>
    <w:p w:rsidR="00946CD4" w:rsidRPr="00946CD4" w:rsidRDefault="00946CD4" w:rsidP="00247F7B">
      <w:pPr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946CD4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D60970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946C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46CD4">
        <w:rPr>
          <w:rFonts w:ascii="Times New Roman" w:hAnsi="Times New Roman" w:cs="Times New Roman"/>
          <w:sz w:val="24"/>
          <w:szCs w:val="24"/>
        </w:rPr>
        <w:t>a bölcsődében, mini bölcsődében nyújtott bölcsődei ellátásban vagy óvodai nevelésben részesülő gyermek számára, ha</w:t>
      </w:r>
    </w:p>
    <w:p w:rsidR="00946CD4" w:rsidRPr="00946CD4" w:rsidRDefault="00946CD4" w:rsidP="00247F7B">
      <w:pPr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6CD4">
        <w:rPr>
          <w:rFonts w:ascii="Times New Roman" w:hAnsi="Times New Roman" w:cs="Times New Roman"/>
          <w:i/>
          <w:iCs/>
          <w:sz w:val="24"/>
          <w:szCs w:val="24"/>
        </w:rPr>
        <w:t>aa</w:t>
      </w:r>
      <w:proofErr w:type="spellEnd"/>
      <w:r w:rsidRPr="00946CD4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946CD4">
        <w:rPr>
          <w:rFonts w:ascii="Times New Roman" w:hAnsi="Times New Roman" w:cs="Times New Roman"/>
          <w:sz w:val="24"/>
          <w:szCs w:val="24"/>
        </w:rPr>
        <w:t>rendszeres gyermekvédelmi kedvezményben részesül,</w:t>
      </w:r>
    </w:p>
    <w:p w:rsidR="00946CD4" w:rsidRPr="00946CD4" w:rsidRDefault="00946CD4" w:rsidP="00247F7B">
      <w:pPr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946CD4">
        <w:rPr>
          <w:rFonts w:ascii="Times New Roman" w:hAnsi="Times New Roman" w:cs="Times New Roman"/>
          <w:i/>
          <w:iCs/>
          <w:sz w:val="24"/>
          <w:szCs w:val="24"/>
        </w:rPr>
        <w:t xml:space="preserve">ab) </w:t>
      </w:r>
      <w:r w:rsidRPr="00946CD4">
        <w:rPr>
          <w:rFonts w:ascii="Times New Roman" w:hAnsi="Times New Roman" w:cs="Times New Roman"/>
          <w:sz w:val="24"/>
          <w:szCs w:val="24"/>
        </w:rPr>
        <w:t>tartósan beteg vagy fogyatékos, vagy olyan családban él, amelyben tartósan beteg vagy fogyatékos gyermeket nevelnek,</w:t>
      </w:r>
    </w:p>
    <w:p w:rsidR="00946CD4" w:rsidRPr="00946CD4" w:rsidRDefault="00946CD4" w:rsidP="00247F7B">
      <w:pPr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6CD4">
        <w:rPr>
          <w:rFonts w:ascii="Times New Roman" w:hAnsi="Times New Roman" w:cs="Times New Roman"/>
          <w:i/>
          <w:iCs/>
          <w:sz w:val="24"/>
          <w:szCs w:val="24"/>
        </w:rPr>
        <w:t>ac</w:t>
      </w:r>
      <w:proofErr w:type="spellEnd"/>
      <w:r w:rsidRPr="00946CD4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946CD4">
        <w:rPr>
          <w:rFonts w:ascii="Times New Roman" w:hAnsi="Times New Roman" w:cs="Times New Roman"/>
          <w:sz w:val="24"/>
          <w:szCs w:val="24"/>
        </w:rPr>
        <w:t>olyan családban él, amelyben három vagy több gyermeket nevelnek,</w:t>
      </w:r>
    </w:p>
    <w:p w:rsidR="00946CD4" w:rsidRPr="00946CD4" w:rsidRDefault="00946CD4" w:rsidP="00247F7B">
      <w:pPr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946CD4">
        <w:rPr>
          <w:rFonts w:ascii="Times New Roman" w:hAnsi="Times New Roman" w:cs="Times New Roman"/>
          <w:i/>
          <w:iCs/>
          <w:sz w:val="24"/>
          <w:szCs w:val="24"/>
        </w:rPr>
        <w:t xml:space="preserve">ad) </w:t>
      </w:r>
      <w:r w:rsidRPr="00946CD4">
        <w:rPr>
          <w:rFonts w:ascii="Times New Roman" w:hAnsi="Times New Roman" w:cs="Times New Roman"/>
          <w:sz w:val="24"/>
          <w:szCs w:val="24"/>
        </w:rPr>
        <w:t>olyan családban él, amelyben a szülő nyilatkozata alapján az egy főre jutó havi jövedelem összege nem haladja meg a kötelező legkisebb munkabér személyi jövedelemadóval, munkavállalói, egészségbiztosítási és nyugdíjjárulékkal csökkentett összegének 130%-át vagy</w:t>
      </w:r>
    </w:p>
    <w:p w:rsidR="00946CD4" w:rsidRPr="00946CD4" w:rsidRDefault="00946CD4" w:rsidP="00247F7B">
      <w:pPr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6CD4">
        <w:rPr>
          <w:rFonts w:ascii="Times New Roman" w:hAnsi="Times New Roman" w:cs="Times New Roman"/>
          <w:i/>
          <w:iCs/>
          <w:sz w:val="24"/>
          <w:szCs w:val="24"/>
        </w:rPr>
        <w:t>ae</w:t>
      </w:r>
      <w:proofErr w:type="spellEnd"/>
      <w:r w:rsidRPr="00946CD4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946CD4">
        <w:rPr>
          <w:rFonts w:ascii="Times New Roman" w:hAnsi="Times New Roman" w:cs="Times New Roman"/>
          <w:sz w:val="24"/>
          <w:szCs w:val="24"/>
        </w:rPr>
        <w:t>nevelésbe vették;</w:t>
      </w:r>
    </w:p>
    <w:p w:rsidR="00946CD4" w:rsidRPr="00946CD4" w:rsidRDefault="00946CD4" w:rsidP="00247F7B">
      <w:pPr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946CD4"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r w:rsidRPr="00946CD4">
        <w:rPr>
          <w:rFonts w:ascii="Times New Roman" w:hAnsi="Times New Roman" w:cs="Times New Roman"/>
          <w:sz w:val="24"/>
          <w:szCs w:val="24"/>
        </w:rPr>
        <w:t>az 1-8. évfolyamon nappali rendszerű iskolai oktatásban részt vevő tanuló számára, ha</w:t>
      </w:r>
    </w:p>
    <w:p w:rsidR="00946CD4" w:rsidRPr="00946CD4" w:rsidRDefault="00946CD4" w:rsidP="00247F7B">
      <w:pPr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6CD4">
        <w:rPr>
          <w:rFonts w:ascii="Times New Roman" w:hAnsi="Times New Roman" w:cs="Times New Roman"/>
          <w:i/>
          <w:iCs/>
          <w:sz w:val="24"/>
          <w:szCs w:val="24"/>
        </w:rPr>
        <w:t>ba</w:t>
      </w:r>
      <w:proofErr w:type="spellEnd"/>
      <w:r w:rsidRPr="00946CD4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946CD4">
        <w:rPr>
          <w:rFonts w:ascii="Times New Roman" w:hAnsi="Times New Roman" w:cs="Times New Roman"/>
          <w:sz w:val="24"/>
          <w:szCs w:val="24"/>
        </w:rPr>
        <w:t>rendszeres gyermekvédelmi kedvezményben részesül, vagy</w:t>
      </w:r>
    </w:p>
    <w:p w:rsidR="00946CD4" w:rsidRPr="00946CD4" w:rsidRDefault="00946CD4" w:rsidP="00946CD4">
      <w:pPr>
        <w:spacing w:after="0" w:line="240" w:lineRule="auto"/>
        <w:ind w:firstLine="240"/>
        <w:rPr>
          <w:rFonts w:ascii="Times New Roman" w:hAnsi="Times New Roman" w:cs="Times New Roman"/>
          <w:sz w:val="24"/>
          <w:szCs w:val="24"/>
        </w:rPr>
      </w:pPr>
      <w:proofErr w:type="spellStart"/>
      <w:r w:rsidRPr="00946CD4">
        <w:rPr>
          <w:rFonts w:ascii="Times New Roman" w:hAnsi="Times New Roman" w:cs="Times New Roman"/>
          <w:i/>
          <w:iCs/>
          <w:sz w:val="24"/>
          <w:szCs w:val="24"/>
        </w:rPr>
        <w:t>bb</w:t>
      </w:r>
      <w:proofErr w:type="spellEnd"/>
      <w:r w:rsidRPr="00946CD4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946CD4">
        <w:rPr>
          <w:rFonts w:ascii="Times New Roman" w:hAnsi="Times New Roman" w:cs="Times New Roman"/>
          <w:sz w:val="24"/>
          <w:szCs w:val="24"/>
        </w:rPr>
        <w:t>nevelésbe vették;</w:t>
      </w:r>
    </w:p>
    <w:p w:rsidR="00946CD4" w:rsidRPr="00946CD4" w:rsidRDefault="00946CD4" w:rsidP="00247F7B">
      <w:pPr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946CD4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c) </w:t>
      </w:r>
      <w:r w:rsidRPr="00946CD4">
        <w:rPr>
          <w:rFonts w:ascii="Times New Roman" w:hAnsi="Times New Roman" w:cs="Times New Roman"/>
          <w:sz w:val="24"/>
          <w:szCs w:val="24"/>
        </w:rPr>
        <w:t xml:space="preserve">azon </w:t>
      </w:r>
      <w:r w:rsidRPr="00946CD4">
        <w:rPr>
          <w:rFonts w:ascii="Times New Roman" w:hAnsi="Times New Roman" w:cs="Times New Roman"/>
          <w:i/>
          <w:iCs/>
          <w:sz w:val="24"/>
          <w:szCs w:val="24"/>
        </w:rPr>
        <w:t xml:space="preserve">a) </w:t>
      </w:r>
      <w:r w:rsidRPr="00946CD4">
        <w:rPr>
          <w:rFonts w:ascii="Times New Roman" w:hAnsi="Times New Roman" w:cs="Times New Roman"/>
          <w:sz w:val="24"/>
          <w:szCs w:val="24"/>
        </w:rPr>
        <w:t xml:space="preserve">és </w:t>
      </w:r>
      <w:r w:rsidRPr="00946CD4"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r w:rsidRPr="00946CD4">
        <w:rPr>
          <w:rFonts w:ascii="Times New Roman" w:hAnsi="Times New Roman" w:cs="Times New Roman"/>
          <w:sz w:val="24"/>
          <w:szCs w:val="24"/>
        </w:rPr>
        <w:t>pont szerinti életkorú, rendszeres gyermekvédelmi kedvezményben részesülő gyermek számára, akit fogyatékos gyermekek számára nappali ellátást nyújtó, az Szt. hatálya alá tartozó fogyatékosok nappali intézményében helyeztek el;</w:t>
      </w:r>
    </w:p>
    <w:p w:rsidR="00946CD4" w:rsidRPr="00946CD4" w:rsidRDefault="00946CD4" w:rsidP="00247F7B">
      <w:pPr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946CD4">
        <w:rPr>
          <w:rFonts w:ascii="Times New Roman" w:hAnsi="Times New Roman" w:cs="Times New Roman"/>
          <w:i/>
          <w:iCs/>
          <w:sz w:val="24"/>
          <w:szCs w:val="24"/>
        </w:rPr>
        <w:t xml:space="preserve">d) </w:t>
      </w:r>
      <w:r w:rsidRPr="00946CD4">
        <w:rPr>
          <w:rFonts w:ascii="Times New Roman" w:hAnsi="Times New Roman" w:cs="Times New Roman"/>
          <w:sz w:val="24"/>
          <w:szCs w:val="24"/>
        </w:rPr>
        <w:t>az 1-8. évfolyamon felül nappali rendszerű iskolai oktatásban részt vevő tanuló számára, ha</w:t>
      </w:r>
    </w:p>
    <w:p w:rsidR="00946CD4" w:rsidRPr="00946CD4" w:rsidRDefault="00946CD4" w:rsidP="00247F7B">
      <w:pPr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946CD4">
        <w:rPr>
          <w:rFonts w:ascii="Times New Roman" w:hAnsi="Times New Roman" w:cs="Times New Roman"/>
          <w:i/>
          <w:iCs/>
          <w:sz w:val="24"/>
          <w:szCs w:val="24"/>
        </w:rPr>
        <w:t xml:space="preserve">da) </w:t>
      </w:r>
      <w:r w:rsidRPr="00946CD4">
        <w:rPr>
          <w:rFonts w:ascii="Times New Roman" w:hAnsi="Times New Roman" w:cs="Times New Roman"/>
          <w:sz w:val="24"/>
          <w:szCs w:val="24"/>
        </w:rPr>
        <w:t>nevelésbe vették, vagy</w:t>
      </w:r>
    </w:p>
    <w:p w:rsidR="00946CD4" w:rsidRPr="00946CD4" w:rsidRDefault="00946CD4" w:rsidP="00247F7B">
      <w:pPr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946CD4">
        <w:rPr>
          <w:rFonts w:ascii="Times New Roman" w:hAnsi="Times New Roman" w:cs="Times New Roman"/>
          <w:i/>
          <w:iCs/>
          <w:sz w:val="24"/>
          <w:szCs w:val="24"/>
        </w:rPr>
        <w:t xml:space="preserve">db) </w:t>
      </w:r>
      <w:r w:rsidRPr="00946CD4">
        <w:rPr>
          <w:rFonts w:ascii="Times New Roman" w:hAnsi="Times New Roman" w:cs="Times New Roman"/>
          <w:sz w:val="24"/>
          <w:szCs w:val="24"/>
        </w:rPr>
        <w:t>utógondozói ellátásban részesül</w:t>
      </w:r>
    </w:p>
    <w:p w:rsidR="00423A2E" w:rsidRPr="00423A2E" w:rsidRDefault="00423A2E" w:rsidP="00247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A2E">
        <w:rPr>
          <w:rStyle w:val="para"/>
          <w:rFonts w:ascii="Times New Roman" w:hAnsi="Times New Roman" w:cs="Times New Roman"/>
          <w:sz w:val="24"/>
          <w:szCs w:val="24"/>
        </w:rPr>
        <w:t xml:space="preserve">A Gyvt. 21/B. </w:t>
      </w:r>
      <w:proofErr w:type="gramStart"/>
      <w:r w:rsidRPr="00423A2E">
        <w:rPr>
          <w:rStyle w:val="para"/>
          <w:rFonts w:ascii="Times New Roman" w:hAnsi="Times New Roman" w:cs="Times New Roman"/>
          <w:sz w:val="24"/>
          <w:szCs w:val="24"/>
        </w:rPr>
        <w:t xml:space="preserve">§ </w:t>
      </w:r>
      <w:r w:rsidRPr="00423A2E">
        <w:rPr>
          <w:rStyle w:val="section"/>
          <w:rFonts w:ascii="Times New Roman" w:hAnsi="Times New Roman" w:cs="Times New Roman"/>
          <w:sz w:val="24"/>
          <w:szCs w:val="24"/>
          <w:vertAlign w:val="superscript"/>
        </w:rPr>
        <w:t> </w:t>
      </w:r>
      <w:r w:rsidRPr="00423A2E">
        <w:rPr>
          <w:rStyle w:val="section"/>
          <w:rFonts w:ascii="Times New Roman" w:hAnsi="Times New Roman" w:cs="Times New Roman"/>
          <w:sz w:val="24"/>
          <w:szCs w:val="24"/>
        </w:rPr>
        <w:t>(</w:t>
      </w:r>
      <w:proofErr w:type="gramEnd"/>
      <w:r w:rsidRPr="00423A2E">
        <w:rPr>
          <w:rStyle w:val="section"/>
          <w:rFonts w:ascii="Times New Roman" w:hAnsi="Times New Roman" w:cs="Times New Roman"/>
          <w:sz w:val="24"/>
          <w:szCs w:val="24"/>
        </w:rPr>
        <w:t xml:space="preserve">2) értelmében </w:t>
      </w:r>
      <w:r w:rsidRPr="00423A2E">
        <w:rPr>
          <w:rFonts w:ascii="Times New Roman" w:hAnsi="Times New Roman" w:cs="Times New Roman"/>
          <w:sz w:val="24"/>
          <w:szCs w:val="24"/>
        </w:rPr>
        <w:t xml:space="preserve">az intézményi gyermekétkeztetést az intézményi térítési díj 50%-os normatív kedvezményével kell biztosítani </w:t>
      </w:r>
    </w:p>
    <w:p w:rsidR="00423A2E" w:rsidRPr="00423A2E" w:rsidRDefault="00423A2E" w:rsidP="00247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A2E">
        <w:rPr>
          <w:rStyle w:val="point"/>
          <w:rFonts w:ascii="Times New Roman" w:hAnsi="Times New Roman" w:cs="Times New Roman"/>
          <w:sz w:val="24"/>
          <w:szCs w:val="24"/>
        </w:rPr>
        <w:t xml:space="preserve">a) </w:t>
      </w:r>
      <w:r w:rsidRPr="00423A2E">
        <w:rPr>
          <w:rFonts w:ascii="Times New Roman" w:hAnsi="Times New Roman" w:cs="Times New Roman"/>
          <w:sz w:val="24"/>
          <w:szCs w:val="24"/>
        </w:rPr>
        <w:t xml:space="preserve">az 1-8. évfolyamon felül nappali rendszerű iskolai oktatásban részt vevő tanuló számára, ha rendszeres gyermekvédelmi kedvezményben részesül; </w:t>
      </w:r>
    </w:p>
    <w:p w:rsidR="00423A2E" w:rsidRPr="00423A2E" w:rsidRDefault="00423A2E" w:rsidP="00247F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A2E">
        <w:rPr>
          <w:rStyle w:val="point"/>
          <w:rFonts w:ascii="Times New Roman" w:hAnsi="Times New Roman" w:cs="Times New Roman"/>
          <w:sz w:val="24"/>
          <w:szCs w:val="24"/>
        </w:rPr>
        <w:t xml:space="preserve">b) </w:t>
      </w:r>
      <w:r w:rsidRPr="00423A2E">
        <w:rPr>
          <w:rFonts w:ascii="Times New Roman" w:hAnsi="Times New Roman" w:cs="Times New Roman"/>
          <w:sz w:val="24"/>
          <w:szCs w:val="24"/>
        </w:rPr>
        <w:t xml:space="preserve">az 1-8. és az azon felüli évfolyamon nappali rendszerű iskolai oktatásban részt vevő tanuló számára, ha olyan családban él, amelyben három vagy több gyermeket nevelnek, feltéve, hogy az </w:t>
      </w:r>
      <w:hyperlink r:id="rId9" w:anchor="sid2648064" w:history="1">
        <w:r w:rsidRPr="00423A2E">
          <w:rPr>
            <w:rStyle w:val="Hiperhivatkozs"/>
            <w:rFonts w:ascii="Times New Roman" w:hAnsi="Times New Roman" w:cs="Times New Roman"/>
            <w:b w:val="0"/>
            <w:color w:val="000000"/>
          </w:rPr>
          <w:t>(1) bekezdés b) pont</w:t>
        </w:r>
      </w:hyperlink>
      <w:r w:rsidRPr="00423A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3A2E">
        <w:rPr>
          <w:rFonts w:ascii="Times New Roman" w:hAnsi="Times New Roman" w:cs="Times New Roman"/>
          <w:color w:val="000000"/>
          <w:sz w:val="24"/>
          <w:szCs w:val="24"/>
        </w:rPr>
        <w:t>ba</w:t>
      </w:r>
      <w:proofErr w:type="spellEnd"/>
      <w:r w:rsidRPr="00423A2E">
        <w:rPr>
          <w:rFonts w:ascii="Times New Roman" w:hAnsi="Times New Roman" w:cs="Times New Roman"/>
          <w:color w:val="000000"/>
          <w:sz w:val="24"/>
          <w:szCs w:val="24"/>
        </w:rPr>
        <w:t xml:space="preserve">) alpontja alapján a tanuló nem részesül ingyenes intézményi gyermekétkeztetésben; </w:t>
      </w:r>
    </w:p>
    <w:p w:rsidR="00423A2E" w:rsidRDefault="00423A2E" w:rsidP="00247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A2E">
        <w:rPr>
          <w:rStyle w:val="point"/>
          <w:rFonts w:ascii="Times New Roman" w:hAnsi="Times New Roman" w:cs="Times New Roman"/>
          <w:color w:val="000000"/>
          <w:sz w:val="24"/>
          <w:szCs w:val="24"/>
        </w:rPr>
        <w:t xml:space="preserve">c) </w:t>
      </w:r>
      <w:r w:rsidRPr="00423A2E">
        <w:rPr>
          <w:rFonts w:ascii="Times New Roman" w:hAnsi="Times New Roman" w:cs="Times New Roman"/>
          <w:color w:val="000000"/>
          <w:sz w:val="24"/>
          <w:szCs w:val="24"/>
        </w:rPr>
        <w:t xml:space="preserve">az </w:t>
      </w:r>
      <w:hyperlink r:id="rId10" w:anchor="sid2644992" w:history="1">
        <w:r w:rsidRPr="003B1C63">
          <w:rPr>
            <w:rStyle w:val="Hiperhivatkozs"/>
            <w:rFonts w:ascii="Times New Roman" w:hAnsi="Times New Roman" w:cs="Times New Roman"/>
            <w:b w:val="0"/>
            <w:color w:val="000000"/>
          </w:rPr>
          <w:t>(1) bekezdés a)</w:t>
        </w:r>
      </w:hyperlink>
      <w:r w:rsidRPr="003B1C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hyperlink r:id="rId11" w:anchor="sid2648064" w:history="1">
        <w:r w:rsidRPr="003B1C63">
          <w:rPr>
            <w:rStyle w:val="Hiperhivatkozs"/>
            <w:rFonts w:ascii="Times New Roman" w:hAnsi="Times New Roman" w:cs="Times New Roman"/>
            <w:b w:val="0"/>
            <w:color w:val="000000"/>
          </w:rPr>
          <w:t>b)</w:t>
        </w:r>
      </w:hyperlink>
      <w:r w:rsidRPr="003B1C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B1C63">
        <w:rPr>
          <w:rFonts w:ascii="Times New Roman" w:hAnsi="Times New Roman" w:cs="Times New Roman"/>
          <w:color w:val="000000"/>
          <w:sz w:val="24"/>
          <w:szCs w:val="24"/>
        </w:rPr>
        <w:t>és</w:t>
      </w:r>
      <w:r w:rsidRPr="003B1C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12" w:anchor="sid2649600" w:history="1">
        <w:r w:rsidRPr="003B1C63">
          <w:rPr>
            <w:rStyle w:val="Hiperhivatkozs"/>
            <w:rFonts w:ascii="Times New Roman" w:hAnsi="Times New Roman" w:cs="Times New Roman"/>
            <w:b w:val="0"/>
            <w:color w:val="000000"/>
          </w:rPr>
          <w:t>d) pontja</w:t>
        </w:r>
      </w:hyperlink>
      <w:r w:rsidRPr="00423A2E">
        <w:rPr>
          <w:rFonts w:ascii="Times New Roman" w:hAnsi="Times New Roman" w:cs="Times New Roman"/>
          <w:color w:val="000000"/>
          <w:sz w:val="24"/>
          <w:szCs w:val="24"/>
        </w:rPr>
        <w:t xml:space="preserve"> szerinti életkorú, tartósan beteg vagy fogyatékos gyermek számára, feltéve, hogy az </w:t>
      </w:r>
      <w:hyperlink r:id="rId13" w:anchor="sid2644224" w:history="1">
        <w:r w:rsidRPr="003B1C63">
          <w:rPr>
            <w:rStyle w:val="Hiperhivatkozs"/>
            <w:rFonts w:ascii="Times New Roman" w:hAnsi="Times New Roman" w:cs="Times New Roman"/>
            <w:b w:val="0"/>
            <w:color w:val="000000"/>
          </w:rPr>
          <w:t>(1) bekezdés</w:t>
        </w:r>
      </w:hyperlink>
      <w:r w:rsidRPr="00423A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3A2E">
        <w:rPr>
          <w:rFonts w:ascii="Times New Roman" w:hAnsi="Times New Roman" w:cs="Times New Roman"/>
          <w:sz w:val="24"/>
          <w:szCs w:val="24"/>
        </w:rPr>
        <w:t xml:space="preserve">alapján a gyermek nem részesül ingyenes intézményi gyermekétkeztetésben. </w:t>
      </w:r>
    </w:p>
    <w:p w:rsidR="00423A2E" w:rsidRPr="00423A2E" w:rsidRDefault="00423A2E" w:rsidP="00247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76C" w:rsidRPr="000A076C" w:rsidRDefault="000A076C" w:rsidP="00247F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9" w:name="_Hlk40347818"/>
      <w:r w:rsidRPr="000A076C">
        <w:rPr>
          <w:rFonts w:ascii="Times New Roman" w:eastAsia="Times New Roman" w:hAnsi="Times New Roman" w:cs="Times New Roman"/>
          <w:sz w:val="24"/>
          <w:szCs w:val="24"/>
          <w:lang w:eastAsia="hu-HU"/>
        </w:rPr>
        <w:t>A gyermekétkeztetést önkormányzatunk vállalkozóval kötött szerződés útján biztosítja</w:t>
      </w:r>
      <w:r w:rsidR="005A2E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nevelési, oktatási intézményekben</w:t>
      </w:r>
      <w:r w:rsidRPr="000A076C">
        <w:rPr>
          <w:rFonts w:ascii="Times New Roman" w:eastAsia="Times New Roman" w:hAnsi="Times New Roman" w:cs="Times New Roman"/>
          <w:sz w:val="24"/>
          <w:szCs w:val="24"/>
          <w:lang w:eastAsia="hu-HU"/>
        </w:rPr>
        <w:t>. Az ételt a vállalkozó által bérelt iskolakonyhán készítik, az iskolás gyermekek helyben, az iskola ebédlőjében fogyasztják, az óvodások is helyben étkeznek az óvoda ebédlőjében, az óvoda tálalókonyhán adagolt ételeket fogyasztva.</w:t>
      </w:r>
    </w:p>
    <w:p w:rsidR="000A076C" w:rsidRPr="001C1E1C" w:rsidRDefault="000A076C" w:rsidP="00247F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bookmarkStart w:id="10" w:name="_Hlk482089353"/>
      <w:r w:rsidRPr="001C1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Az óvodás gyermekek közül (1</w:t>
      </w:r>
      <w:r w:rsidR="00E0243D" w:rsidRPr="001C1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46</w:t>
      </w:r>
      <w:r w:rsidR="00387A60" w:rsidRPr="001C1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fő) </w:t>
      </w:r>
      <w:r w:rsidR="00D152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104</w:t>
      </w:r>
      <w:r w:rsidR="00E0243D" w:rsidRPr="001C1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r w:rsidRPr="001C1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gyermek étkezik ingyenesen</w:t>
      </w:r>
      <w:r w:rsidR="00733697" w:rsidRPr="001C1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, </w:t>
      </w:r>
      <w:r w:rsidR="00D152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42</w:t>
      </w:r>
      <w:r w:rsidR="00733697" w:rsidRPr="001C1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gyermek után fizet a szülő 100 </w:t>
      </w:r>
      <w:r w:rsidRPr="001C1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%-os térítési díjat.</w:t>
      </w:r>
    </w:p>
    <w:p w:rsidR="000A076C" w:rsidRPr="001C1E1C" w:rsidRDefault="000A076C" w:rsidP="00247F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1C1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Az iskolai gyerm</w:t>
      </w:r>
      <w:r w:rsidR="00387A60" w:rsidRPr="001C1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ekétkeztetést </w:t>
      </w:r>
      <w:r w:rsidR="00D152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401</w:t>
      </w:r>
      <w:r w:rsidRPr="001C1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iskolás</w:t>
      </w:r>
      <w:r w:rsidR="008977D8" w:rsidRPr="001C1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tanuló veszi igénybe. Közülük </w:t>
      </w:r>
      <w:r w:rsidR="00D152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12</w:t>
      </w:r>
      <w:r w:rsidR="007A1E26" w:rsidRPr="001C1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f</w:t>
      </w:r>
      <w:r w:rsidRPr="001C1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ő alsó </w:t>
      </w:r>
      <w:proofErr w:type="spellStart"/>
      <w:r w:rsidRPr="001C1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tagozatos</w:t>
      </w:r>
      <w:proofErr w:type="spellEnd"/>
      <w:r w:rsidRPr="001C1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, </w:t>
      </w:r>
      <w:r w:rsidR="00A61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19</w:t>
      </w:r>
      <w:r w:rsidR="00DE6E5F" w:rsidRPr="001C1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f</w:t>
      </w:r>
      <w:r w:rsidRPr="001C1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ő felső </w:t>
      </w:r>
      <w:proofErr w:type="spellStart"/>
      <w:r w:rsidRPr="001C1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tagozatos</w:t>
      </w:r>
      <w:proofErr w:type="spellEnd"/>
      <w:r w:rsidR="004D092A" w:rsidRPr="001C1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r w:rsidR="007A1E26" w:rsidRPr="001C1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gyermek</w:t>
      </w:r>
      <w:r w:rsidR="001215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és 1 gimnazista</w:t>
      </w:r>
      <w:r w:rsidRPr="001C1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ré</w:t>
      </w:r>
      <w:r w:rsidR="00387A60" w:rsidRPr="001C1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szesül ingyenes étkeztetésben. </w:t>
      </w:r>
      <w:r w:rsidR="00A61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69</w:t>
      </w:r>
      <w:r w:rsidR="00DE6E5F" w:rsidRPr="001C1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alsó </w:t>
      </w:r>
      <w:proofErr w:type="spellStart"/>
      <w:r w:rsidR="00DE6E5F" w:rsidRPr="001C1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tagozatos</w:t>
      </w:r>
      <w:proofErr w:type="spellEnd"/>
      <w:r w:rsidR="00DE6E5F" w:rsidRPr="001C1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, </w:t>
      </w:r>
      <w:r w:rsidR="001215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36</w:t>
      </w:r>
      <w:r w:rsidRPr="001C1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felső </w:t>
      </w:r>
      <w:proofErr w:type="spellStart"/>
      <w:r w:rsidRPr="001C1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tagozatos</w:t>
      </w:r>
      <w:proofErr w:type="spellEnd"/>
      <w:r w:rsidRPr="001C1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, és </w:t>
      </w:r>
      <w:r w:rsidR="00A26E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20</w:t>
      </w:r>
      <w:r w:rsidR="00387A60" w:rsidRPr="001C1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r w:rsidRPr="001C1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gimnazista (nagycsaládos vagy tartósan beteg gyermek), összesen </w:t>
      </w:r>
      <w:r w:rsidR="00DE6E5F" w:rsidRPr="001C1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1</w:t>
      </w:r>
      <w:r w:rsidR="001C1E1C" w:rsidRPr="001C1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41</w:t>
      </w:r>
      <w:r w:rsidRPr="001C1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gyermek részesül 50%-os térítési díjkedvezményben.</w:t>
      </w:r>
    </w:p>
    <w:bookmarkEnd w:id="9"/>
    <w:bookmarkEnd w:id="10"/>
    <w:p w:rsidR="000A076C" w:rsidRPr="000A076C" w:rsidRDefault="000A076C" w:rsidP="000A0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60970" w:rsidRPr="00D60970" w:rsidRDefault="0057029F" w:rsidP="00D152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946CD4" w:rsidRPr="00D60970">
        <w:rPr>
          <w:rFonts w:ascii="Times New Roman" w:hAnsi="Times New Roman" w:cs="Times New Roman"/>
          <w:b/>
          <w:sz w:val="24"/>
          <w:szCs w:val="24"/>
        </w:rPr>
        <w:t>.</w:t>
      </w:r>
      <w:r w:rsidR="00D60970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="00D60970">
        <w:rPr>
          <w:rFonts w:ascii="Times New Roman" w:hAnsi="Times New Roman" w:cs="Times New Roman"/>
          <w:b/>
          <w:sz w:val="24"/>
          <w:szCs w:val="24"/>
        </w:rPr>
        <w:t>s</w:t>
      </w:r>
      <w:r w:rsidR="00946CD4" w:rsidRPr="00D60970">
        <w:rPr>
          <w:rFonts w:ascii="Times New Roman" w:hAnsi="Times New Roman" w:cs="Times New Roman"/>
          <w:b/>
          <w:sz w:val="24"/>
          <w:szCs w:val="24"/>
        </w:rPr>
        <w:t>zünidei</w:t>
      </w:r>
      <w:proofErr w:type="spellEnd"/>
      <w:r w:rsidR="00946CD4" w:rsidRPr="00D60970">
        <w:rPr>
          <w:rFonts w:ascii="Times New Roman" w:hAnsi="Times New Roman" w:cs="Times New Roman"/>
          <w:b/>
          <w:sz w:val="24"/>
          <w:szCs w:val="24"/>
        </w:rPr>
        <w:t xml:space="preserve"> gyermekétkeztetés</w:t>
      </w:r>
      <w:r w:rsidR="00D60970" w:rsidRPr="00D60970">
        <w:rPr>
          <w:rFonts w:ascii="Times New Roman" w:hAnsi="Times New Roman" w:cs="Times New Roman"/>
          <w:sz w:val="24"/>
          <w:szCs w:val="24"/>
        </w:rPr>
        <w:t xml:space="preserve"> </w:t>
      </w:r>
      <w:r w:rsidR="00D60970" w:rsidRPr="00D609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feladatának az önkormányzat </w:t>
      </w:r>
      <w:r w:rsidR="00D60970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D60970">
        <w:rPr>
          <w:rFonts w:ascii="Times New Roman" w:hAnsi="Times New Roman" w:cs="Times New Roman"/>
          <w:bCs/>
          <w:sz w:val="24"/>
          <w:szCs w:val="24"/>
        </w:rPr>
        <w:t xml:space="preserve"> Gyvt. 21/C. §-</w:t>
      </w:r>
      <w:proofErr w:type="spellStart"/>
      <w:r w:rsidR="00D60970">
        <w:rPr>
          <w:rFonts w:ascii="Times New Roman" w:hAnsi="Times New Roman" w:cs="Times New Roman"/>
          <w:bCs/>
          <w:sz w:val="24"/>
          <w:szCs w:val="24"/>
        </w:rPr>
        <w:t>ában</w:t>
      </w:r>
      <w:proofErr w:type="spellEnd"/>
      <w:r w:rsidR="00D609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0970" w:rsidRPr="00D60970">
        <w:rPr>
          <w:rFonts w:ascii="Times New Roman" w:eastAsia="Times New Roman" w:hAnsi="Times New Roman" w:cs="Times New Roman"/>
          <w:sz w:val="24"/>
          <w:szCs w:val="24"/>
          <w:lang w:eastAsia="hu-HU"/>
        </w:rPr>
        <w:t>meghatározott</w:t>
      </w:r>
      <w:r w:rsidR="00D609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ak szerint </w:t>
      </w:r>
      <w:r w:rsidR="00D609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tesz eleget, melynek értelmében:</w:t>
      </w:r>
    </w:p>
    <w:p w:rsidR="00946CD4" w:rsidRPr="00946CD4" w:rsidRDefault="00D60970" w:rsidP="00D152CF">
      <w:pPr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946CD4">
        <w:rPr>
          <w:rFonts w:ascii="Times New Roman" w:hAnsi="Times New Roman" w:cs="Times New Roman"/>
          <w:sz w:val="24"/>
          <w:szCs w:val="24"/>
        </w:rPr>
        <w:t xml:space="preserve"> </w:t>
      </w:r>
      <w:r w:rsidR="00946CD4" w:rsidRPr="00946CD4">
        <w:rPr>
          <w:rFonts w:ascii="Times New Roman" w:hAnsi="Times New Roman" w:cs="Times New Roman"/>
          <w:sz w:val="24"/>
          <w:szCs w:val="24"/>
        </w:rPr>
        <w:t xml:space="preserve">(1) A települési önkormányzat a </w:t>
      </w:r>
      <w:proofErr w:type="spellStart"/>
      <w:r w:rsidR="00946CD4" w:rsidRPr="00946CD4">
        <w:rPr>
          <w:rFonts w:ascii="Times New Roman" w:hAnsi="Times New Roman" w:cs="Times New Roman"/>
          <w:sz w:val="24"/>
          <w:szCs w:val="24"/>
        </w:rPr>
        <w:t>szünidei</w:t>
      </w:r>
      <w:proofErr w:type="spellEnd"/>
      <w:r w:rsidR="00946CD4" w:rsidRPr="00946CD4">
        <w:rPr>
          <w:rFonts w:ascii="Times New Roman" w:hAnsi="Times New Roman" w:cs="Times New Roman"/>
          <w:sz w:val="24"/>
          <w:szCs w:val="24"/>
        </w:rPr>
        <w:t xml:space="preserve"> gyermekétkeztetés keretében a szülő, törvényes képviselő kérelmére a déli meleg főétkezést</w:t>
      </w:r>
    </w:p>
    <w:p w:rsidR="00946CD4" w:rsidRPr="00946CD4" w:rsidRDefault="00946CD4" w:rsidP="00D152CF">
      <w:pPr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946CD4">
        <w:rPr>
          <w:rFonts w:ascii="Times New Roman" w:hAnsi="Times New Roman" w:cs="Times New Roman"/>
          <w:i/>
          <w:iCs/>
          <w:sz w:val="24"/>
          <w:szCs w:val="24"/>
        </w:rPr>
        <w:t xml:space="preserve">a) </w:t>
      </w:r>
      <w:r w:rsidRPr="00946CD4">
        <w:rPr>
          <w:rFonts w:ascii="Times New Roman" w:hAnsi="Times New Roman" w:cs="Times New Roman"/>
          <w:sz w:val="24"/>
          <w:szCs w:val="24"/>
        </w:rPr>
        <w:t>a hátrányos helyzetű gyermek és a rendszeres gyermekvédelmi kedvezményben részesülő, halmozottan hátrányos helyzetű gyermek részére ingyenesen biztosítja, és</w:t>
      </w:r>
    </w:p>
    <w:p w:rsidR="00946CD4" w:rsidRPr="00946CD4" w:rsidRDefault="00946CD4" w:rsidP="00D152CF">
      <w:pPr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946CD4"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r w:rsidRPr="00946CD4">
        <w:rPr>
          <w:rFonts w:ascii="Times New Roman" w:hAnsi="Times New Roman" w:cs="Times New Roman"/>
          <w:sz w:val="24"/>
          <w:szCs w:val="24"/>
        </w:rPr>
        <w:t xml:space="preserve">az </w:t>
      </w:r>
      <w:r w:rsidRPr="00946CD4">
        <w:rPr>
          <w:rFonts w:ascii="Times New Roman" w:hAnsi="Times New Roman" w:cs="Times New Roman"/>
          <w:i/>
          <w:iCs/>
          <w:sz w:val="24"/>
          <w:szCs w:val="24"/>
        </w:rPr>
        <w:t xml:space="preserve">a) </w:t>
      </w:r>
      <w:r w:rsidRPr="00946CD4">
        <w:rPr>
          <w:rFonts w:ascii="Times New Roman" w:hAnsi="Times New Roman" w:cs="Times New Roman"/>
          <w:sz w:val="24"/>
          <w:szCs w:val="24"/>
        </w:rPr>
        <w:t>pontban foglalt gyermekeken kívül további gyermekek, így különösen a rendszeres gyermekvédelmi kedvezményre jogosult gyermekek részére ingyenesen biztosíthatja.</w:t>
      </w:r>
    </w:p>
    <w:p w:rsidR="00946CD4" w:rsidRPr="00946CD4" w:rsidRDefault="00946CD4" w:rsidP="00D152CF">
      <w:pPr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946CD4">
        <w:rPr>
          <w:rFonts w:ascii="Times New Roman" w:hAnsi="Times New Roman" w:cs="Times New Roman"/>
          <w:sz w:val="24"/>
          <w:szCs w:val="24"/>
        </w:rPr>
        <w:t xml:space="preserve">(2) A települési önkormányzat a </w:t>
      </w:r>
      <w:proofErr w:type="spellStart"/>
      <w:r w:rsidRPr="00946CD4">
        <w:rPr>
          <w:rFonts w:ascii="Times New Roman" w:hAnsi="Times New Roman" w:cs="Times New Roman"/>
          <w:sz w:val="24"/>
          <w:szCs w:val="24"/>
        </w:rPr>
        <w:t>szünidei</w:t>
      </w:r>
      <w:proofErr w:type="spellEnd"/>
      <w:r w:rsidRPr="00946CD4">
        <w:rPr>
          <w:rFonts w:ascii="Times New Roman" w:hAnsi="Times New Roman" w:cs="Times New Roman"/>
          <w:sz w:val="24"/>
          <w:szCs w:val="24"/>
        </w:rPr>
        <w:t xml:space="preserve"> gyermekétkeztetést az (1) bekezdés </w:t>
      </w:r>
      <w:r w:rsidRPr="00946CD4">
        <w:rPr>
          <w:rFonts w:ascii="Times New Roman" w:hAnsi="Times New Roman" w:cs="Times New Roman"/>
          <w:i/>
          <w:iCs/>
          <w:sz w:val="24"/>
          <w:szCs w:val="24"/>
        </w:rPr>
        <w:t xml:space="preserve">a) </w:t>
      </w:r>
      <w:r w:rsidRPr="00946CD4">
        <w:rPr>
          <w:rFonts w:ascii="Times New Roman" w:hAnsi="Times New Roman" w:cs="Times New Roman"/>
          <w:sz w:val="24"/>
          <w:szCs w:val="24"/>
        </w:rPr>
        <w:t>pontja szerinti esetben</w:t>
      </w:r>
    </w:p>
    <w:p w:rsidR="00946CD4" w:rsidRPr="00946CD4" w:rsidRDefault="00946CD4" w:rsidP="00D152CF">
      <w:pPr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946CD4">
        <w:rPr>
          <w:rFonts w:ascii="Times New Roman" w:hAnsi="Times New Roman" w:cs="Times New Roman"/>
          <w:i/>
          <w:iCs/>
          <w:sz w:val="24"/>
          <w:szCs w:val="24"/>
        </w:rPr>
        <w:t xml:space="preserve">a) </w:t>
      </w:r>
      <w:r w:rsidRPr="00946CD4">
        <w:rPr>
          <w:rFonts w:ascii="Times New Roman" w:hAnsi="Times New Roman" w:cs="Times New Roman"/>
          <w:sz w:val="24"/>
          <w:szCs w:val="24"/>
        </w:rPr>
        <w:t>a bölcsődében, mini bölcsődében bölcsődei ellátásban, óvodai nevelésben részesülő gyermekek számára a bölcsődei ellátást nyújtó intézmény és az óvoda zárva tartásának időtartama alatt valamennyi munkanapon,</w:t>
      </w:r>
    </w:p>
    <w:p w:rsidR="00946CD4" w:rsidRPr="00946CD4" w:rsidRDefault="00946CD4" w:rsidP="00D152CF">
      <w:pPr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946CD4"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r w:rsidRPr="00946CD4">
        <w:rPr>
          <w:rFonts w:ascii="Times New Roman" w:hAnsi="Times New Roman" w:cs="Times New Roman"/>
          <w:sz w:val="24"/>
          <w:szCs w:val="24"/>
        </w:rPr>
        <w:t xml:space="preserve">az </w:t>
      </w:r>
      <w:r w:rsidRPr="00946CD4">
        <w:rPr>
          <w:rFonts w:ascii="Times New Roman" w:hAnsi="Times New Roman" w:cs="Times New Roman"/>
          <w:i/>
          <w:iCs/>
          <w:sz w:val="24"/>
          <w:szCs w:val="24"/>
        </w:rPr>
        <w:t xml:space="preserve">a) </w:t>
      </w:r>
      <w:r w:rsidRPr="00946CD4">
        <w:rPr>
          <w:rFonts w:ascii="Times New Roman" w:hAnsi="Times New Roman" w:cs="Times New Roman"/>
          <w:sz w:val="24"/>
          <w:szCs w:val="24"/>
        </w:rPr>
        <w:t>pont alá nem tartozó gyermekek számára</w:t>
      </w:r>
    </w:p>
    <w:p w:rsidR="00946CD4" w:rsidRPr="00946CD4" w:rsidRDefault="00946CD4" w:rsidP="00D152CF">
      <w:pPr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6CD4">
        <w:rPr>
          <w:rFonts w:ascii="Times New Roman" w:hAnsi="Times New Roman" w:cs="Times New Roman"/>
          <w:i/>
          <w:iCs/>
          <w:sz w:val="24"/>
          <w:szCs w:val="24"/>
        </w:rPr>
        <w:t>ba</w:t>
      </w:r>
      <w:proofErr w:type="spellEnd"/>
      <w:r w:rsidRPr="00946CD4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946CD4">
        <w:rPr>
          <w:rFonts w:ascii="Times New Roman" w:hAnsi="Times New Roman" w:cs="Times New Roman"/>
          <w:sz w:val="24"/>
          <w:szCs w:val="24"/>
        </w:rPr>
        <w:t>a nyári szünetben legalább 43 munkanapon, legfeljebb a nyári szünet időtartamára eső valamennyi munkanapon,</w:t>
      </w:r>
    </w:p>
    <w:p w:rsidR="00946CD4" w:rsidRPr="00946CD4" w:rsidRDefault="00946CD4" w:rsidP="00D152CF">
      <w:pPr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6CD4">
        <w:rPr>
          <w:rFonts w:ascii="Times New Roman" w:hAnsi="Times New Roman" w:cs="Times New Roman"/>
          <w:i/>
          <w:iCs/>
          <w:sz w:val="24"/>
          <w:szCs w:val="24"/>
        </w:rPr>
        <w:t>bb</w:t>
      </w:r>
      <w:proofErr w:type="spellEnd"/>
      <w:r w:rsidRPr="00946CD4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946CD4">
        <w:rPr>
          <w:rFonts w:ascii="Times New Roman" w:hAnsi="Times New Roman" w:cs="Times New Roman"/>
          <w:sz w:val="24"/>
          <w:szCs w:val="24"/>
        </w:rPr>
        <w:t>az őszi, téli és tavaszi szünetben a tanév rendjéhez igazodóan szünetenként az adott tanítási szünet időtartamára eső valamennyi munkanapon</w:t>
      </w:r>
    </w:p>
    <w:p w:rsidR="00946CD4" w:rsidRDefault="00946CD4" w:rsidP="00D15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CD4">
        <w:rPr>
          <w:rFonts w:ascii="Times New Roman" w:hAnsi="Times New Roman" w:cs="Times New Roman"/>
          <w:sz w:val="24"/>
          <w:szCs w:val="24"/>
        </w:rPr>
        <w:t>köteles megszervezni, és ennek keretén belül a szülő, törvényes képviselő kérelmének megfelelő időtartamban az adott gyermek részére biztosítani.</w:t>
      </w:r>
    </w:p>
    <w:p w:rsidR="00B370CE" w:rsidRDefault="00B370CE" w:rsidP="00946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0CE" w:rsidRDefault="00B370CE" w:rsidP="00121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8B26A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-b</w:t>
      </w:r>
      <w:r w:rsidR="008B26A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>
        <w:rPr>
          <w:rFonts w:ascii="Times New Roman" w:hAnsi="Times New Roman" w:cs="Times New Roman"/>
          <w:sz w:val="24"/>
          <w:szCs w:val="24"/>
        </w:rPr>
        <w:t>szünidei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étkeztetésben részesült HH-s </w:t>
      </w:r>
      <w:r w:rsidR="009323CD">
        <w:rPr>
          <w:rFonts w:ascii="Times New Roman" w:hAnsi="Times New Roman" w:cs="Times New Roman"/>
          <w:sz w:val="24"/>
          <w:szCs w:val="24"/>
        </w:rPr>
        <w:t xml:space="preserve">és HHH-s </w:t>
      </w:r>
      <w:r>
        <w:rPr>
          <w:rFonts w:ascii="Times New Roman" w:hAnsi="Times New Roman" w:cs="Times New Roman"/>
          <w:sz w:val="24"/>
          <w:szCs w:val="24"/>
        </w:rPr>
        <w:t xml:space="preserve">gyermekek száma összesen </w:t>
      </w:r>
      <w:r w:rsidR="00022F64">
        <w:rPr>
          <w:rFonts w:ascii="Times New Roman" w:hAnsi="Times New Roman" w:cs="Times New Roman"/>
          <w:sz w:val="24"/>
          <w:szCs w:val="24"/>
        </w:rPr>
        <w:t>9</w:t>
      </w:r>
      <w:r w:rsidR="00231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fő volt:</w:t>
      </w:r>
    </w:p>
    <w:p w:rsidR="00B370CE" w:rsidRDefault="00B370CE" w:rsidP="00946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0-2 éves</w:t>
      </w:r>
      <w:r>
        <w:rPr>
          <w:rFonts w:ascii="Times New Roman" w:hAnsi="Times New Roman" w:cs="Times New Roman"/>
          <w:sz w:val="24"/>
          <w:szCs w:val="24"/>
        </w:rPr>
        <w:tab/>
      </w:r>
      <w:r w:rsidR="00AB374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fő</w:t>
      </w:r>
    </w:p>
    <w:p w:rsidR="00B370CE" w:rsidRDefault="00B370CE" w:rsidP="00946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3-5 éves</w:t>
      </w:r>
      <w:r>
        <w:rPr>
          <w:rFonts w:ascii="Times New Roman" w:hAnsi="Times New Roman" w:cs="Times New Roman"/>
          <w:sz w:val="24"/>
          <w:szCs w:val="24"/>
        </w:rPr>
        <w:tab/>
      </w:r>
      <w:r w:rsidR="00AB374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fő</w:t>
      </w:r>
    </w:p>
    <w:p w:rsidR="00B370CE" w:rsidRDefault="00B370CE" w:rsidP="00946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6-13 éves</w:t>
      </w:r>
      <w:r>
        <w:rPr>
          <w:rFonts w:ascii="Times New Roman" w:hAnsi="Times New Roman" w:cs="Times New Roman"/>
          <w:sz w:val="24"/>
          <w:szCs w:val="24"/>
        </w:rPr>
        <w:tab/>
      </w:r>
      <w:r w:rsidR="00AB374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fő.</w:t>
      </w:r>
    </w:p>
    <w:p w:rsidR="00B370CE" w:rsidRDefault="00B370CE" w:rsidP="00946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14-17 éves</w:t>
      </w:r>
      <w:r>
        <w:rPr>
          <w:rFonts w:ascii="Times New Roman" w:hAnsi="Times New Roman" w:cs="Times New Roman"/>
          <w:sz w:val="24"/>
          <w:szCs w:val="24"/>
        </w:rPr>
        <w:tab/>
      </w:r>
      <w:r w:rsidR="00AB374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fő</w:t>
      </w:r>
    </w:p>
    <w:p w:rsidR="00B370CE" w:rsidRDefault="009323CD" w:rsidP="00946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 éves </w:t>
      </w:r>
      <w:r>
        <w:rPr>
          <w:rFonts w:ascii="Times New Roman" w:hAnsi="Times New Roman" w:cs="Times New Roman"/>
          <w:sz w:val="24"/>
          <w:szCs w:val="24"/>
        </w:rPr>
        <w:tab/>
      </w:r>
      <w:r w:rsidR="0023186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fő</w:t>
      </w:r>
    </w:p>
    <w:p w:rsidR="00216E88" w:rsidRDefault="00B370CE" w:rsidP="001B2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1B2C7E" w:rsidRPr="001B2C7E">
        <w:rPr>
          <w:rFonts w:ascii="Times New Roman" w:hAnsi="Times New Roman" w:cs="Times New Roman"/>
          <w:sz w:val="24"/>
          <w:szCs w:val="24"/>
        </w:rPr>
        <w:t>zünidei</w:t>
      </w:r>
      <w:proofErr w:type="spellEnd"/>
      <w:r w:rsidR="001B2C7E" w:rsidRPr="001B2C7E">
        <w:rPr>
          <w:rFonts w:ascii="Times New Roman" w:hAnsi="Times New Roman" w:cs="Times New Roman"/>
          <w:sz w:val="24"/>
          <w:szCs w:val="24"/>
        </w:rPr>
        <w:t xml:space="preserve"> étkeztetésben részesülő kiskorúak az igénybevé</w:t>
      </w:r>
      <w:r>
        <w:rPr>
          <w:rFonts w:ascii="Times New Roman" w:hAnsi="Times New Roman" w:cs="Times New Roman"/>
          <w:sz w:val="24"/>
          <w:szCs w:val="24"/>
        </w:rPr>
        <w:t>tel helye és időtartama szerint:</w:t>
      </w:r>
    </w:p>
    <w:p w:rsidR="00B370CE" w:rsidRDefault="00B370CE" w:rsidP="001B2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216E88" w:rsidRPr="00B370CE" w:rsidTr="00216E88">
        <w:tc>
          <w:tcPr>
            <w:tcW w:w="1510" w:type="dxa"/>
          </w:tcPr>
          <w:p w:rsidR="00216E88" w:rsidRPr="00B370CE" w:rsidRDefault="00216E88" w:rsidP="001B2C7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370CE">
              <w:rPr>
                <w:sz w:val="18"/>
                <w:szCs w:val="18"/>
              </w:rPr>
              <w:t>Megnevezés</w:t>
            </w:r>
          </w:p>
        </w:tc>
        <w:tc>
          <w:tcPr>
            <w:tcW w:w="1510" w:type="dxa"/>
          </w:tcPr>
          <w:p w:rsidR="00216E88" w:rsidRPr="00B370CE" w:rsidRDefault="00216E88" w:rsidP="001B2C7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370CE">
              <w:rPr>
                <w:sz w:val="18"/>
                <w:szCs w:val="18"/>
              </w:rPr>
              <w:t>Tavaszi szünet</w:t>
            </w:r>
          </w:p>
        </w:tc>
        <w:tc>
          <w:tcPr>
            <w:tcW w:w="1510" w:type="dxa"/>
          </w:tcPr>
          <w:p w:rsidR="00216E88" w:rsidRPr="00B370CE" w:rsidRDefault="00216E88" w:rsidP="001B2C7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370CE">
              <w:rPr>
                <w:sz w:val="18"/>
                <w:szCs w:val="18"/>
              </w:rPr>
              <w:t>Nyári szünet</w:t>
            </w:r>
          </w:p>
        </w:tc>
        <w:tc>
          <w:tcPr>
            <w:tcW w:w="1510" w:type="dxa"/>
          </w:tcPr>
          <w:p w:rsidR="00216E88" w:rsidRPr="00B370CE" w:rsidRDefault="00216E88" w:rsidP="001B2C7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370CE">
              <w:rPr>
                <w:sz w:val="18"/>
                <w:szCs w:val="18"/>
              </w:rPr>
              <w:t>Őszi szünet</w:t>
            </w:r>
          </w:p>
        </w:tc>
        <w:tc>
          <w:tcPr>
            <w:tcW w:w="1511" w:type="dxa"/>
          </w:tcPr>
          <w:p w:rsidR="00216E88" w:rsidRPr="00B370CE" w:rsidRDefault="00216E88" w:rsidP="001B2C7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370CE">
              <w:rPr>
                <w:sz w:val="18"/>
                <w:szCs w:val="18"/>
              </w:rPr>
              <w:t>Téli szünet</w:t>
            </w:r>
          </w:p>
        </w:tc>
        <w:tc>
          <w:tcPr>
            <w:tcW w:w="1511" w:type="dxa"/>
          </w:tcPr>
          <w:p w:rsidR="00216E88" w:rsidRPr="00B370CE" w:rsidRDefault="00216E88" w:rsidP="001B2C7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370CE">
              <w:rPr>
                <w:sz w:val="18"/>
                <w:szCs w:val="18"/>
              </w:rPr>
              <w:t>Egyéb iskolai szünet</w:t>
            </w:r>
          </w:p>
        </w:tc>
      </w:tr>
      <w:tr w:rsidR="00216E88" w:rsidRPr="00B370CE" w:rsidTr="00216E88">
        <w:tc>
          <w:tcPr>
            <w:tcW w:w="1510" w:type="dxa"/>
          </w:tcPr>
          <w:p w:rsidR="00216E88" w:rsidRPr="00B370CE" w:rsidRDefault="00216E88" w:rsidP="001B2C7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370CE">
              <w:rPr>
                <w:sz w:val="18"/>
                <w:szCs w:val="18"/>
              </w:rPr>
              <w:t>Adott településen lakó, helyben ellátottak száma</w:t>
            </w:r>
          </w:p>
        </w:tc>
        <w:tc>
          <w:tcPr>
            <w:tcW w:w="1510" w:type="dxa"/>
          </w:tcPr>
          <w:p w:rsidR="00216E88" w:rsidRPr="00B370CE" w:rsidRDefault="0055042E" w:rsidP="001B2C7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10" w:type="dxa"/>
          </w:tcPr>
          <w:p w:rsidR="00216E88" w:rsidRPr="00B370CE" w:rsidRDefault="0055042E" w:rsidP="001B2C7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510" w:type="dxa"/>
          </w:tcPr>
          <w:p w:rsidR="00216E88" w:rsidRPr="00B370CE" w:rsidRDefault="0055042E" w:rsidP="001B2C7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11" w:type="dxa"/>
          </w:tcPr>
          <w:p w:rsidR="00216E88" w:rsidRPr="00B370CE" w:rsidRDefault="0055042E" w:rsidP="001B2C7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11" w:type="dxa"/>
          </w:tcPr>
          <w:p w:rsidR="00216E88" w:rsidRPr="00B370CE" w:rsidRDefault="00216E88" w:rsidP="001B2C7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370CE">
              <w:rPr>
                <w:sz w:val="18"/>
                <w:szCs w:val="18"/>
              </w:rPr>
              <w:t>0</w:t>
            </w:r>
          </w:p>
        </w:tc>
      </w:tr>
      <w:tr w:rsidR="00216E88" w:rsidRPr="00B370CE" w:rsidTr="00216E88">
        <w:tc>
          <w:tcPr>
            <w:tcW w:w="1510" w:type="dxa"/>
          </w:tcPr>
          <w:p w:rsidR="00216E88" w:rsidRPr="00B370CE" w:rsidRDefault="00216E88" w:rsidP="001B2C7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370CE">
              <w:rPr>
                <w:sz w:val="18"/>
                <w:szCs w:val="18"/>
              </w:rPr>
              <w:t>Más településen lakó ellátottak száma</w:t>
            </w:r>
          </w:p>
        </w:tc>
        <w:tc>
          <w:tcPr>
            <w:tcW w:w="1510" w:type="dxa"/>
          </w:tcPr>
          <w:p w:rsidR="00216E88" w:rsidRPr="00B370CE" w:rsidRDefault="00216E88" w:rsidP="001B2C7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370CE">
              <w:rPr>
                <w:sz w:val="18"/>
                <w:szCs w:val="18"/>
              </w:rPr>
              <w:t>0</w:t>
            </w:r>
          </w:p>
        </w:tc>
        <w:tc>
          <w:tcPr>
            <w:tcW w:w="1510" w:type="dxa"/>
          </w:tcPr>
          <w:p w:rsidR="00216E88" w:rsidRPr="00B370CE" w:rsidRDefault="00216E88" w:rsidP="001B2C7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370CE">
              <w:rPr>
                <w:sz w:val="18"/>
                <w:szCs w:val="18"/>
              </w:rPr>
              <w:t>0</w:t>
            </w:r>
          </w:p>
        </w:tc>
        <w:tc>
          <w:tcPr>
            <w:tcW w:w="1510" w:type="dxa"/>
          </w:tcPr>
          <w:p w:rsidR="00216E88" w:rsidRPr="00B370CE" w:rsidRDefault="00216E88" w:rsidP="001B2C7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370CE">
              <w:rPr>
                <w:sz w:val="18"/>
                <w:szCs w:val="18"/>
              </w:rPr>
              <w:t>0</w:t>
            </w:r>
          </w:p>
        </w:tc>
        <w:tc>
          <w:tcPr>
            <w:tcW w:w="1511" w:type="dxa"/>
          </w:tcPr>
          <w:p w:rsidR="00216E88" w:rsidRPr="00B370CE" w:rsidRDefault="00216E88" w:rsidP="001B2C7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370CE">
              <w:rPr>
                <w:sz w:val="18"/>
                <w:szCs w:val="18"/>
              </w:rPr>
              <w:t>0</w:t>
            </w:r>
          </w:p>
        </w:tc>
        <w:tc>
          <w:tcPr>
            <w:tcW w:w="1511" w:type="dxa"/>
          </w:tcPr>
          <w:p w:rsidR="00216E88" w:rsidRPr="00B370CE" w:rsidRDefault="00216E88" w:rsidP="001B2C7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370CE">
              <w:rPr>
                <w:sz w:val="18"/>
                <w:szCs w:val="18"/>
              </w:rPr>
              <w:t>0</w:t>
            </w:r>
          </w:p>
        </w:tc>
      </w:tr>
      <w:tr w:rsidR="00216E88" w:rsidRPr="00B370CE" w:rsidTr="00216E88">
        <w:tc>
          <w:tcPr>
            <w:tcW w:w="1510" w:type="dxa"/>
          </w:tcPr>
          <w:p w:rsidR="00216E88" w:rsidRPr="00B370CE" w:rsidRDefault="00216E88" w:rsidP="001B2C7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370CE">
              <w:rPr>
                <w:sz w:val="18"/>
                <w:szCs w:val="18"/>
              </w:rPr>
              <w:t>Összesen</w:t>
            </w:r>
          </w:p>
        </w:tc>
        <w:tc>
          <w:tcPr>
            <w:tcW w:w="1510" w:type="dxa"/>
          </w:tcPr>
          <w:p w:rsidR="00216E88" w:rsidRPr="00B370CE" w:rsidRDefault="0055042E" w:rsidP="001B2C7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10" w:type="dxa"/>
          </w:tcPr>
          <w:p w:rsidR="00216E88" w:rsidRPr="00B370CE" w:rsidRDefault="0055042E" w:rsidP="001B2C7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510" w:type="dxa"/>
          </w:tcPr>
          <w:p w:rsidR="00216E88" w:rsidRPr="00B370CE" w:rsidRDefault="0055042E" w:rsidP="001B2C7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11" w:type="dxa"/>
          </w:tcPr>
          <w:p w:rsidR="00216E88" w:rsidRPr="00B370CE" w:rsidRDefault="0055042E" w:rsidP="001B2C7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11" w:type="dxa"/>
          </w:tcPr>
          <w:p w:rsidR="00216E88" w:rsidRPr="00B370CE" w:rsidRDefault="00216E88" w:rsidP="001B2C7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370CE">
              <w:rPr>
                <w:sz w:val="18"/>
                <w:szCs w:val="18"/>
              </w:rPr>
              <w:t>0</w:t>
            </w:r>
          </w:p>
        </w:tc>
      </w:tr>
      <w:tr w:rsidR="00216E88" w:rsidRPr="00B370CE" w:rsidTr="00216E88">
        <w:tc>
          <w:tcPr>
            <w:tcW w:w="1510" w:type="dxa"/>
          </w:tcPr>
          <w:p w:rsidR="00216E88" w:rsidRPr="00B370CE" w:rsidRDefault="00216E88" w:rsidP="001B2C7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370CE">
              <w:rPr>
                <w:sz w:val="18"/>
                <w:szCs w:val="18"/>
              </w:rPr>
              <w:t>A szünet minden, ellátást biztosító munkanapján étkeztetésben részsülők száma</w:t>
            </w:r>
          </w:p>
        </w:tc>
        <w:tc>
          <w:tcPr>
            <w:tcW w:w="1510" w:type="dxa"/>
          </w:tcPr>
          <w:p w:rsidR="00216E88" w:rsidRPr="00B370CE" w:rsidRDefault="0055042E" w:rsidP="001B2C7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10" w:type="dxa"/>
          </w:tcPr>
          <w:p w:rsidR="00216E88" w:rsidRPr="00B370CE" w:rsidRDefault="0055042E" w:rsidP="001B2C7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510" w:type="dxa"/>
          </w:tcPr>
          <w:p w:rsidR="00216E88" w:rsidRPr="00B370CE" w:rsidRDefault="00FE5F24" w:rsidP="001B2C7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11" w:type="dxa"/>
          </w:tcPr>
          <w:p w:rsidR="00216E88" w:rsidRPr="00B370CE" w:rsidRDefault="0055042E" w:rsidP="001B2C7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11" w:type="dxa"/>
          </w:tcPr>
          <w:p w:rsidR="00216E88" w:rsidRPr="00B370CE" w:rsidRDefault="00216E88" w:rsidP="001B2C7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370CE">
              <w:rPr>
                <w:sz w:val="18"/>
                <w:szCs w:val="18"/>
              </w:rPr>
              <w:t>0</w:t>
            </w:r>
          </w:p>
        </w:tc>
      </w:tr>
    </w:tbl>
    <w:p w:rsidR="00216E88" w:rsidRDefault="00216E88" w:rsidP="001B2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076C" w:rsidRPr="000A076C" w:rsidRDefault="000A076C" w:rsidP="00550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076C">
        <w:rPr>
          <w:rFonts w:ascii="Times New Roman" w:eastAsia="Times New Roman" w:hAnsi="Times New Roman" w:cs="Times New Roman"/>
          <w:sz w:val="24"/>
          <w:szCs w:val="24"/>
          <w:lang w:eastAsia="hu-HU"/>
        </w:rPr>
        <w:t>A törvényben meghatározott kedvezményeken felül önkormányzatunk (anyagi eszközök hiányában) egyéb kedvezményt nem tud biztosítani.</w:t>
      </w:r>
    </w:p>
    <w:p w:rsidR="000A076C" w:rsidRPr="000A076C" w:rsidRDefault="000A076C" w:rsidP="000A07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A076C" w:rsidRPr="000A076C" w:rsidRDefault="000A076C" w:rsidP="000A07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A076C" w:rsidRPr="000A076C" w:rsidRDefault="000A076C" w:rsidP="000A07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A07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III.</w:t>
      </w:r>
      <w:r w:rsidRPr="000A07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Az önkormányzat által biztosított személyes gondoskodást nyújtó ellátások:</w:t>
      </w:r>
    </w:p>
    <w:p w:rsidR="000A076C" w:rsidRPr="000A076C" w:rsidRDefault="000A076C" w:rsidP="000A07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01BEE" w:rsidRPr="00001BEE" w:rsidRDefault="00001BEE" w:rsidP="001215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01BEE">
        <w:rPr>
          <w:rFonts w:ascii="Times New Roman" w:eastAsia="Times New Roman" w:hAnsi="Times New Roman" w:cs="Times New Roman"/>
          <w:sz w:val="24"/>
          <w:szCs w:val="24"/>
          <w:lang w:eastAsia="hu-HU"/>
        </w:rPr>
        <w:t>2016. január 1-jétől a családsegítés csak gyermekjóléti szolgáltatással integráltan – egy szervezeti és szakmai egységben – működhet: települési szinten a család - és gyermekjóléti szolgálat, járási szinten a család - és gyermekjóléti központ keretében.</w:t>
      </w:r>
    </w:p>
    <w:p w:rsidR="00001BEE" w:rsidRPr="00001BEE" w:rsidRDefault="00001BEE" w:rsidP="001215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01BEE">
        <w:rPr>
          <w:rFonts w:ascii="Times New Roman" w:eastAsia="Times New Roman" w:hAnsi="Times New Roman" w:cs="Times New Roman"/>
          <w:sz w:val="24"/>
          <w:szCs w:val="24"/>
          <w:lang w:eastAsia="hu-HU"/>
        </w:rPr>
        <w:t>Mindkét szolgáltatás továbbra is önkormányzati feladat marad.</w:t>
      </w:r>
    </w:p>
    <w:p w:rsidR="005B47F3" w:rsidRPr="00001BEE" w:rsidRDefault="005B47F3" w:rsidP="001215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B47F3" w:rsidRPr="005B47F3" w:rsidRDefault="005B47F3" w:rsidP="001215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47F3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B47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család-és gyermekjóléti szolgálat, illetve központ a jelenlegi családsegítés és gyermekjóléti szolgáltatás bázisán, annak erőforrásai hatékonyabb elosztásával, kötelező önkormányzati feladatként jön létre. </w:t>
      </w:r>
    </w:p>
    <w:p w:rsidR="005B47F3" w:rsidRPr="005B47F3" w:rsidRDefault="005B47F3" w:rsidP="001215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47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integráltan létrejövő szolgáltatás település szinten elérhető kötelező szolgáltatás lesz, az ellátandó terület nagysága (járás/település) szerint differenciált szolgáltatási tartalommal. </w:t>
      </w:r>
    </w:p>
    <w:p w:rsidR="005B47F3" w:rsidRPr="005B47F3" w:rsidRDefault="005B47F3" w:rsidP="001215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47F3">
        <w:rPr>
          <w:rFonts w:ascii="Times New Roman" w:eastAsia="Times New Roman" w:hAnsi="Times New Roman" w:cs="Times New Roman"/>
          <w:sz w:val="24"/>
          <w:szCs w:val="24"/>
          <w:lang w:eastAsia="hu-HU"/>
        </w:rPr>
        <w:t>Általánosságban az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B47F3">
        <w:rPr>
          <w:rFonts w:ascii="Times New Roman" w:eastAsia="Times New Roman" w:hAnsi="Times New Roman" w:cs="Times New Roman"/>
          <w:sz w:val="24"/>
          <w:szCs w:val="24"/>
          <w:lang w:eastAsia="hu-HU"/>
        </w:rPr>
        <w:t>új feladatmegosztás a következők szerint alakul:</w:t>
      </w:r>
    </w:p>
    <w:p w:rsidR="005B47F3" w:rsidRPr="005B47F3" w:rsidRDefault="005B47F3" w:rsidP="001215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47F3">
        <w:rPr>
          <w:rFonts w:ascii="Times New Roman" w:eastAsia="Times New Roman" w:hAnsi="Times New Roman" w:cs="Times New Roman"/>
          <w:sz w:val="24"/>
          <w:szCs w:val="24"/>
          <w:lang w:eastAsia="hu-H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B47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települési önkormányzatok feladatkörében marad a lakóhely szintű minimumszolgáltatások, általános segítő feladatok biztosítása. </w:t>
      </w:r>
    </w:p>
    <w:p w:rsidR="005B47F3" w:rsidRPr="005B47F3" w:rsidRDefault="005B47F3" w:rsidP="001215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47F3">
        <w:rPr>
          <w:rFonts w:ascii="Times New Roman" w:eastAsia="Times New Roman" w:hAnsi="Times New Roman" w:cs="Times New Roman"/>
          <w:sz w:val="24"/>
          <w:szCs w:val="24"/>
          <w:lang w:eastAsia="hu-H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B47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hatósági feladatokhoz kapcsolódó, gyermekek védelmére irányuló tevékenységek, valamint a speciális szolgáltatások biztosítása a járásszékhelyek települési önkormányzataihoz kerül. A járásszékhely településen működő szolgáltató illetékességi területe a hatósági feladatokhoz kapcsolódó szolgáltatások, valamint a speciális szolgáltatások vonatkozásában kiterjed a járást alkotó települések lakosságára. </w:t>
      </w:r>
    </w:p>
    <w:p w:rsidR="00001BEE" w:rsidRPr="00001BEE" w:rsidRDefault="00001BEE" w:rsidP="001215CD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hu-HU"/>
        </w:rPr>
      </w:pPr>
    </w:p>
    <w:p w:rsidR="000A076C" w:rsidRPr="000A076C" w:rsidRDefault="000A076C" w:rsidP="001215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07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Önkormányzat a </w:t>
      </w:r>
      <w:r w:rsidRPr="000A07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személyes gondoskodást nyújtó</w:t>
      </w:r>
      <w:r w:rsidRPr="000A07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gyermekjóléti alapellátások közül a gyermekjóléti szolgáltatást 1999. óta a társulási formában létrehoz</w:t>
      </w:r>
      <w:r w:rsidR="00F452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ott és fenntartott Humán Család- </w:t>
      </w:r>
      <w:r w:rsidRPr="000A07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Gyermekjóléti Szolgálat (Velence Zárt utca 2.) működtetésével látja el. </w:t>
      </w:r>
    </w:p>
    <w:p w:rsidR="000A076C" w:rsidRPr="000A076C" w:rsidRDefault="000A076C" w:rsidP="000A0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076C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törvény értelmében a „</w:t>
      </w:r>
      <w:r w:rsidRPr="000A07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gyermekjóléti alapellátás</w:t>
      </w:r>
      <w:r w:rsidRPr="000A076C">
        <w:rPr>
          <w:rFonts w:ascii="Times New Roman" w:eastAsia="Times New Roman" w:hAnsi="Times New Roman" w:cs="Times New Roman"/>
          <w:sz w:val="24"/>
          <w:szCs w:val="24"/>
          <w:lang w:eastAsia="hu-HU"/>
        </w:rPr>
        <w:t>nak hozzá kell járulnia a gyermek testi, értelmi, érzelmi és erkölcsi fejlődésének, jólétének, a családban történő nevelésének elősegítéséhez, a veszélyeztetettség megelőzéséhez és a kialakult veszélyeztetettség megszüntetéséhez, valamint a gyermek családból történő kiemelésének a megelőzéséhez.”</w:t>
      </w:r>
    </w:p>
    <w:p w:rsidR="000A076C" w:rsidRPr="000A076C" w:rsidRDefault="000A076C" w:rsidP="000A0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A076C" w:rsidRPr="000A076C" w:rsidRDefault="000A076C" w:rsidP="000A0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07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1.</w:t>
      </w:r>
      <w:r w:rsidRPr="000A07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</w:t>
      </w:r>
      <w:r w:rsidR="0055042E"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0A076C">
        <w:rPr>
          <w:rFonts w:ascii="Times New Roman" w:eastAsia="Times New Roman" w:hAnsi="Times New Roman" w:cs="Times New Roman"/>
          <w:sz w:val="24"/>
          <w:szCs w:val="24"/>
          <w:lang w:eastAsia="hu-HU"/>
        </w:rPr>
        <w:t>-b</w:t>
      </w:r>
      <w:r w:rsidR="0055042E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Pr="000A076C">
        <w:rPr>
          <w:rFonts w:ascii="Times New Roman" w:eastAsia="Times New Roman" w:hAnsi="Times New Roman" w:cs="Times New Roman"/>
          <w:sz w:val="24"/>
          <w:szCs w:val="24"/>
          <w:lang w:eastAsia="hu-HU"/>
        </w:rPr>
        <w:t>n Kápolnásnyék közigazgatási területén Horváth Zsuzsanna látta el a gyermekvédelmi, gyermekjóléti és családgondozói feladatokat. A családgondozó heti rendszerességgel fogadóórát tart az iskolában, óvodában és a polgármesteri hivatalban is. Folyamatosan figyelemmel kíséri a településen élő gyermekek szociális helyzetét, veszélyeztetettségét (ebben segítségére vannak a jelzőrendszer tagjai is). A Szolgálat velencei központját is sokan keresik fel problémáikkal. Főleg hivatalos ügyek intézéséhez, családi problémák enyhítéséhez, megoldásához, szociális és anyagi körülményeik javításához, gyermeknevelési gondokhoz nyújtottak segítséget az elmúlt évben. A Szolgálat munkatársai széles körű támogatást, információt nyújtanak a hozzájuk fordulóknak, felkutatják azokat a lehetőségeket, amelyek segítséget jelenthetnek a problémák megoldásában. A szociálisan hátrányos helyzetű családok életkörülményeinek javításához a havonta egy alkalommal megrendezett ruhabörzével is hozzájárulnak. A Szolgálat Velencén lévő központjában pszichológus és jogász segítségét is igénybe vehetik a rászorulók.</w:t>
      </w:r>
    </w:p>
    <w:p w:rsidR="000A076C" w:rsidRPr="000A076C" w:rsidRDefault="000A076C" w:rsidP="000A0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501BA" w:rsidRDefault="000501BA" w:rsidP="000501BA">
      <w:pP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p w:rsidR="000A076C" w:rsidRPr="000A076C" w:rsidRDefault="000A076C" w:rsidP="000A0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07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családgondozó és a jelzőrendszer tagjainak véleménye, tapasztalata szerint a </w:t>
      </w:r>
      <w:r w:rsidRPr="000A07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gyermekek veszélyeztetettségének okai</w:t>
      </w:r>
      <w:r w:rsidRPr="000A07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következők. A legtöbb problémát a családok szűkös anyagi helyzete, gyermeknevelési gondok és a gyermekek magatartás zavarai okozzák. Szintén problémát jelentenek a kezeletlen és megoldatlan családi konfliktusok, a szülők gyermeket veszélyeztető életmódja, a gyermek szülő általi elhanyagolása. Családon belüli gyermekbántalmazás nem történt és a gyermekek szenvedélybetegsége sem</w:t>
      </w:r>
      <w:r w:rsidR="00466E1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jellemző veszélyeztető tényező.</w:t>
      </w:r>
    </w:p>
    <w:p w:rsidR="000A076C" w:rsidRPr="000A076C" w:rsidRDefault="000A076C" w:rsidP="000A0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076C">
        <w:rPr>
          <w:rFonts w:ascii="Times New Roman" w:eastAsia="Times New Roman" w:hAnsi="Times New Roman" w:cs="Times New Roman"/>
          <w:sz w:val="24"/>
          <w:szCs w:val="24"/>
          <w:lang w:eastAsia="hu-HU"/>
        </w:rPr>
        <w:t>(Részletes adatokat a Humán Család</w:t>
      </w:r>
      <w:r w:rsidR="00F4521F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0A076C">
        <w:rPr>
          <w:rFonts w:ascii="Times New Roman" w:eastAsia="Times New Roman" w:hAnsi="Times New Roman" w:cs="Times New Roman"/>
          <w:sz w:val="24"/>
          <w:szCs w:val="24"/>
          <w:lang w:eastAsia="hu-HU"/>
        </w:rPr>
        <w:t>és Gyermekjóléti Szolgálat beszámolója tartalmaz)</w:t>
      </w:r>
    </w:p>
    <w:p w:rsidR="000A076C" w:rsidRPr="000A076C" w:rsidRDefault="000A076C" w:rsidP="000A0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07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Községünkben a gyermekvédelmi és gyermekjóléti feladatokat egy nagyon jól működő észlelő és </w:t>
      </w:r>
      <w:r w:rsidRPr="000A07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jelzőrendszer</w:t>
      </w:r>
      <w:r w:rsidRPr="000A07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tagjai látják el, melynek tagjai: az óvoda és az iskola gyermekvédelmi felelősei, (háziorvosok szükség esetén), védőnő, gyermekorvosok, körzeti megbízott, gyermekjóléti szolgálat családgondozója és a gyámhatóság ügyintézője. A rendszer tagjai folyamatosan tartják a kapcsolatot egymással, együttműködnek és kölcsönösen tájékoztatják egymást. Ha a jelzőrendszer tagjai közül bárki munkája során, működési területén problémát tapasztal, azonnal megteszi a szükséges intézkedést, jelzést. A kéthavonta tartott estemegbeszélő üléseken mindenki beszámol saját működési területén szerzett tapasztalatairól, gondjairól és közösen próbálnak megoldást találni a felmerült problémákra.</w:t>
      </w:r>
    </w:p>
    <w:p w:rsidR="00466E18" w:rsidRPr="00915EC7" w:rsidRDefault="00F4521F" w:rsidP="00466E18">
      <w:pPr>
        <w:pStyle w:val="Cmsor4"/>
        <w:rPr>
          <w:b w:val="0"/>
        </w:rPr>
      </w:pPr>
      <w:r w:rsidRPr="00D85366">
        <w:rPr>
          <w:b w:val="0"/>
        </w:rPr>
        <w:t xml:space="preserve">A </w:t>
      </w:r>
      <w:r w:rsidR="00466E18" w:rsidRPr="00D85366">
        <w:rPr>
          <w:b w:val="0"/>
        </w:rPr>
        <w:t>Család- és gyermekjóléti központ</w:t>
      </w:r>
      <w:r w:rsidRPr="00D85366">
        <w:rPr>
          <w:b w:val="0"/>
        </w:rPr>
        <w:t xml:space="preserve"> </w:t>
      </w:r>
      <w:r w:rsidR="00D85366" w:rsidRPr="00D85366">
        <w:rPr>
          <w:b w:val="0"/>
        </w:rPr>
        <w:t xml:space="preserve">gyermekvédelmi feladatait a gárdonyi székhelyű Fókusz Szociális </w:t>
      </w:r>
      <w:r w:rsidR="00D85366" w:rsidRPr="00915EC7">
        <w:rPr>
          <w:b w:val="0"/>
        </w:rPr>
        <w:t>Szolgálat látja el.</w:t>
      </w:r>
    </w:p>
    <w:p w:rsidR="000A076C" w:rsidRPr="00915EC7" w:rsidRDefault="000A076C" w:rsidP="000A0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85366" w:rsidRPr="00915EC7" w:rsidRDefault="000A076C" w:rsidP="00D85366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E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 xml:space="preserve">A </w:t>
      </w:r>
      <w:r w:rsidR="00D85366" w:rsidRPr="00915EC7">
        <w:rPr>
          <w:rFonts w:ascii="Times New Roman" w:hAnsi="Times New Roman" w:cs="Times New Roman"/>
          <w:sz w:val="24"/>
          <w:szCs w:val="24"/>
        </w:rPr>
        <w:t xml:space="preserve">gyermekek napközbeni ellátásaként az életkornak megfelelő nappali felügyeletet, gondozást, nevelést, foglalkoztatást és étkeztetést kell megszervezni azon gyermekek számára, akiknek szülei, törvényes képviselői munkavégzésük - ideértve a gyermekgondozási díj, a gyermekgondozást segítő ellátás és a gyermeknevelési támogatás folyósítása melletti munkavégzést is -, munkaerő-piaci részvételt elősegítő programban, képzésben való részvételük, nappali rendszerű iskolai oktatásban, a nappali oktatás munkarendje szerint szervezett felnőttoktatásban, felsőoktatási intézményben nappali képzésben való részvételük, betegségük vagy egyéb ok miatt </w:t>
      </w:r>
      <w:r w:rsidR="00D85366" w:rsidRPr="00915EC7">
        <w:rPr>
          <w:rFonts w:ascii="Times New Roman" w:hAnsi="Times New Roman" w:cs="Times New Roman"/>
          <w:sz w:val="24"/>
          <w:szCs w:val="24"/>
        </w:rPr>
        <w:lastRenderedPageBreak/>
        <w:t>napközbeni ellátásukról nem tudnak gondoskodni. A napközbeni ellátás keretében biztosított szolgáltatások időtartama lehetőleg a szülő, törvényes képviselő munkarendjéhez igazodik. Gyermekek napközbeni ellátásának igénybevételére jogosult az átmeneti gondozásban és az otthont nyújtó ellátásban részesülő gyermek is.</w:t>
      </w:r>
    </w:p>
    <w:p w:rsidR="00D85366" w:rsidRPr="00915EC7" w:rsidRDefault="00D85366" w:rsidP="00D85366">
      <w:pPr>
        <w:pStyle w:val="Listaszerbekezds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15EC7">
        <w:rPr>
          <w:rFonts w:ascii="Times New Roman" w:eastAsia="Times New Roman" w:hAnsi="Times New Roman" w:cs="Times New Roman"/>
          <w:sz w:val="24"/>
          <w:szCs w:val="24"/>
          <w:lang w:eastAsia="hu-HU"/>
        </w:rPr>
        <w:t>A gyermekek napközbeni ellátásának formái - a gyermekek életkorának megfelelően -</w:t>
      </w:r>
    </w:p>
    <w:p w:rsidR="00D85366" w:rsidRPr="00915EC7" w:rsidRDefault="00D85366" w:rsidP="00D85366">
      <w:pPr>
        <w:pStyle w:val="Listaszerbekezds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15EC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a) </w:t>
      </w:r>
      <w:r w:rsidRPr="00915EC7">
        <w:rPr>
          <w:rFonts w:ascii="Times New Roman" w:eastAsia="Times New Roman" w:hAnsi="Times New Roman" w:cs="Times New Roman"/>
          <w:sz w:val="24"/>
          <w:szCs w:val="24"/>
          <w:lang w:eastAsia="hu-HU"/>
        </w:rPr>
        <w:t>a bölcsődei ellátás,</w:t>
      </w:r>
    </w:p>
    <w:p w:rsidR="00D85366" w:rsidRPr="00915EC7" w:rsidRDefault="00D85366" w:rsidP="00D85366">
      <w:pPr>
        <w:pStyle w:val="Listaszerbekezds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15EC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b) </w:t>
      </w:r>
      <w:r w:rsidRPr="00915EC7">
        <w:rPr>
          <w:rFonts w:ascii="Times New Roman" w:eastAsia="Times New Roman" w:hAnsi="Times New Roman" w:cs="Times New Roman"/>
          <w:sz w:val="24"/>
          <w:szCs w:val="24"/>
          <w:lang w:eastAsia="hu-HU"/>
        </w:rPr>
        <w:t>a napközbeni gyermekfelügyelet, és</w:t>
      </w:r>
    </w:p>
    <w:p w:rsidR="00D85366" w:rsidRPr="00915EC7" w:rsidRDefault="00D85366" w:rsidP="00D85366">
      <w:pPr>
        <w:pStyle w:val="Listaszerbekezds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15EC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c) </w:t>
      </w:r>
      <w:r w:rsidRPr="00915EC7">
        <w:rPr>
          <w:rFonts w:ascii="Times New Roman" w:eastAsia="Times New Roman" w:hAnsi="Times New Roman" w:cs="Times New Roman"/>
          <w:sz w:val="24"/>
          <w:szCs w:val="24"/>
          <w:lang w:eastAsia="hu-HU"/>
        </w:rPr>
        <w:t>az alternatív napközbeni ellátás.</w:t>
      </w:r>
    </w:p>
    <w:p w:rsidR="000A076C" w:rsidRPr="000A076C" w:rsidRDefault="000A076C" w:rsidP="000A076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</w:p>
    <w:p w:rsidR="000A076C" w:rsidRDefault="000A076C" w:rsidP="000A0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07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gyermekek napközbeni ellátását biztosító intézmények közül jelenleg egyik sem működik a községben, az elmúlt években </w:t>
      </w:r>
      <w:r w:rsidR="008F3D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bölcsődei ellátásra </w:t>
      </w:r>
      <w:r w:rsidRPr="000A076C">
        <w:rPr>
          <w:rFonts w:ascii="Times New Roman" w:eastAsia="Times New Roman" w:hAnsi="Times New Roman" w:cs="Times New Roman"/>
          <w:sz w:val="24"/>
          <w:szCs w:val="24"/>
          <w:lang w:eastAsia="hu-HU"/>
        </w:rPr>
        <w:t>merült fel igény.</w:t>
      </w:r>
    </w:p>
    <w:p w:rsidR="008F3DC8" w:rsidRPr="000A076C" w:rsidRDefault="008F3DC8" w:rsidP="000A0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A076C" w:rsidRDefault="00FE5F24" w:rsidP="008F3DC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 gyermekek védelméről és a gyámügyi igazgatásról szóló 1997. évi XXXI. tv. (a továbbiakban: Gyvt.) 97. § (1) bekezdésében, valamint a szociális igazgatásról és szociális ellátásokról szóló 1993. évi III. törvény (a továbbiakban: Szt.) 120. §-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ában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kapott felhatalmazás alapján a </w:t>
      </w:r>
      <w:r w:rsidRPr="008F3DC8">
        <w:rPr>
          <w:rFonts w:ascii="Times New Roman" w:hAnsi="Times New Roman" w:cs="Times New Roman"/>
          <w:color w:val="000000" w:themeColor="text1"/>
          <w:sz w:val="24"/>
          <w:szCs w:val="24"/>
        </w:rPr>
        <w:t>Gyvt.  44/A. §-</w:t>
      </w:r>
      <w:proofErr w:type="spellStart"/>
      <w:r w:rsidRPr="008F3DC8">
        <w:rPr>
          <w:rFonts w:ascii="Times New Roman" w:hAnsi="Times New Roman" w:cs="Times New Roman"/>
          <w:color w:val="000000" w:themeColor="text1"/>
          <w:sz w:val="24"/>
          <w:szCs w:val="24"/>
        </w:rPr>
        <w:t>ában</w:t>
      </w:r>
      <w:proofErr w:type="spellEnd"/>
      <w:r w:rsidRPr="008F3D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meghatározott családi bölcsőde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mint a gyermekek napközbeni ellátását biztosító gyermekjóléti alapellátás feladatra az Önkormányzat ellátási szerződést kötött </w:t>
      </w:r>
      <w:r w:rsidR="008F3D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8F3DC8" w:rsidRPr="008F3DC8">
        <w:rPr>
          <w:rFonts w:ascii="Times New Roman" w:hAnsi="Times New Roman" w:cs="Times New Roman"/>
          <w:color w:val="000000" w:themeColor="text1"/>
          <w:sz w:val="24"/>
          <w:szCs w:val="24"/>
        </w:rPr>
        <w:t>Kicsi-Csimota Családi Napközi Nonprofit Betéti Társasággal (székhelye: 2481 Velence, Halász utca 27.) a családi bölcsődei ellátás biztosítására 2019. január 1. napjától 2020. augusztus 31. napjáig tartó időtartamra</w:t>
      </w:r>
      <w:r w:rsidR="008F3DC8">
        <w:rPr>
          <w:rFonts w:ascii="Times New Roman" w:hAnsi="Times New Roman" w:cs="Times New Roman"/>
          <w:color w:val="000000" w:themeColor="text1"/>
          <w:sz w:val="24"/>
          <w:szCs w:val="24"/>
        </w:rPr>
        <w:t>, melynek keretében 10 kápolnásnyéki gyermek ellátásáról gondoskodnak.</w:t>
      </w:r>
      <w:r w:rsidR="008F3DC8" w:rsidRPr="008F3D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A076C" w:rsidRPr="0022030A" w:rsidRDefault="000A076C" w:rsidP="0022030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2030A" w:rsidRPr="0022030A" w:rsidRDefault="0022030A" w:rsidP="00DE5C9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</w:pPr>
      <w:bookmarkStart w:id="11" w:name="para45"/>
      <w:bookmarkEnd w:id="11"/>
      <w:r w:rsidRPr="00DE5C9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" w:eastAsia="hu-HU"/>
        </w:rPr>
        <w:t xml:space="preserve">A </w:t>
      </w:r>
      <w:proofErr w:type="spellStart"/>
      <w:r w:rsidRPr="00DE5C9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" w:eastAsia="hu-HU"/>
        </w:rPr>
        <w:t>törvény</w:t>
      </w:r>
      <w:proofErr w:type="spellEnd"/>
      <w:r w:rsidRPr="00DE5C9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" w:eastAsia="hu-HU"/>
        </w:rPr>
        <w:t xml:space="preserve"> </w:t>
      </w:r>
      <w:proofErr w:type="spellStart"/>
      <w:r w:rsidRPr="00DE5C9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" w:eastAsia="hu-HU"/>
        </w:rPr>
        <w:t>értelmében</w:t>
      </w:r>
      <w:proofErr w:type="spellEnd"/>
      <w:r w:rsidRPr="00DE5C9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 w:eastAsia="hu-HU"/>
        </w:rPr>
        <w:t xml:space="preserve"> </w:t>
      </w:r>
      <w:r w:rsidRPr="002736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>a</w:t>
      </w:r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 xml:space="preserve"> </w:t>
      </w:r>
      <w:proofErr w:type="spellStart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>gyermekek</w:t>
      </w:r>
      <w:proofErr w:type="spellEnd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 xml:space="preserve"> </w:t>
      </w:r>
      <w:proofErr w:type="spellStart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>átmeneti</w:t>
      </w:r>
      <w:proofErr w:type="spellEnd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 xml:space="preserve"> </w:t>
      </w:r>
      <w:proofErr w:type="spellStart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>gondozása</w:t>
      </w:r>
      <w:proofErr w:type="spellEnd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 xml:space="preserve"> </w:t>
      </w:r>
      <w:proofErr w:type="spellStart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>keretében</w:t>
      </w:r>
      <w:proofErr w:type="spellEnd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 xml:space="preserve"> - </w:t>
      </w:r>
      <w:proofErr w:type="spellStart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>kivéve</w:t>
      </w:r>
      <w:proofErr w:type="spellEnd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 xml:space="preserve">, ha a </w:t>
      </w:r>
      <w:proofErr w:type="spellStart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>gyermek</w:t>
      </w:r>
      <w:proofErr w:type="spellEnd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 xml:space="preserve"> </w:t>
      </w:r>
      <w:proofErr w:type="spellStart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>átmeneti</w:t>
      </w:r>
      <w:proofErr w:type="spellEnd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 xml:space="preserve"> </w:t>
      </w:r>
      <w:proofErr w:type="spellStart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>gondozását</w:t>
      </w:r>
      <w:proofErr w:type="spellEnd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 xml:space="preserve"> </w:t>
      </w:r>
      <w:proofErr w:type="spellStart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>családok</w:t>
      </w:r>
      <w:proofErr w:type="spellEnd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 xml:space="preserve"> </w:t>
      </w:r>
      <w:proofErr w:type="spellStart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>átmeneti</w:t>
      </w:r>
      <w:proofErr w:type="spellEnd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 xml:space="preserve"> </w:t>
      </w:r>
      <w:proofErr w:type="spellStart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>otthona</w:t>
      </w:r>
      <w:proofErr w:type="spellEnd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 xml:space="preserve"> </w:t>
      </w:r>
      <w:proofErr w:type="spellStart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>biztosítja</w:t>
      </w:r>
      <w:proofErr w:type="spellEnd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 xml:space="preserve"> - a </w:t>
      </w:r>
      <w:proofErr w:type="spellStart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>gyermek</w:t>
      </w:r>
      <w:proofErr w:type="spellEnd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 xml:space="preserve"> </w:t>
      </w:r>
      <w:proofErr w:type="spellStart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>testi</w:t>
      </w:r>
      <w:proofErr w:type="spellEnd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 xml:space="preserve">, </w:t>
      </w:r>
      <w:proofErr w:type="spellStart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>értelmi</w:t>
      </w:r>
      <w:proofErr w:type="spellEnd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 xml:space="preserve">, </w:t>
      </w:r>
      <w:proofErr w:type="spellStart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>érzelmi</w:t>
      </w:r>
      <w:proofErr w:type="spellEnd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 xml:space="preserve"> és </w:t>
      </w:r>
      <w:proofErr w:type="spellStart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>erkölcsi</w:t>
      </w:r>
      <w:proofErr w:type="spellEnd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 xml:space="preserve"> </w:t>
      </w:r>
      <w:proofErr w:type="spellStart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>fejlődését</w:t>
      </w:r>
      <w:proofErr w:type="spellEnd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 xml:space="preserve"> </w:t>
      </w:r>
      <w:proofErr w:type="spellStart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>elősegítő</w:t>
      </w:r>
      <w:proofErr w:type="spellEnd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 xml:space="preserve">, az </w:t>
      </w:r>
      <w:proofErr w:type="spellStart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>életkorának</w:t>
      </w:r>
      <w:proofErr w:type="spellEnd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 xml:space="preserve">, </w:t>
      </w:r>
      <w:proofErr w:type="spellStart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>egészségi</w:t>
      </w:r>
      <w:proofErr w:type="spellEnd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 xml:space="preserve"> </w:t>
      </w:r>
      <w:proofErr w:type="spellStart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>állapotának</w:t>
      </w:r>
      <w:proofErr w:type="spellEnd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 xml:space="preserve"> és </w:t>
      </w:r>
      <w:proofErr w:type="spellStart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>egyéb</w:t>
      </w:r>
      <w:proofErr w:type="spellEnd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 xml:space="preserve"> </w:t>
      </w:r>
      <w:proofErr w:type="spellStart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>szükségleteinek</w:t>
      </w:r>
      <w:proofErr w:type="spellEnd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 xml:space="preserve"> </w:t>
      </w:r>
      <w:proofErr w:type="spellStart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>megfelelő</w:t>
      </w:r>
      <w:proofErr w:type="spellEnd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 xml:space="preserve"> </w:t>
      </w:r>
      <w:proofErr w:type="spellStart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>étkeztetéséről</w:t>
      </w:r>
      <w:proofErr w:type="spellEnd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 xml:space="preserve">, </w:t>
      </w:r>
      <w:proofErr w:type="spellStart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>ruházattal</w:t>
      </w:r>
      <w:proofErr w:type="spellEnd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 xml:space="preserve"> </w:t>
      </w:r>
      <w:proofErr w:type="spellStart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>való</w:t>
      </w:r>
      <w:proofErr w:type="spellEnd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 xml:space="preserve"> </w:t>
      </w:r>
      <w:proofErr w:type="spellStart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>ellátásáról</w:t>
      </w:r>
      <w:proofErr w:type="spellEnd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 xml:space="preserve">, </w:t>
      </w:r>
      <w:proofErr w:type="spellStart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>mentálhigiénés</w:t>
      </w:r>
      <w:proofErr w:type="spellEnd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 xml:space="preserve"> és </w:t>
      </w:r>
      <w:proofErr w:type="spellStart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>egészségügyi</w:t>
      </w:r>
      <w:proofErr w:type="spellEnd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 xml:space="preserve"> </w:t>
      </w:r>
      <w:proofErr w:type="spellStart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>ellátásáról</w:t>
      </w:r>
      <w:proofErr w:type="spellEnd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 xml:space="preserve">, </w:t>
      </w:r>
      <w:proofErr w:type="spellStart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>gondozásáról</w:t>
      </w:r>
      <w:proofErr w:type="spellEnd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 xml:space="preserve">, </w:t>
      </w:r>
      <w:proofErr w:type="spellStart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>neveléséről</w:t>
      </w:r>
      <w:proofErr w:type="spellEnd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 xml:space="preserve">, </w:t>
      </w:r>
      <w:proofErr w:type="spellStart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>lakhatásáról</w:t>
      </w:r>
      <w:proofErr w:type="spellEnd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 xml:space="preserve"> </w:t>
      </w:r>
      <w:proofErr w:type="spellStart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>kell</w:t>
      </w:r>
      <w:proofErr w:type="spellEnd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 xml:space="preserve"> </w:t>
      </w:r>
      <w:proofErr w:type="spellStart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>gondoskodni</w:t>
      </w:r>
      <w:proofErr w:type="spellEnd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>.</w:t>
      </w:r>
      <w:r w:rsidRPr="00DE5C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 xml:space="preserve"> </w:t>
      </w:r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en" w:eastAsia="hu-HU"/>
        </w:rPr>
        <w:t> </w:t>
      </w:r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 xml:space="preserve">A </w:t>
      </w:r>
      <w:proofErr w:type="spellStart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>gyermekek</w:t>
      </w:r>
      <w:proofErr w:type="spellEnd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 xml:space="preserve"> </w:t>
      </w:r>
      <w:proofErr w:type="spellStart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>átmeneti</w:t>
      </w:r>
      <w:proofErr w:type="spellEnd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 xml:space="preserve"> </w:t>
      </w:r>
      <w:proofErr w:type="spellStart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>gondozását</w:t>
      </w:r>
      <w:proofErr w:type="spellEnd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 xml:space="preserve"> - a </w:t>
      </w:r>
      <w:proofErr w:type="spellStart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>szülői</w:t>
      </w:r>
      <w:proofErr w:type="spellEnd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 xml:space="preserve"> </w:t>
      </w:r>
      <w:proofErr w:type="spellStart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>felügyeletet</w:t>
      </w:r>
      <w:proofErr w:type="spellEnd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 xml:space="preserve"> </w:t>
      </w:r>
      <w:proofErr w:type="spellStart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>gyakorló</w:t>
      </w:r>
      <w:proofErr w:type="spellEnd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 xml:space="preserve"> </w:t>
      </w:r>
      <w:proofErr w:type="spellStart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>szülő</w:t>
      </w:r>
      <w:proofErr w:type="spellEnd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 xml:space="preserve"> </w:t>
      </w:r>
      <w:proofErr w:type="spellStart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>vagy</w:t>
      </w:r>
      <w:proofErr w:type="spellEnd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 xml:space="preserve"> </w:t>
      </w:r>
      <w:proofErr w:type="spellStart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>más</w:t>
      </w:r>
      <w:proofErr w:type="spellEnd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 xml:space="preserve"> </w:t>
      </w:r>
      <w:proofErr w:type="spellStart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>törvényes</w:t>
      </w:r>
      <w:proofErr w:type="spellEnd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 xml:space="preserve"> </w:t>
      </w:r>
      <w:proofErr w:type="spellStart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>képviselő</w:t>
      </w:r>
      <w:proofErr w:type="spellEnd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 xml:space="preserve"> </w:t>
      </w:r>
      <w:proofErr w:type="spellStart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>kérelmére</w:t>
      </w:r>
      <w:proofErr w:type="spellEnd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 xml:space="preserve"> </w:t>
      </w:r>
      <w:proofErr w:type="spellStart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>vagy</w:t>
      </w:r>
      <w:proofErr w:type="spellEnd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 xml:space="preserve"> </w:t>
      </w:r>
      <w:proofErr w:type="spellStart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>belegyezésével</w:t>
      </w:r>
      <w:proofErr w:type="spellEnd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 xml:space="preserve"> - </w:t>
      </w:r>
      <w:proofErr w:type="spellStart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>ideiglenes</w:t>
      </w:r>
      <w:proofErr w:type="spellEnd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 xml:space="preserve"> </w:t>
      </w:r>
      <w:proofErr w:type="spellStart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>jelleggel</w:t>
      </w:r>
      <w:proofErr w:type="spellEnd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 xml:space="preserve">, </w:t>
      </w:r>
      <w:proofErr w:type="spellStart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>teljes</w:t>
      </w:r>
      <w:proofErr w:type="spellEnd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 xml:space="preserve"> </w:t>
      </w:r>
      <w:proofErr w:type="spellStart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>körű</w:t>
      </w:r>
      <w:proofErr w:type="spellEnd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 xml:space="preserve"> </w:t>
      </w:r>
      <w:proofErr w:type="spellStart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>ellátással</w:t>
      </w:r>
      <w:proofErr w:type="spellEnd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 xml:space="preserve"> </w:t>
      </w:r>
      <w:proofErr w:type="spellStart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>kell</w:t>
      </w:r>
      <w:proofErr w:type="spellEnd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 xml:space="preserve"> </w:t>
      </w:r>
      <w:proofErr w:type="spellStart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>biztosítani</w:t>
      </w:r>
      <w:proofErr w:type="spellEnd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 xml:space="preserve">, ha a </w:t>
      </w:r>
      <w:proofErr w:type="spellStart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>szülő</w:t>
      </w:r>
      <w:proofErr w:type="spellEnd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 xml:space="preserve"> </w:t>
      </w:r>
      <w:proofErr w:type="spellStart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>egészségi</w:t>
      </w:r>
      <w:proofErr w:type="spellEnd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 xml:space="preserve"> </w:t>
      </w:r>
      <w:proofErr w:type="spellStart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>állapota</w:t>
      </w:r>
      <w:proofErr w:type="spellEnd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 xml:space="preserve">, </w:t>
      </w:r>
      <w:proofErr w:type="spellStart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>életvezetési</w:t>
      </w:r>
      <w:proofErr w:type="spellEnd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 xml:space="preserve"> </w:t>
      </w:r>
      <w:proofErr w:type="spellStart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>problémája</w:t>
      </w:r>
      <w:proofErr w:type="spellEnd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 xml:space="preserve">, </w:t>
      </w:r>
      <w:proofErr w:type="spellStart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>indokolt</w:t>
      </w:r>
      <w:proofErr w:type="spellEnd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 xml:space="preserve"> </w:t>
      </w:r>
      <w:proofErr w:type="spellStart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>távolléte</w:t>
      </w:r>
      <w:proofErr w:type="spellEnd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 xml:space="preserve"> </w:t>
      </w:r>
      <w:proofErr w:type="spellStart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>vagy</w:t>
      </w:r>
      <w:proofErr w:type="spellEnd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 xml:space="preserve"> </w:t>
      </w:r>
      <w:proofErr w:type="spellStart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>más</w:t>
      </w:r>
      <w:proofErr w:type="spellEnd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 xml:space="preserve"> </w:t>
      </w:r>
      <w:proofErr w:type="spellStart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>akadályoztatása</w:t>
      </w:r>
      <w:proofErr w:type="spellEnd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 xml:space="preserve"> </w:t>
      </w:r>
      <w:proofErr w:type="spellStart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>miatt</w:t>
      </w:r>
      <w:proofErr w:type="spellEnd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 xml:space="preserve"> a </w:t>
      </w:r>
      <w:proofErr w:type="spellStart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>gyermek</w:t>
      </w:r>
      <w:proofErr w:type="spellEnd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 xml:space="preserve"> </w:t>
      </w:r>
      <w:proofErr w:type="spellStart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>nevelését</w:t>
      </w:r>
      <w:proofErr w:type="spellEnd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 xml:space="preserve"> a </w:t>
      </w:r>
      <w:proofErr w:type="spellStart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>családban</w:t>
      </w:r>
      <w:proofErr w:type="spellEnd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 xml:space="preserve"> </w:t>
      </w:r>
      <w:proofErr w:type="spellStart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>nem</w:t>
      </w:r>
      <w:proofErr w:type="spellEnd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 xml:space="preserve"> </w:t>
      </w:r>
      <w:proofErr w:type="spellStart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>tudja</w:t>
      </w:r>
      <w:proofErr w:type="spellEnd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 xml:space="preserve"> </w:t>
      </w:r>
      <w:proofErr w:type="spellStart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>megoldani</w:t>
      </w:r>
      <w:proofErr w:type="spellEnd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 xml:space="preserve">, </w:t>
      </w:r>
      <w:proofErr w:type="spellStart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>vagy</w:t>
      </w:r>
      <w:proofErr w:type="spellEnd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 xml:space="preserve"> </w:t>
      </w:r>
      <w:proofErr w:type="spellStart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>utógondozói</w:t>
      </w:r>
      <w:proofErr w:type="spellEnd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 xml:space="preserve"> </w:t>
      </w:r>
      <w:proofErr w:type="spellStart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>ellátásban</w:t>
      </w:r>
      <w:proofErr w:type="spellEnd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 xml:space="preserve"> </w:t>
      </w:r>
      <w:proofErr w:type="spellStart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>részesül</w:t>
      </w:r>
      <w:proofErr w:type="spellEnd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 xml:space="preserve">. A </w:t>
      </w:r>
      <w:proofErr w:type="spellStart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>fogyatékos</w:t>
      </w:r>
      <w:proofErr w:type="spellEnd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 xml:space="preserve"> </w:t>
      </w:r>
      <w:proofErr w:type="spellStart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>gyermek</w:t>
      </w:r>
      <w:proofErr w:type="spellEnd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 xml:space="preserve"> </w:t>
      </w:r>
      <w:proofErr w:type="spellStart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>számára</w:t>
      </w:r>
      <w:proofErr w:type="spellEnd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 xml:space="preserve"> a </w:t>
      </w:r>
      <w:proofErr w:type="spellStart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>különleges</w:t>
      </w:r>
      <w:proofErr w:type="spellEnd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 xml:space="preserve"> </w:t>
      </w:r>
      <w:proofErr w:type="spellStart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>szükségleteihez</w:t>
      </w:r>
      <w:proofErr w:type="spellEnd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 xml:space="preserve"> </w:t>
      </w:r>
      <w:proofErr w:type="spellStart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>igazodó</w:t>
      </w:r>
      <w:proofErr w:type="spellEnd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 xml:space="preserve"> </w:t>
      </w:r>
      <w:proofErr w:type="spellStart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>ellátást</w:t>
      </w:r>
      <w:proofErr w:type="spellEnd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 xml:space="preserve"> </w:t>
      </w:r>
      <w:proofErr w:type="spellStart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>kell</w:t>
      </w:r>
      <w:proofErr w:type="spellEnd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 xml:space="preserve"> </w:t>
      </w:r>
      <w:proofErr w:type="spellStart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>biztosítani</w:t>
      </w:r>
      <w:proofErr w:type="spellEnd"/>
      <w:r w:rsidRPr="0022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hu-HU"/>
        </w:rPr>
        <w:t xml:space="preserve">. </w:t>
      </w:r>
    </w:p>
    <w:p w:rsidR="000A076C" w:rsidRPr="00DE5C9D" w:rsidRDefault="0022030A" w:rsidP="0022030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DE5C9D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A </w:t>
      </w:r>
      <w:proofErr w:type="spellStart"/>
      <w:r w:rsidRPr="00DE5C9D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gyermek</w:t>
      </w:r>
      <w:proofErr w:type="spellEnd"/>
      <w:r w:rsidRPr="00DE5C9D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DE5C9D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átmeneti</w:t>
      </w:r>
      <w:proofErr w:type="spellEnd"/>
      <w:r w:rsidRPr="00DE5C9D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DE5C9D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gondozása</w:t>
      </w:r>
      <w:proofErr w:type="spellEnd"/>
      <w:r w:rsidRPr="00DE5C9D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DE5C9D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megszervezhető</w:t>
      </w:r>
      <w:proofErr w:type="spellEnd"/>
      <w:r w:rsidRPr="00DE5C9D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a </w:t>
      </w:r>
      <w:proofErr w:type="spellStart"/>
      <w:r w:rsidRPr="00DE5C9D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működtető</w:t>
      </w:r>
      <w:proofErr w:type="spellEnd"/>
      <w:r w:rsidRPr="00DE5C9D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DE5C9D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által</w:t>
      </w:r>
      <w:proofErr w:type="spellEnd"/>
      <w:r w:rsidRPr="00DE5C9D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DE5C9D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kijelölt</w:t>
      </w:r>
      <w:proofErr w:type="spellEnd"/>
      <w:r w:rsidRPr="00DE5C9D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DE5C9D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helyettes</w:t>
      </w:r>
      <w:proofErr w:type="spellEnd"/>
      <w:r w:rsidRPr="00DE5C9D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DE5C9D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szülőnél</w:t>
      </w:r>
      <w:proofErr w:type="spellEnd"/>
      <w:r w:rsidRPr="00DE5C9D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, </w:t>
      </w:r>
      <w:proofErr w:type="spellStart"/>
      <w:r w:rsidRPr="00DE5C9D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gyermekek</w:t>
      </w:r>
      <w:proofErr w:type="spellEnd"/>
      <w:r w:rsidRPr="00DE5C9D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DE5C9D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átmeneti</w:t>
      </w:r>
      <w:proofErr w:type="spellEnd"/>
      <w:r w:rsidRPr="00DE5C9D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DE5C9D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otthonában</w:t>
      </w:r>
      <w:proofErr w:type="spellEnd"/>
      <w:r w:rsidRPr="00DE5C9D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DE5C9D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vagy</w:t>
      </w:r>
      <w:proofErr w:type="spellEnd"/>
      <w:r w:rsidRPr="00DE5C9D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DE5C9D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családok</w:t>
      </w:r>
      <w:proofErr w:type="spellEnd"/>
      <w:r w:rsidRPr="00DE5C9D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DE5C9D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átmeneti</w:t>
      </w:r>
      <w:proofErr w:type="spellEnd"/>
      <w:r w:rsidRPr="00DE5C9D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DE5C9D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otthonában</w:t>
      </w:r>
      <w:proofErr w:type="spellEnd"/>
      <w:r w:rsidRPr="00DE5C9D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. </w:t>
      </w:r>
    </w:p>
    <w:p w:rsidR="00DE5C9D" w:rsidRDefault="00DE5C9D" w:rsidP="0022030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A076C" w:rsidRPr="0022030A" w:rsidRDefault="000A076C" w:rsidP="0022030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030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Községünkben átmeneti gondozást nem igényelt egy család sem. </w:t>
      </w:r>
    </w:p>
    <w:p w:rsidR="000A076C" w:rsidRPr="000A076C" w:rsidRDefault="000A076C" w:rsidP="000A0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A076C" w:rsidRPr="000A076C" w:rsidRDefault="000A076C" w:rsidP="000A076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A076C" w:rsidRPr="000A076C" w:rsidRDefault="000A076C" w:rsidP="000A0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A076C" w:rsidRPr="000A076C" w:rsidRDefault="000A076C" w:rsidP="000A076C">
      <w:pPr>
        <w:numPr>
          <w:ilvl w:val="0"/>
          <w:numId w:val="5"/>
        </w:numPr>
        <w:tabs>
          <w:tab w:val="num" w:pos="0"/>
        </w:tabs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A07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Felügyeleti szervek által végzett ellenőrzés</w:t>
      </w:r>
    </w:p>
    <w:p w:rsidR="000A076C" w:rsidRPr="000A076C" w:rsidRDefault="000A076C" w:rsidP="000A07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A076C" w:rsidRDefault="008D1E27" w:rsidP="000A0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201</w:t>
      </w:r>
      <w:r w:rsidR="004D4276"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="00BE309C">
        <w:rPr>
          <w:rFonts w:ascii="Times New Roman" w:eastAsia="Times New Roman" w:hAnsi="Times New Roman" w:cs="Times New Roman"/>
          <w:sz w:val="24"/>
          <w:szCs w:val="24"/>
          <w:lang w:eastAsia="hu-HU"/>
        </w:rPr>
        <w:t>-ba</w:t>
      </w:r>
      <w:r w:rsidR="000A076C" w:rsidRPr="000A076C">
        <w:rPr>
          <w:rFonts w:ascii="Times New Roman" w:eastAsia="Times New Roman" w:hAnsi="Times New Roman" w:cs="Times New Roman"/>
          <w:sz w:val="24"/>
          <w:szCs w:val="24"/>
          <w:lang w:eastAsia="hu-HU"/>
        </w:rPr>
        <w:t>n a Fejér Megyei Kormányhivatal</w:t>
      </w:r>
      <w:r w:rsidR="00BE30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Gyámügyi és Igazságügyi Főosztály Szociális és Gyámügyi Osztálya</w:t>
      </w:r>
      <w:r w:rsidR="000A076C" w:rsidRPr="000A07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végzett szakmai ellenőrzést, melynek keretében </w:t>
      </w:r>
      <w:r w:rsidR="00BE30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2015 évre </w:t>
      </w:r>
      <w:r w:rsidR="000A076C" w:rsidRPr="000A07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vonatkozóan vizsgálták </w:t>
      </w:r>
      <w:r w:rsidR="00BE309C">
        <w:rPr>
          <w:rFonts w:ascii="Times New Roman" w:eastAsia="Times New Roman" w:hAnsi="Times New Roman" w:cs="Times New Roman"/>
          <w:sz w:val="24"/>
          <w:szCs w:val="24"/>
          <w:lang w:eastAsia="hu-HU"/>
        </w:rPr>
        <w:t>a Kápolnásnyéki Közös Önkormányzati Hivatal Jegyzőjének feladat- és hatáskörébe tartozó gyámhatósági feladatok teljesítését.</w:t>
      </w:r>
      <w:r w:rsidR="000A076C" w:rsidRPr="000A07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E30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bookmarkStart w:id="12" w:name="_Hlk482631482"/>
      <w:r w:rsidR="00BE309C">
        <w:rPr>
          <w:rFonts w:ascii="Times New Roman" w:eastAsia="Times New Roman" w:hAnsi="Times New Roman" w:cs="Times New Roman"/>
          <w:sz w:val="24"/>
          <w:szCs w:val="24"/>
          <w:lang w:eastAsia="hu-HU"/>
        </w:rPr>
        <w:t>Szociális és Gyámügyi Osztály</w:t>
      </w:r>
      <w:bookmarkEnd w:id="12"/>
      <w:r w:rsidR="00BE30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összességében megállapította, hogy a rendszeres gyermekvédelmi kedvezmény, illetve a hátrányos és halmozottan hátrányos helyzet megállapításával kapcsolatban fordult elő kisebb jogszerűtlenség, így ezen ügycsoportokban az ügyintézésre a jövőben nagyobb figyelmet kell </w:t>
      </w:r>
      <w:r w:rsidR="00BE309C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fordítani. A vizsgálati jelentésben rögzített hiányosságok megszüntetésére tett intézkedések megtörténtek, erről a Szociális és Gyámügyi Osztályt tájékoztattuk.</w:t>
      </w:r>
    </w:p>
    <w:p w:rsidR="00BE309C" w:rsidRPr="000A076C" w:rsidRDefault="00BE309C" w:rsidP="000A0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A076C" w:rsidRPr="000A076C" w:rsidRDefault="000A076C" w:rsidP="000A0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A076C" w:rsidRPr="000A076C" w:rsidRDefault="000A076C" w:rsidP="000A076C">
      <w:pPr>
        <w:numPr>
          <w:ilvl w:val="0"/>
          <w:numId w:val="5"/>
        </w:numPr>
        <w:tabs>
          <w:tab w:val="num" w:pos="180"/>
        </w:tabs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A07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Bűnmegelőzési program</w:t>
      </w:r>
    </w:p>
    <w:p w:rsidR="000A076C" w:rsidRPr="000A076C" w:rsidRDefault="000A076C" w:rsidP="000A076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A076C" w:rsidRPr="000A076C" w:rsidRDefault="000A076C" w:rsidP="000A0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07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Bűnmegelőzési programmal önkormányzatunk nem rendelkezik. 2005. évben elkészült mind a megyei, mind a kistérségi bűnmegelőzési koncepció, ennek ismeretében önkormányzatunk is ellátja a szükséges feladatokat. </w:t>
      </w:r>
    </w:p>
    <w:p w:rsidR="000A076C" w:rsidRPr="000A076C" w:rsidRDefault="000A076C" w:rsidP="000A0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076C">
        <w:rPr>
          <w:rFonts w:ascii="Times New Roman" w:eastAsia="Times New Roman" w:hAnsi="Times New Roman" w:cs="Times New Roman"/>
          <w:sz w:val="24"/>
          <w:szCs w:val="24"/>
          <w:lang w:eastAsia="hu-HU"/>
        </w:rPr>
        <w:t>Községünk viszonylag jó helyzetben van, mivel a településre nem jellemző a fiatalkori és gyermekkori bűnözés, és szerencsénkre gyermekkorú sem vált bűncselekmény áldozatává.</w:t>
      </w:r>
    </w:p>
    <w:p w:rsidR="000A076C" w:rsidRPr="000A076C" w:rsidRDefault="000A076C" w:rsidP="000A0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A076C" w:rsidRPr="000A076C" w:rsidRDefault="000A076C" w:rsidP="000A0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A076C" w:rsidRPr="000A076C" w:rsidRDefault="000A076C" w:rsidP="000A0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A076C" w:rsidRPr="000A076C" w:rsidRDefault="000A076C" w:rsidP="000A076C">
      <w:pPr>
        <w:numPr>
          <w:ilvl w:val="0"/>
          <w:numId w:val="5"/>
        </w:numPr>
        <w:tabs>
          <w:tab w:val="num" w:pos="0"/>
        </w:tabs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A07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települési önkormányzat és a civil szervezetek közötti kapcsolat</w:t>
      </w:r>
    </w:p>
    <w:p w:rsidR="000A076C" w:rsidRPr="000A076C" w:rsidRDefault="000A076C" w:rsidP="000A07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E5F24" w:rsidRDefault="000A076C" w:rsidP="00FE5F24">
      <w:pPr>
        <w:jc w:val="both"/>
        <w:rPr>
          <w:rFonts w:ascii="Times New Roman" w:eastAsia="Calibri" w:hAnsi="Times New Roman"/>
        </w:rPr>
      </w:pPr>
      <w:r w:rsidRPr="000A076C">
        <w:rPr>
          <w:rFonts w:ascii="Times New Roman" w:eastAsia="Times New Roman" w:hAnsi="Times New Roman" w:cs="Times New Roman"/>
          <w:sz w:val="24"/>
          <w:szCs w:val="24"/>
          <w:lang w:eastAsia="hu-HU"/>
        </w:rPr>
        <w:t>Kápolnásnyéken kevés civil szervezet</w:t>
      </w:r>
      <w:r w:rsidR="00082D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működik. Közülük</w:t>
      </w:r>
      <w:r w:rsidRPr="000A07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két nyugdíjas klub az, amelyik részt vesz a gyermekekkel kapcsolatos feladatokban. Ők a szabadidős programok (gyermeknap, szüreti bál</w:t>
      </w:r>
      <w:r w:rsidR="00FE5F24">
        <w:rPr>
          <w:rFonts w:ascii="Times New Roman" w:eastAsia="Times New Roman" w:hAnsi="Times New Roman" w:cs="Times New Roman"/>
          <w:sz w:val="24"/>
          <w:szCs w:val="24"/>
          <w:lang w:eastAsia="hu-HU"/>
        </w:rPr>
        <w:t>, húsvéti és adventi programok</w:t>
      </w:r>
      <w:r w:rsidRPr="000A07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megszervezésében, lebonyolításában működnek közre az önkormányzattal. Településünkön </w:t>
      </w:r>
      <w:r w:rsidR="00FE5F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2018-ban megkezdte működését a </w:t>
      </w:r>
      <w:r w:rsidR="00FE5F24">
        <w:rPr>
          <w:rFonts w:ascii="Times New Roman" w:eastAsia="Calibri" w:hAnsi="Times New Roman"/>
        </w:rPr>
        <w:t>Kápolnásnyék és környéke Bűnmegelőző Polgárőr Egyesület, mellyel önkormányzatunk együttműködése nagyon jó.</w:t>
      </w:r>
    </w:p>
    <w:p w:rsidR="000A076C" w:rsidRPr="000A076C" w:rsidRDefault="000A076C" w:rsidP="00A76274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076C">
        <w:rPr>
          <w:rFonts w:ascii="Times New Roman" w:eastAsia="Times New Roman" w:hAnsi="Times New Roman" w:cs="Times New Roman"/>
          <w:sz w:val="24"/>
          <w:szCs w:val="24"/>
          <w:lang w:eastAsia="hu-HU"/>
        </w:rPr>
        <w:t>A gyermekjóléti, gyermekvédelmi munka hatékony működése csak csoportmunkával valósítható meg. A gyermekvédelmi rendszerhez kapcsolódó feladatokat ellátó személyek, szervezetek, intézmények és hatóságok összehangolt, rendszeres munkájára van szükség ahhoz, hogy a gyermekek családban történő nevelését elősegítsük, veszélyeztetettségük kialakulását megelőzzük és megszüntessük. Ennek érdekében községünkben a gyermekvédelemmel foglalkozók egymással együttműködnek és igyekeznek bevonni a civil szervezeteket is minél több programba.</w:t>
      </w:r>
    </w:p>
    <w:p w:rsidR="000A076C" w:rsidRPr="000A076C" w:rsidRDefault="000A076C" w:rsidP="000A07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A076C" w:rsidRPr="000A076C" w:rsidRDefault="000A076C" w:rsidP="000A0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07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VII.</w:t>
      </w:r>
      <w:r w:rsidRPr="000A07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Jövőre vonatkozó javaslatok, célok</w:t>
      </w:r>
      <w:r w:rsidRPr="000A076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0A076C" w:rsidRPr="000A076C" w:rsidRDefault="000A076C" w:rsidP="000A0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A076C" w:rsidRPr="000A076C" w:rsidRDefault="000A076C" w:rsidP="000A076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076C">
        <w:rPr>
          <w:rFonts w:ascii="Times New Roman" w:eastAsia="Times New Roman" w:hAnsi="Times New Roman" w:cs="Times New Roman"/>
          <w:sz w:val="24"/>
          <w:szCs w:val="24"/>
          <w:lang w:eastAsia="hu-HU"/>
        </w:rPr>
        <w:t>Civil szervezetekkel való együttműködés hatékonyabbá tétele</w:t>
      </w:r>
    </w:p>
    <w:p w:rsidR="000A076C" w:rsidRPr="000A076C" w:rsidRDefault="000A076C" w:rsidP="000A076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076C">
        <w:rPr>
          <w:rFonts w:ascii="Times New Roman" w:eastAsia="Times New Roman" w:hAnsi="Times New Roman" w:cs="Times New Roman"/>
          <w:sz w:val="24"/>
          <w:szCs w:val="24"/>
          <w:lang w:eastAsia="hu-HU"/>
        </w:rPr>
        <w:t>Szabadidős programok szervezése a gyermek- és fiatalkorú lakosságnak</w:t>
      </w:r>
    </w:p>
    <w:p w:rsidR="000A076C" w:rsidRPr="000A076C" w:rsidRDefault="000A076C" w:rsidP="000A0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A076C" w:rsidRPr="000A076C" w:rsidRDefault="000A076C" w:rsidP="000A0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076C">
        <w:rPr>
          <w:rFonts w:ascii="Times New Roman" w:eastAsia="Times New Roman" w:hAnsi="Times New Roman" w:cs="Times New Roman"/>
          <w:sz w:val="24"/>
          <w:szCs w:val="24"/>
          <w:lang w:eastAsia="hu-HU"/>
        </w:rPr>
        <w:t>Fenti javaslatok, célok megvalósításáért, a programok kidolgozásáért felelős a Humán Családsegítő és Gyermekjóléti Szolgálat és a Kápolnásnyéki Közös Önkormányzati Hivatal Jegyzője.</w:t>
      </w:r>
    </w:p>
    <w:p w:rsidR="000A076C" w:rsidRPr="000A076C" w:rsidRDefault="000A076C" w:rsidP="000A0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A076C" w:rsidRPr="000A076C" w:rsidRDefault="000A076C" w:rsidP="000A0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076C">
        <w:rPr>
          <w:rFonts w:ascii="Times New Roman" w:eastAsia="Times New Roman" w:hAnsi="Times New Roman" w:cs="Times New Roman"/>
          <w:sz w:val="24"/>
          <w:szCs w:val="24"/>
          <w:lang w:eastAsia="hu-HU"/>
        </w:rPr>
        <w:t>A feladatok végrehajtásának határideje: folyamatos</w:t>
      </w:r>
    </w:p>
    <w:p w:rsidR="000A076C" w:rsidRPr="000A076C" w:rsidRDefault="000A076C" w:rsidP="000A0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A076C" w:rsidRPr="000A076C" w:rsidRDefault="000A076C" w:rsidP="000A0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A076C" w:rsidRPr="000A076C" w:rsidRDefault="000A076C" w:rsidP="000A0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A076C" w:rsidRPr="000A076C" w:rsidRDefault="000A076C" w:rsidP="000A0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076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A076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A076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A076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A076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A076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A076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Szabóné </w:t>
      </w:r>
      <w:proofErr w:type="spellStart"/>
      <w:r w:rsidRPr="000A076C">
        <w:rPr>
          <w:rFonts w:ascii="Times New Roman" w:eastAsia="Times New Roman" w:hAnsi="Times New Roman" w:cs="Times New Roman"/>
          <w:sz w:val="24"/>
          <w:szCs w:val="24"/>
          <w:lang w:eastAsia="hu-HU"/>
        </w:rPr>
        <w:t>Ánosi</w:t>
      </w:r>
      <w:proofErr w:type="spellEnd"/>
      <w:r w:rsidRPr="000A07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Ildikó</w:t>
      </w:r>
    </w:p>
    <w:p w:rsidR="00AF7F1C" w:rsidRPr="00273627" w:rsidRDefault="000A076C" w:rsidP="002736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076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A076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A076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A076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A076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A076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A076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jegyz</w:t>
      </w:r>
      <w:r w:rsidR="00273627">
        <w:rPr>
          <w:rFonts w:ascii="Times New Roman" w:eastAsia="Times New Roman" w:hAnsi="Times New Roman" w:cs="Times New Roman"/>
          <w:sz w:val="24"/>
          <w:szCs w:val="24"/>
          <w:lang w:eastAsia="hu-HU"/>
        </w:rPr>
        <w:t>ő</w:t>
      </w:r>
    </w:p>
    <w:sectPr w:rsidR="00AF7F1C" w:rsidRPr="00273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40C93"/>
    <w:multiLevelType w:val="hybridMultilevel"/>
    <w:tmpl w:val="CEC25E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46EE4"/>
    <w:multiLevelType w:val="hybridMultilevel"/>
    <w:tmpl w:val="F02C8F9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8D17F4"/>
    <w:multiLevelType w:val="hybridMultilevel"/>
    <w:tmpl w:val="F4980C4C"/>
    <w:lvl w:ilvl="0" w:tplc="4F5611D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20A4F"/>
    <w:multiLevelType w:val="hybridMultilevel"/>
    <w:tmpl w:val="5C581D0E"/>
    <w:lvl w:ilvl="0" w:tplc="B5A865EA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C1BCA"/>
    <w:multiLevelType w:val="hybridMultilevel"/>
    <w:tmpl w:val="F28205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025FF"/>
    <w:multiLevelType w:val="hybridMultilevel"/>
    <w:tmpl w:val="CDF00E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22B96"/>
    <w:multiLevelType w:val="hybridMultilevel"/>
    <w:tmpl w:val="95E01EB2"/>
    <w:lvl w:ilvl="0" w:tplc="C368DE6A">
      <w:start w:val="20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168C7"/>
    <w:multiLevelType w:val="hybridMultilevel"/>
    <w:tmpl w:val="DA66182C"/>
    <w:lvl w:ilvl="0" w:tplc="FD844A24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711DE0"/>
    <w:multiLevelType w:val="hybridMultilevel"/>
    <w:tmpl w:val="C23056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2517E"/>
    <w:multiLevelType w:val="multilevel"/>
    <w:tmpl w:val="48A8E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CCE2168"/>
    <w:multiLevelType w:val="hybridMultilevel"/>
    <w:tmpl w:val="E4B20A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D06C1"/>
    <w:multiLevelType w:val="hybridMultilevel"/>
    <w:tmpl w:val="4176C2F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BE068D"/>
    <w:multiLevelType w:val="hybridMultilevel"/>
    <w:tmpl w:val="E09EB538"/>
    <w:lvl w:ilvl="0" w:tplc="F16EA4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9"/>
  </w:num>
  <w:num w:numId="8">
    <w:abstractNumId w:val="1"/>
  </w:num>
  <w:num w:numId="9">
    <w:abstractNumId w:val="9"/>
  </w:num>
  <w:num w:numId="10">
    <w:abstractNumId w:val="3"/>
  </w:num>
  <w:num w:numId="11">
    <w:abstractNumId w:val="5"/>
  </w:num>
  <w:num w:numId="12">
    <w:abstractNumId w:val="4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FAE"/>
    <w:rsid w:val="00001BEE"/>
    <w:rsid w:val="00022F64"/>
    <w:rsid w:val="000501BA"/>
    <w:rsid w:val="0006351B"/>
    <w:rsid w:val="000675BB"/>
    <w:rsid w:val="00082D65"/>
    <w:rsid w:val="000A076C"/>
    <w:rsid w:val="000A1ED6"/>
    <w:rsid w:val="0010025F"/>
    <w:rsid w:val="001172A1"/>
    <w:rsid w:val="001215CD"/>
    <w:rsid w:val="00122153"/>
    <w:rsid w:val="001256E6"/>
    <w:rsid w:val="00146569"/>
    <w:rsid w:val="001A5C77"/>
    <w:rsid w:val="001A78F9"/>
    <w:rsid w:val="001B2C7E"/>
    <w:rsid w:val="001B7686"/>
    <w:rsid w:val="001C1E1C"/>
    <w:rsid w:val="001F0F59"/>
    <w:rsid w:val="001F5230"/>
    <w:rsid w:val="00200052"/>
    <w:rsid w:val="0020028D"/>
    <w:rsid w:val="00216E88"/>
    <w:rsid w:val="0022030A"/>
    <w:rsid w:val="00225CD7"/>
    <w:rsid w:val="0023186F"/>
    <w:rsid w:val="00246956"/>
    <w:rsid w:val="00247F7B"/>
    <w:rsid w:val="00273627"/>
    <w:rsid w:val="00281F41"/>
    <w:rsid w:val="0029637F"/>
    <w:rsid w:val="002A3985"/>
    <w:rsid w:val="002B5272"/>
    <w:rsid w:val="002C3FFF"/>
    <w:rsid w:val="002F5D27"/>
    <w:rsid w:val="003259BE"/>
    <w:rsid w:val="00350C87"/>
    <w:rsid w:val="0035620F"/>
    <w:rsid w:val="00387A60"/>
    <w:rsid w:val="00397DB0"/>
    <w:rsid w:val="003B1C63"/>
    <w:rsid w:val="003C6304"/>
    <w:rsid w:val="003C68A3"/>
    <w:rsid w:val="003D0442"/>
    <w:rsid w:val="00404FDC"/>
    <w:rsid w:val="00412F9C"/>
    <w:rsid w:val="00423A2E"/>
    <w:rsid w:val="00466E18"/>
    <w:rsid w:val="00484183"/>
    <w:rsid w:val="004D092A"/>
    <w:rsid w:val="004D4276"/>
    <w:rsid w:val="004D50D5"/>
    <w:rsid w:val="004D6B23"/>
    <w:rsid w:val="004D7F37"/>
    <w:rsid w:val="005030DC"/>
    <w:rsid w:val="00530C69"/>
    <w:rsid w:val="0053792B"/>
    <w:rsid w:val="0055042E"/>
    <w:rsid w:val="0057029F"/>
    <w:rsid w:val="00581191"/>
    <w:rsid w:val="00586FC9"/>
    <w:rsid w:val="005A2E3C"/>
    <w:rsid w:val="005A65DB"/>
    <w:rsid w:val="005B47F3"/>
    <w:rsid w:val="005B6084"/>
    <w:rsid w:val="005B6CB2"/>
    <w:rsid w:val="005F6E26"/>
    <w:rsid w:val="00606810"/>
    <w:rsid w:val="00612297"/>
    <w:rsid w:val="006148C4"/>
    <w:rsid w:val="006260C6"/>
    <w:rsid w:val="00660D89"/>
    <w:rsid w:val="006A3412"/>
    <w:rsid w:val="006D35B1"/>
    <w:rsid w:val="006D362E"/>
    <w:rsid w:val="006E0FAE"/>
    <w:rsid w:val="00733697"/>
    <w:rsid w:val="007373A0"/>
    <w:rsid w:val="00740688"/>
    <w:rsid w:val="00750A20"/>
    <w:rsid w:val="00765783"/>
    <w:rsid w:val="00773EDB"/>
    <w:rsid w:val="00781AFE"/>
    <w:rsid w:val="007947F2"/>
    <w:rsid w:val="007A1E26"/>
    <w:rsid w:val="007B2888"/>
    <w:rsid w:val="007D2435"/>
    <w:rsid w:val="008228C8"/>
    <w:rsid w:val="00825B18"/>
    <w:rsid w:val="0085078A"/>
    <w:rsid w:val="00874055"/>
    <w:rsid w:val="008977D8"/>
    <w:rsid w:val="008B26A7"/>
    <w:rsid w:val="008C7A9D"/>
    <w:rsid w:val="008D1E27"/>
    <w:rsid w:val="008F3DC8"/>
    <w:rsid w:val="00905FB0"/>
    <w:rsid w:val="0091237E"/>
    <w:rsid w:val="00912C2A"/>
    <w:rsid w:val="00915EC7"/>
    <w:rsid w:val="009323CD"/>
    <w:rsid w:val="00946CD4"/>
    <w:rsid w:val="00961D81"/>
    <w:rsid w:val="00987E9B"/>
    <w:rsid w:val="009F54CA"/>
    <w:rsid w:val="00A05BBE"/>
    <w:rsid w:val="00A132AD"/>
    <w:rsid w:val="00A26E2B"/>
    <w:rsid w:val="00A40D87"/>
    <w:rsid w:val="00A61FD9"/>
    <w:rsid w:val="00A63E1E"/>
    <w:rsid w:val="00A76274"/>
    <w:rsid w:val="00A840B6"/>
    <w:rsid w:val="00A906A7"/>
    <w:rsid w:val="00A97917"/>
    <w:rsid w:val="00AB0090"/>
    <w:rsid w:val="00AB1029"/>
    <w:rsid w:val="00AB374F"/>
    <w:rsid w:val="00AF7F1C"/>
    <w:rsid w:val="00B21A52"/>
    <w:rsid w:val="00B370CE"/>
    <w:rsid w:val="00B401B6"/>
    <w:rsid w:val="00B40A9D"/>
    <w:rsid w:val="00B5246C"/>
    <w:rsid w:val="00B55E6B"/>
    <w:rsid w:val="00B713CA"/>
    <w:rsid w:val="00B760CD"/>
    <w:rsid w:val="00B9005C"/>
    <w:rsid w:val="00BA79BF"/>
    <w:rsid w:val="00BB114E"/>
    <w:rsid w:val="00BD7231"/>
    <w:rsid w:val="00BE309C"/>
    <w:rsid w:val="00BF733D"/>
    <w:rsid w:val="00C05920"/>
    <w:rsid w:val="00C236C1"/>
    <w:rsid w:val="00C4448D"/>
    <w:rsid w:val="00C62440"/>
    <w:rsid w:val="00C949D6"/>
    <w:rsid w:val="00CA0CB7"/>
    <w:rsid w:val="00CA6439"/>
    <w:rsid w:val="00CB3F12"/>
    <w:rsid w:val="00CD315F"/>
    <w:rsid w:val="00CD7E43"/>
    <w:rsid w:val="00CF3AA6"/>
    <w:rsid w:val="00D107BB"/>
    <w:rsid w:val="00D152CF"/>
    <w:rsid w:val="00D2341B"/>
    <w:rsid w:val="00D25FE3"/>
    <w:rsid w:val="00D34A0D"/>
    <w:rsid w:val="00D45D29"/>
    <w:rsid w:val="00D558E7"/>
    <w:rsid w:val="00D55DA9"/>
    <w:rsid w:val="00D60970"/>
    <w:rsid w:val="00D775F6"/>
    <w:rsid w:val="00D82BB5"/>
    <w:rsid w:val="00D85366"/>
    <w:rsid w:val="00DA23DB"/>
    <w:rsid w:val="00DB4D0E"/>
    <w:rsid w:val="00DC1714"/>
    <w:rsid w:val="00DD1E53"/>
    <w:rsid w:val="00DD2021"/>
    <w:rsid w:val="00DD5EF1"/>
    <w:rsid w:val="00DE523B"/>
    <w:rsid w:val="00DE5C9D"/>
    <w:rsid w:val="00DE6406"/>
    <w:rsid w:val="00DE6E5F"/>
    <w:rsid w:val="00DF39BE"/>
    <w:rsid w:val="00E0243D"/>
    <w:rsid w:val="00E32147"/>
    <w:rsid w:val="00E50751"/>
    <w:rsid w:val="00E653DC"/>
    <w:rsid w:val="00E71557"/>
    <w:rsid w:val="00E73CE0"/>
    <w:rsid w:val="00E91B75"/>
    <w:rsid w:val="00EA5AF0"/>
    <w:rsid w:val="00EB5238"/>
    <w:rsid w:val="00ED6A2C"/>
    <w:rsid w:val="00F12C16"/>
    <w:rsid w:val="00F17C6E"/>
    <w:rsid w:val="00F27DD9"/>
    <w:rsid w:val="00F405E7"/>
    <w:rsid w:val="00F44BB9"/>
    <w:rsid w:val="00F4521F"/>
    <w:rsid w:val="00F46AA4"/>
    <w:rsid w:val="00F61D80"/>
    <w:rsid w:val="00F84369"/>
    <w:rsid w:val="00FA6F40"/>
    <w:rsid w:val="00FC2D0E"/>
    <w:rsid w:val="00FD6641"/>
    <w:rsid w:val="00FE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F42D85"/>
  <w15:docId w15:val="{D2ABD41A-2CC9-4C5B-9BF3-0D7713710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4">
    <w:name w:val="heading 4"/>
    <w:basedOn w:val="Norml"/>
    <w:link w:val="Cmsor4Char"/>
    <w:uiPriority w:val="9"/>
    <w:qFormat/>
    <w:rsid w:val="00946CD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E0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E0FA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D55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765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styleId="Kiemels2">
    <w:name w:val="Strong"/>
    <w:basedOn w:val="Bekezdsalapbettpusa"/>
    <w:qFormat/>
    <w:rsid w:val="00765783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22030A"/>
    <w:rPr>
      <w:rFonts w:ascii="Georgia" w:hAnsi="Georgia" w:hint="default"/>
      <w:b/>
      <w:bCs/>
      <w:strike w:val="0"/>
      <w:dstrike w:val="0"/>
      <w:color w:val="0000FF"/>
      <w:sz w:val="24"/>
      <w:szCs w:val="24"/>
      <w:u w:val="none"/>
      <w:effect w:val="none"/>
    </w:rPr>
  </w:style>
  <w:style w:type="character" w:customStyle="1" w:styleId="para1">
    <w:name w:val="para1"/>
    <w:basedOn w:val="Bekezdsalapbettpusa"/>
    <w:rsid w:val="0022030A"/>
    <w:rPr>
      <w:b/>
      <w:bCs/>
    </w:rPr>
  </w:style>
  <w:style w:type="character" w:customStyle="1" w:styleId="section">
    <w:name w:val="section"/>
    <w:basedOn w:val="Bekezdsalapbettpusa"/>
    <w:rsid w:val="0022030A"/>
  </w:style>
  <w:style w:type="character" w:customStyle="1" w:styleId="para">
    <w:name w:val="para"/>
    <w:rsid w:val="00423A2E"/>
  </w:style>
  <w:style w:type="character" w:customStyle="1" w:styleId="point">
    <w:name w:val="point"/>
    <w:rsid w:val="00423A2E"/>
  </w:style>
  <w:style w:type="paragraph" w:styleId="Listaszerbekezds">
    <w:name w:val="List Paragraph"/>
    <w:basedOn w:val="Norml"/>
    <w:uiPriority w:val="34"/>
    <w:qFormat/>
    <w:rsid w:val="003B1C63"/>
    <w:pPr>
      <w:ind w:left="720"/>
      <w:contextualSpacing/>
    </w:pPr>
  </w:style>
  <w:style w:type="character" w:customStyle="1" w:styleId="Cmsor4Char">
    <w:name w:val="Címsor 4 Char"/>
    <w:basedOn w:val="Bekezdsalapbettpusa"/>
    <w:link w:val="Cmsor4"/>
    <w:uiPriority w:val="9"/>
    <w:rsid w:val="00946CD4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AF7F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AF7F1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Alcm">
    <w:name w:val="Subtitle"/>
    <w:basedOn w:val="Norml"/>
    <w:link w:val="AlcmChar"/>
    <w:qFormat/>
    <w:rsid w:val="00F84369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</w:rPr>
  </w:style>
  <w:style w:type="character" w:customStyle="1" w:styleId="AlcmChar">
    <w:name w:val="Alcím Char"/>
    <w:basedOn w:val="Bekezdsalapbettpusa"/>
    <w:link w:val="Alcm"/>
    <w:rsid w:val="00F84369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3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1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8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87717">
              <w:marLeft w:val="0"/>
              <w:marRight w:val="0"/>
              <w:marTop w:val="0"/>
              <w:marBottom w:val="0"/>
              <w:divBdr>
                <w:top w:val="single" w:sz="6" w:space="0" w:color="EDF5FB"/>
                <w:left w:val="single" w:sz="6" w:space="0" w:color="EDF5FB"/>
                <w:bottom w:val="single" w:sz="6" w:space="0" w:color="EDF5FB"/>
                <w:right w:val="single" w:sz="6" w:space="0" w:color="EDF5FB"/>
              </w:divBdr>
              <w:divsChild>
                <w:div w:id="39408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504125">
                          <w:marLeft w:val="75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790110">
                              <w:marLeft w:val="0"/>
                              <w:marRight w:val="35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034693">
                                  <w:marLeft w:val="75"/>
                                  <w:marRight w:val="7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85555">
                                  <w:marLeft w:val="75"/>
                                  <w:marRight w:val="7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058585">
                                  <w:marLeft w:val="75"/>
                                  <w:marRight w:val="7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4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www.opten.hu/optijus/lawtext/1321" TargetMode="Externa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hyperlink" Target="https://www.opten.hu/optijus/lawtext/13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s://www.opten.hu/optijus/lawtext/132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opten.hu/optijus/lawtext/13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pten.hu/optijus/lawtext/1321/listid/146286605803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39334-A775-4AF8-AE75-0D561F75D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4284</Words>
  <Characters>29565</Characters>
  <Application>Microsoft Office Word</Application>
  <DocSecurity>0</DocSecurity>
  <Lines>246</Lines>
  <Paragraphs>67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Ildikó</dc:creator>
  <cp:lastModifiedBy>Ildiko</cp:lastModifiedBy>
  <cp:revision>2</cp:revision>
  <cp:lastPrinted>2019-05-20T12:52:00Z</cp:lastPrinted>
  <dcterms:created xsi:type="dcterms:W3CDTF">2020-05-29T04:43:00Z</dcterms:created>
  <dcterms:modified xsi:type="dcterms:W3CDTF">2020-05-29T04:43:00Z</dcterms:modified>
</cp:coreProperties>
</file>