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C9E02" w14:textId="77777777" w:rsidR="00327DC1" w:rsidRPr="00C02CAA" w:rsidRDefault="00327DC1" w:rsidP="00327DC1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2F6708B" w14:textId="77777777" w:rsidR="00327DC1" w:rsidRPr="00C02CAA" w:rsidRDefault="00327DC1" w:rsidP="00327DC1">
      <w:pPr>
        <w:pStyle w:val="Alcm"/>
        <w:spacing w:after="0"/>
        <w:jc w:val="left"/>
        <w:rPr>
          <w:rFonts w:ascii="Times New Roman" w:hAnsi="Times New Roman" w:cs="Times New Roman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327DC1" w:rsidRPr="00C02CAA" w14:paraId="2B23B883" w14:textId="77777777" w:rsidTr="00327DC1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4858B7" w14:textId="77777777" w:rsidR="00327DC1" w:rsidRPr="00C02CAA" w:rsidRDefault="00327DC1">
            <w:pPr>
              <w:pStyle w:val="Nincstrkz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02C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Kápolnásnyék Község Polgármestere</w:t>
            </w:r>
          </w:p>
          <w:p w14:paraId="6980449C" w14:textId="77777777" w:rsidR="00327DC1" w:rsidRPr="00C02CAA" w:rsidRDefault="00327DC1">
            <w:pPr>
              <w:pStyle w:val="Nincstrkz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2C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2475. Kápolnásnyék, Fő utca 28.</w:t>
            </w:r>
          </w:p>
          <w:p w14:paraId="78D51698" w14:textId="77777777" w:rsidR="00327DC1" w:rsidRPr="00C02CAA" w:rsidRDefault="00327DC1">
            <w:pPr>
              <w:pStyle w:val="Nincstrkz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2C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Tel.: 22/574-100, Fax: 22/368-018</w:t>
            </w:r>
          </w:p>
          <w:p w14:paraId="21D0C413" w14:textId="77777777" w:rsidR="00327DC1" w:rsidRPr="00C02CAA" w:rsidRDefault="00327DC1">
            <w:pPr>
              <w:pStyle w:val="Nincstrkz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02C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e-mail: polgarmester@kapolnasnyek.hu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FED44F" w14:textId="42F74ACE" w:rsidR="00327DC1" w:rsidRPr="00C02CAA" w:rsidRDefault="00327DC1">
            <w:pPr>
              <w:pStyle w:val="Nincstrkz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r w:rsidRPr="00C02CA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E6074C5" wp14:editId="5BAACFEB">
                  <wp:extent cx="487680" cy="685800"/>
                  <wp:effectExtent l="0" t="0" r="762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F465AE" w14:textId="06378848" w:rsidR="00421B41" w:rsidRPr="00C02CAA" w:rsidRDefault="006000AF" w:rsidP="00616DF2">
      <w:pPr>
        <w:pStyle w:val="C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CAA">
        <w:rPr>
          <w:rFonts w:ascii="Times New Roman" w:hAnsi="Times New Roman" w:cs="Times New Roman"/>
          <w:sz w:val="24"/>
          <w:szCs w:val="24"/>
        </w:rPr>
        <w:t xml:space="preserve">Ügyiratszám: </w:t>
      </w:r>
      <w:r w:rsidR="00327DC1" w:rsidRPr="00C02CAA">
        <w:rPr>
          <w:rFonts w:ascii="Times New Roman" w:hAnsi="Times New Roman" w:cs="Times New Roman"/>
          <w:sz w:val="24"/>
          <w:szCs w:val="24"/>
        </w:rPr>
        <w:t>K</w:t>
      </w:r>
      <w:r w:rsidR="007068DF">
        <w:rPr>
          <w:rFonts w:ascii="Times New Roman" w:hAnsi="Times New Roman" w:cs="Times New Roman"/>
          <w:sz w:val="24"/>
          <w:szCs w:val="24"/>
        </w:rPr>
        <w:t>/</w:t>
      </w:r>
      <w:r w:rsidR="0037068A">
        <w:rPr>
          <w:rFonts w:ascii="Times New Roman" w:hAnsi="Times New Roman" w:cs="Times New Roman"/>
          <w:sz w:val="24"/>
          <w:szCs w:val="24"/>
        </w:rPr>
        <w:t>45-1/2021</w:t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</w:p>
    <w:p w14:paraId="61ED94D5" w14:textId="77777777" w:rsidR="00421B41" w:rsidRPr="00C02CAA" w:rsidRDefault="00421B41" w:rsidP="00616DF2">
      <w:pPr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ab/>
      </w:r>
    </w:p>
    <w:p w14:paraId="08F9EF6D" w14:textId="77777777" w:rsidR="006000AF" w:rsidRPr="00C02CAA" w:rsidRDefault="006000AF" w:rsidP="00616DF2">
      <w:pPr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C02CAA">
        <w:rPr>
          <w:rFonts w:ascii="Times New Roman" w:eastAsia="Times New Roman" w:hAnsi="Times New Roman"/>
          <w:b/>
          <w:sz w:val="24"/>
          <w:szCs w:val="24"/>
        </w:rPr>
        <w:t>DÖNTÉSELŐKÉSZÍTŐ</w:t>
      </w:r>
    </w:p>
    <w:p w14:paraId="7762DEEB" w14:textId="77777777" w:rsidR="006000AF" w:rsidRPr="00C02CAA" w:rsidRDefault="006000AF" w:rsidP="00616DF2">
      <w:pPr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C02CAA">
        <w:rPr>
          <w:rFonts w:ascii="Times New Roman" w:eastAsia="Times New Roman" w:hAnsi="Times New Roman"/>
          <w:b/>
          <w:sz w:val="24"/>
          <w:szCs w:val="24"/>
        </w:rPr>
        <w:t>IRAT</w:t>
      </w:r>
    </w:p>
    <w:p w14:paraId="270ED1A9" w14:textId="77777777" w:rsidR="006000AF" w:rsidRPr="00C02CAA" w:rsidRDefault="006000AF" w:rsidP="00616DF2">
      <w:pPr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673817BB" w14:textId="77777777" w:rsidR="00327DC1" w:rsidRPr="00C02CAA" w:rsidRDefault="00327DC1" w:rsidP="00327DC1">
      <w:pPr>
        <w:pStyle w:val="Alcm"/>
        <w:spacing w:after="0"/>
        <w:jc w:val="both"/>
        <w:rPr>
          <w:rFonts w:ascii="Times New Roman" w:hAnsi="Times New Roman" w:cs="Times New Roman"/>
          <w:b/>
          <w:lang w:eastAsia="en-US"/>
        </w:rPr>
      </w:pPr>
    </w:p>
    <w:p w14:paraId="6DF33E11" w14:textId="77777777" w:rsidR="00327DC1" w:rsidRPr="00C02CAA" w:rsidRDefault="00327DC1" w:rsidP="00327DC1">
      <w:pPr>
        <w:pStyle w:val="Alcm"/>
        <w:spacing w:after="0"/>
        <w:rPr>
          <w:rFonts w:ascii="Times New Roman" w:hAnsi="Times New Roman" w:cs="Times New Roman"/>
          <w:b/>
        </w:rPr>
      </w:pPr>
      <w:r w:rsidRPr="00C02CAA">
        <w:rPr>
          <w:rFonts w:ascii="Times New Roman" w:hAnsi="Times New Roman" w:cs="Times New Roman"/>
          <w:b/>
        </w:rPr>
        <w:t>Kápolnásnyék Község Önkormányzat Képviselő-testületének</w:t>
      </w:r>
    </w:p>
    <w:p w14:paraId="27A109EA" w14:textId="77777777" w:rsidR="00327DC1" w:rsidRPr="00C02CAA" w:rsidRDefault="00327DC1" w:rsidP="00327DC1">
      <w:pPr>
        <w:pStyle w:val="Alcm"/>
        <w:spacing w:after="0"/>
        <w:rPr>
          <w:rFonts w:ascii="Times New Roman" w:hAnsi="Times New Roman" w:cs="Times New Roman"/>
          <w:b/>
        </w:rPr>
      </w:pPr>
      <w:r w:rsidRPr="00C02CAA">
        <w:rPr>
          <w:rFonts w:ascii="Times New Roman" w:hAnsi="Times New Roman" w:cs="Times New Roman"/>
          <w:b/>
        </w:rPr>
        <w:t>hatáskörében eljáró</w:t>
      </w:r>
    </w:p>
    <w:p w14:paraId="680613AC" w14:textId="77777777" w:rsidR="00327DC1" w:rsidRPr="00C02CAA" w:rsidRDefault="00327DC1" w:rsidP="00327DC1">
      <w:pPr>
        <w:pStyle w:val="Alcm"/>
        <w:spacing w:after="0"/>
        <w:rPr>
          <w:rFonts w:ascii="Times New Roman" w:hAnsi="Times New Roman" w:cs="Times New Roman"/>
          <w:b/>
        </w:rPr>
      </w:pPr>
      <w:r w:rsidRPr="00C02CAA">
        <w:rPr>
          <w:rFonts w:ascii="Times New Roman" w:hAnsi="Times New Roman" w:cs="Times New Roman"/>
          <w:b/>
        </w:rPr>
        <w:t>Kápolnásnyék Község Polgármestere</w:t>
      </w:r>
    </w:p>
    <w:p w14:paraId="4C2D9A21" w14:textId="77777777" w:rsidR="00327DC1" w:rsidRPr="00C02CAA" w:rsidRDefault="00327DC1" w:rsidP="00327DC1">
      <w:pPr>
        <w:pStyle w:val="Alcm"/>
        <w:spacing w:after="0"/>
        <w:rPr>
          <w:rFonts w:ascii="Times New Roman" w:hAnsi="Times New Roman" w:cs="Times New Roman"/>
          <w:b/>
        </w:rPr>
      </w:pPr>
      <w:r w:rsidRPr="00C02CAA">
        <w:rPr>
          <w:rFonts w:ascii="Times New Roman" w:hAnsi="Times New Roman" w:cs="Times New Roman"/>
          <w:b/>
        </w:rPr>
        <w:t>részére</w:t>
      </w:r>
    </w:p>
    <w:p w14:paraId="0C7ECC5E" w14:textId="77777777" w:rsidR="00327DC1" w:rsidRPr="00C02CAA" w:rsidRDefault="00327DC1" w:rsidP="00327DC1">
      <w:pPr>
        <w:jc w:val="both"/>
        <w:rPr>
          <w:rFonts w:ascii="Times New Roman" w:hAnsi="Times New Roman"/>
          <w:b/>
          <w:sz w:val="24"/>
          <w:szCs w:val="24"/>
        </w:rPr>
      </w:pPr>
    </w:p>
    <w:p w14:paraId="7EC7D7AA" w14:textId="77777777" w:rsidR="00733E14" w:rsidRPr="00C02CAA" w:rsidRDefault="00733E14" w:rsidP="00616DF2">
      <w:pPr>
        <w:spacing w:after="0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68B29637" w14:textId="7CAA6AFC" w:rsidR="00953412" w:rsidRDefault="009D43BB" w:rsidP="0037068A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  <w:u w:val="single"/>
        </w:rPr>
        <w:t>Tárgy:</w:t>
      </w:r>
      <w:r w:rsidR="00030933" w:rsidRPr="00C02CAA">
        <w:rPr>
          <w:rFonts w:ascii="Times New Roman" w:hAnsi="Times New Roman"/>
          <w:sz w:val="24"/>
          <w:szCs w:val="24"/>
        </w:rPr>
        <w:tab/>
      </w:r>
      <w:r w:rsidR="0037068A">
        <w:rPr>
          <w:rFonts w:ascii="Times New Roman" w:hAnsi="Times New Roman"/>
          <w:sz w:val="24"/>
          <w:szCs w:val="24"/>
        </w:rPr>
        <w:tab/>
        <w:t>Humán Család- és Gyermekjóléti Szolgálat Intézményi Társulás és Intézménye 2021. évi működéséhez a tagdíj és önkormányzati hozzájárulás, a Velencei Központi Orvosi Ügyeleti Társulás működéséhez tagdíj biztosítása</w:t>
      </w:r>
      <w:r w:rsidR="00953412">
        <w:rPr>
          <w:rFonts w:ascii="Times New Roman" w:hAnsi="Times New Roman"/>
          <w:sz w:val="24"/>
          <w:szCs w:val="24"/>
        </w:rPr>
        <w:t xml:space="preserve"> </w:t>
      </w:r>
    </w:p>
    <w:p w14:paraId="52CF1FFD" w14:textId="26399EAA" w:rsidR="000F45E4" w:rsidRPr="00C02CAA" w:rsidRDefault="000F45E4" w:rsidP="000F45E4">
      <w:pPr>
        <w:spacing w:after="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7DEBE2A0" w14:textId="65622A3B" w:rsidR="00961A92" w:rsidRPr="00C02CAA" w:rsidRDefault="009D43BB" w:rsidP="00616DF2">
      <w:pPr>
        <w:spacing w:after="0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  <w:u w:val="single"/>
        </w:rPr>
        <w:t>Készítette:</w:t>
      </w:r>
      <w:r w:rsidRPr="00C02CAA">
        <w:rPr>
          <w:rFonts w:ascii="Times New Roman" w:hAnsi="Times New Roman"/>
          <w:sz w:val="24"/>
          <w:szCs w:val="24"/>
        </w:rPr>
        <w:tab/>
      </w:r>
      <w:r w:rsidR="00327DC1" w:rsidRPr="00C02CAA">
        <w:rPr>
          <w:rFonts w:ascii="Times New Roman" w:hAnsi="Times New Roman"/>
          <w:sz w:val="24"/>
          <w:szCs w:val="24"/>
        </w:rPr>
        <w:t>Szabóné Ánosi Ildikó jegyző</w:t>
      </w:r>
    </w:p>
    <w:p w14:paraId="15DB15E4" w14:textId="77777777" w:rsidR="009D43BB" w:rsidRPr="00C02CAA" w:rsidRDefault="009D43BB" w:rsidP="00616DF2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10E38108" w14:textId="77777777" w:rsidR="009D43BB" w:rsidRPr="00C02CAA" w:rsidRDefault="009D43BB" w:rsidP="00616DF2">
      <w:pPr>
        <w:pStyle w:val="Szvegtrzs"/>
        <w:spacing w:line="276" w:lineRule="auto"/>
        <w:rPr>
          <w:rFonts w:ascii="Times New Roman" w:hAnsi="Times New Roman" w:cs="Times New Roman"/>
        </w:rPr>
      </w:pPr>
      <w:r w:rsidRPr="00C02CAA">
        <w:rPr>
          <w:rFonts w:ascii="Times New Roman" w:hAnsi="Times New Roman" w:cs="Times New Roman"/>
        </w:rPr>
        <w:t>Az előterjesztéssel kapcsolatos törvényességi észrevétel:</w:t>
      </w:r>
    </w:p>
    <w:p w14:paraId="02D9C20A" w14:textId="4E146311" w:rsidR="009D43BB" w:rsidRPr="00C02CAA" w:rsidRDefault="009D43BB" w:rsidP="00616DF2">
      <w:pPr>
        <w:pStyle w:val="Cmsor2"/>
        <w:spacing w:line="276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02CA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Rendelet </w:t>
      </w:r>
      <w:r w:rsidR="00AE7587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AE7587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14:paraId="76F59A99" w14:textId="30D748E6" w:rsidR="009D43BB" w:rsidRPr="00C02CAA" w:rsidRDefault="009D43BB" w:rsidP="00616DF2">
      <w:pPr>
        <w:jc w:val="both"/>
        <w:rPr>
          <w:rFonts w:ascii="Times New Roman" w:hAnsi="Times New Roman"/>
          <w:b/>
          <w:sz w:val="24"/>
          <w:szCs w:val="24"/>
        </w:rPr>
      </w:pPr>
      <w:r w:rsidRPr="00AE7587">
        <w:rPr>
          <w:rFonts w:ascii="Times New Roman" w:hAnsi="Times New Roman"/>
          <w:bCs/>
          <w:sz w:val="24"/>
          <w:szCs w:val="24"/>
        </w:rPr>
        <w:t>Határozat</w:t>
      </w:r>
      <w:r w:rsidRPr="00C02CAA">
        <w:rPr>
          <w:rFonts w:ascii="Times New Roman" w:hAnsi="Times New Roman"/>
          <w:b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="0037068A">
        <w:rPr>
          <w:rFonts w:ascii="Times New Roman" w:hAnsi="Times New Roman"/>
          <w:sz w:val="24"/>
          <w:szCs w:val="24"/>
        </w:rPr>
        <w:t>x</w:t>
      </w:r>
      <w:r w:rsidRPr="00C02CAA">
        <w:rPr>
          <w:rFonts w:ascii="Times New Roman" w:hAnsi="Times New Roman"/>
          <w:sz w:val="24"/>
          <w:szCs w:val="24"/>
        </w:rPr>
        <w:tab/>
      </w:r>
      <w:r w:rsidR="00073AA7" w:rsidRPr="00C02CAA">
        <w:rPr>
          <w:rFonts w:ascii="Times New Roman" w:hAnsi="Times New Roman"/>
          <w:b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>normatív határozat</w:t>
      </w:r>
    </w:p>
    <w:p w14:paraId="4738DCCA" w14:textId="002FA0FE" w:rsidR="009D43BB" w:rsidRPr="00AE7587" w:rsidRDefault="009D43BB" w:rsidP="00616DF2">
      <w:pPr>
        <w:ind w:left="1410" w:hanging="1410"/>
        <w:jc w:val="both"/>
        <w:rPr>
          <w:rFonts w:ascii="Times New Roman" w:hAnsi="Times New Roman"/>
          <w:bCs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 xml:space="preserve"> </w:t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  <w:t xml:space="preserve">     </w:t>
      </w:r>
      <w:r w:rsidR="00B31EBB" w:rsidRPr="00C02CAA">
        <w:rPr>
          <w:rFonts w:ascii="Times New Roman" w:hAnsi="Times New Roman"/>
          <w:b/>
          <w:sz w:val="24"/>
          <w:szCs w:val="24"/>
        </w:rPr>
        <w:tab/>
      </w:r>
      <w:r w:rsidR="00B31EBB" w:rsidRPr="00C02CAA">
        <w:rPr>
          <w:rFonts w:ascii="Times New Roman" w:hAnsi="Times New Roman"/>
          <w:b/>
          <w:sz w:val="24"/>
          <w:szCs w:val="24"/>
        </w:rPr>
        <w:tab/>
      </w:r>
      <w:r w:rsidRPr="00AE7587">
        <w:rPr>
          <w:rFonts w:ascii="Times New Roman" w:hAnsi="Times New Roman"/>
          <w:bCs/>
          <w:sz w:val="24"/>
          <w:szCs w:val="24"/>
        </w:rPr>
        <w:t>határozat</w:t>
      </w:r>
    </w:p>
    <w:p w14:paraId="424E16D9" w14:textId="77777777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 xml:space="preserve">Az előterjesztés a kifüggesztési helyszínen </w:t>
      </w:r>
      <w:proofErr w:type="spellStart"/>
      <w:r w:rsidRPr="00C02CAA">
        <w:rPr>
          <w:rFonts w:ascii="Times New Roman" w:hAnsi="Times New Roman"/>
          <w:sz w:val="24"/>
          <w:szCs w:val="24"/>
        </w:rPr>
        <w:t>közzétehető</w:t>
      </w:r>
      <w:proofErr w:type="spellEnd"/>
      <w:r w:rsidRPr="00C02CAA">
        <w:rPr>
          <w:rFonts w:ascii="Times New Roman" w:hAnsi="Times New Roman"/>
          <w:sz w:val="24"/>
          <w:szCs w:val="24"/>
        </w:rPr>
        <w:t>:</w:t>
      </w:r>
    </w:p>
    <w:p w14:paraId="48CF685C" w14:textId="77777777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  <w:t>igen</w:t>
      </w:r>
      <w:r w:rsidRPr="00C02CAA">
        <w:rPr>
          <w:rFonts w:ascii="Times New Roman" w:hAnsi="Times New Roman"/>
          <w:sz w:val="24"/>
          <w:szCs w:val="24"/>
        </w:rPr>
        <w:tab/>
        <w:t>x</w:t>
      </w:r>
    </w:p>
    <w:p w14:paraId="57E36FFB" w14:textId="77777777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  <w:t>nem</w:t>
      </w:r>
      <w:r w:rsidRPr="00C02CAA">
        <w:rPr>
          <w:rFonts w:ascii="Times New Roman" w:hAnsi="Times New Roman"/>
          <w:sz w:val="24"/>
          <w:szCs w:val="24"/>
        </w:rPr>
        <w:tab/>
      </w:r>
    </w:p>
    <w:p w14:paraId="4B4BD2DD" w14:textId="4F297F5D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b/>
          <w:sz w:val="24"/>
          <w:szCs w:val="24"/>
        </w:rPr>
      </w:pPr>
      <w:r w:rsidRPr="00C02CAA">
        <w:rPr>
          <w:rFonts w:ascii="Times New Roman" w:hAnsi="Times New Roman"/>
          <w:bCs/>
          <w:sz w:val="24"/>
          <w:szCs w:val="24"/>
        </w:rPr>
        <w:t>Az előterjesztést nyílt ülésen kell tárgyalni.</w:t>
      </w:r>
      <w:r w:rsidRPr="00C02CAA">
        <w:rPr>
          <w:rFonts w:ascii="Times New Roman" w:hAnsi="Times New Roman"/>
          <w:bCs/>
          <w:sz w:val="24"/>
          <w:szCs w:val="24"/>
        </w:rPr>
        <w:tab/>
      </w:r>
      <w:r w:rsidRPr="00C02CAA">
        <w:rPr>
          <w:rFonts w:ascii="Times New Roman" w:hAnsi="Times New Roman"/>
          <w:b/>
          <w:sz w:val="24"/>
          <w:szCs w:val="24"/>
        </w:rPr>
        <w:tab/>
      </w:r>
    </w:p>
    <w:p w14:paraId="36E54A98" w14:textId="77777777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>Az előterjesztést zárt ülésen kell tárgyalni.</w:t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</w:p>
    <w:p w14:paraId="156B68B0" w14:textId="77777777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>Az előterjesztés zárt ülésen tárgyalható.</w:t>
      </w:r>
    </w:p>
    <w:p w14:paraId="75F0F49F" w14:textId="77777777" w:rsidR="004B77B2" w:rsidRDefault="004B77B2" w:rsidP="00A03947">
      <w:pPr>
        <w:tabs>
          <w:tab w:val="left" w:pos="426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Hlk24968392"/>
    </w:p>
    <w:p w14:paraId="77A2C2C9" w14:textId="77777777" w:rsidR="004B77B2" w:rsidRDefault="004B77B2" w:rsidP="00A03947">
      <w:pPr>
        <w:tabs>
          <w:tab w:val="left" w:pos="426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503ABDF" w14:textId="086C24D3" w:rsidR="0037068A" w:rsidRDefault="0037068A" w:rsidP="00370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8E">
        <w:rPr>
          <w:rFonts w:ascii="Times New Roman" w:hAnsi="Times New Roman"/>
          <w:sz w:val="24"/>
          <w:szCs w:val="24"/>
        </w:rPr>
        <w:lastRenderedPageBreak/>
        <w:t>A HUMÁN Család- és Gyermekjóléti Szolgálat Intézményi Társulás Társulási Tanács</w:t>
      </w:r>
      <w:r>
        <w:rPr>
          <w:rFonts w:ascii="Times New Roman" w:hAnsi="Times New Roman"/>
          <w:sz w:val="24"/>
          <w:szCs w:val="24"/>
        </w:rPr>
        <w:t xml:space="preserve"> hatáskörében eljárva</w:t>
      </w:r>
      <w:r w:rsidRPr="00A744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Társulási Tanács elnöke </w:t>
      </w:r>
      <w:r w:rsidRPr="00A7448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744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december 30. </w:t>
      </w:r>
      <w:r w:rsidRPr="00A7448E">
        <w:rPr>
          <w:rFonts w:ascii="Times New Roman" w:hAnsi="Times New Roman"/>
          <w:sz w:val="24"/>
          <w:szCs w:val="24"/>
        </w:rPr>
        <w:t xml:space="preserve">napján </w:t>
      </w:r>
      <w:r>
        <w:rPr>
          <w:rFonts w:ascii="Times New Roman" w:hAnsi="Times New Roman"/>
          <w:sz w:val="24"/>
          <w:szCs w:val="24"/>
        </w:rPr>
        <w:t xml:space="preserve">fogadta el </w:t>
      </w:r>
      <w:r w:rsidRPr="00A7448E">
        <w:rPr>
          <w:rFonts w:ascii="Times New Roman" w:hAnsi="Times New Roman"/>
          <w:sz w:val="24"/>
          <w:szCs w:val="24"/>
        </w:rPr>
        <w:t>a Társulás és az általa fenntartott költségvetési szerve a HUMÁN Család- és Gyermekjóléti Szolgálat 20</w:t>
      </w:r>
      <w:r>
        <w:rPr>
          <w:rFonts w:ascii="Times New Roman" w:hAnsi="Times New Roman"/>
          <w:sz w:val="24"/>
          <w:szCs w:val="24"/>
        </w:rPr>
        <w:t>21</w:t>
      </w:r>
      <w:r w:rsidRPr="00A7448E">
        <w:rPr>
          <w:rFonts w:ascii="Times New Roman" w:hAnsi="Times New Roman"/>
          <w:sz w:val="24"/>
          <w:szCs w:val="24"/>
        </w:rPr>
        <w:t xml:space="preserve">. évi költségvetési tervezetét, </w:t>
      </w:r>
      <w:r>
        <w:rPr>
          <w:rFonts w:ascii="Times New Roman" w:hAnsi="Times New Roman"/>
          <w:sz w:val="24"/>
          <w:szCs w:val="24"/>
        </w:rPr>
        <w:t>a 9</w:t>
      </w:r>
      <w:r w:rsidRPr="00A7448E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20</w:t>
      </w:r>
      <w:r w:rsidRPr="00A7448E">
        <w:rPr>
          <w:rFonts w:ascii="Times New Roman" w:hAnsi="Times New Roman"/>
          <w:sz w:val="24"/>
          <w:szCs w:val="24"/>
        </w:rPr>
        <w:t>. (XII.</w:t>
      </w:r>
      <w:r>
        <w:rPr>
          <w:rFonts w:ascii="Times New Roman" w:hAnsi="Times New Roman"/>
          <w:sz w:val="24"/>
          <w:szCs w:val="24"/>
        </w:rPr>
        <w:t>30</w:t>
      </w:r>
      <w:r w:rsidRPr="00A7448E">
        <w:rPr>
          <w:rFonts w:ascii="Times New Roman" w:hAnsi="Times New Roman"/>
          <w:sz w:val="24"/>
          <w:szCs w:val="24"/>
        </w:rPr>
        <w:t xml:space="preserve">.) számú határozatával döntött arról, hogy a Társulási Tanács 23/2014. (XII.19.) számú határozatával megállapított 9,-Ft/fő/hó tagdíj összegén változtatni nem kíván. </w:t>
      </w:r>
    </w:p>
    <w:p w14:paraId="68E558C2" w14:textId="77777777" w:rsidR="0037068A" w:rsidRDefault="0037068A" w:rsidP="00370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B0702" w14:textId="053BA551" w:rsidR="0037068A" w:rsidRDefault="0037068A" w:rsidP="00370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8E">
        <w:rPr>
          <w:rFonts w:ascii="Times New Roman" w:hAnsi="Times New Roman"/>
          <w:sz w:val="24"/>
          <w:szCs w:val="24"/>
        </w:rPr>
        <w:t xml:space="preserve">A Társulási Tanács </w:t>
      </w:r>
      <w:r>
        <w:rPr>
          <w:rFonts w:ascii="Times New Roman" w:hAnsi="Times New Roman"/>
          <w:sz w:val="24"/>
          <w:szCs w:val="24"/>
        </w:rPr>
        <w:t xml:space="preserve">elnöke </w:t>
      </w:r>
      <w:r w:rsidRPr="00A7448E">
        <w:rPr>
          <w:rFonts w:ascii="Times New Roman" w:hAnsi="Times New Roman"/>
          <w:sz w:val="24"/>
          <w:szCs w:val="24"/>
        </w:rPr>
        <w:t xml:space="preserve">az önkormányzati működési hozzájárulások összegét mindösszesen </w:t>
      </w:r>
      <w:proofErr w:type="gramStart"/>
      <w:r w:rsidRPr="00A7448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Pr="00A744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909</w:t>
      </w:r>
      <w:r w:rsidRPr="00A7448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93</w:t>
      </w:r>
      <w:r w:rsidRPr="00A7448E">
        <w:rPr>
          <w:rFonts w:ascii="Times New Roman" w:hAnsi="Times New Roman"/>
          <w:sz w:val="24"/>
          <w:szCs w:val="24"/>
        </w:rPr>
        <w:t>,-</w:t>
      </w:r>
      <w:proofErr w:type="gramEnd"/>
      <w:r w:rsidRPr="00A7448E">
        <w:rPr>
          <w:rFonts w:ascii="Times New Roman" w:hAnsi="Times New Roman"/>
          <w:sz w:val="24"/>
          <w:szCs w:val="24"/>
        </w:rPr>
        <w:t>Ft összegben állapította meg, mely a tagi Önkormányzatok között a 20</w:t>
      </w:r>
      <w:r>
        <w:rPr>
          <w:rFonts w:ascii="Times New Roman" w:hAnsi="Times New Roman"/>
          <w:sz w:val="24"/>
          <w:szCs w:val="24"/>
        </w:rPr>
        <w:t xml:space="preserve">20.                </w:t>
      </w:r>
      <w:r w:rsidRPr="00A7448E">
        <w:rPr>
          <w:rFonts w:ascii="Times New Roman" w:hAnsi="Times New Roman"/>
          <w:sz w:val="24"/>
          <w:szCs w:val="24"/>
        </w:rPr>
        <w:t xml:space="preserve"> január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48E">
        <w:rPr>
          <w:rFonts w:ascii="Times New Roman" w:hAnsi="Times New Roman"/>
          <w:sz w:val="24"/>
          <w:szCs w:val="24"/>
        </w:rPr>
        <w:t xml:space="preserve">napján fennállt lakosságszámuk arányában oszlik meg. </w:t>
      </w:r>
    </w:p>
    <w:p w14:paraId="0D98AD39" w14:textId="77777777" w:rsidR="0037068A" w:rsidRDefault="0037068A" w:rsidP="00370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A20D9" w14:textId="61B8C4EF" w:rsidR="0037068A" w:rsidRPr="00A7448E" w:rsidRDefault="0037068A" w:rsidP="00370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8E">
        <w:rPr>
          <w:rFonts w:ascii="Times New Roman" w:hAnsi="Times New Roman"/>
          <w:sz w:val="24"/>
          <w:szCs w:val="24"/>
        </w:rPr>
        <w:t xml:space="preserve">A Társulási Tanács </w:t>
      </w:r>
      <w:r>
        <w:rPr>
          <w:rFonts w:ascii="Times New Roman" w:hAnsi="Times New Roman"/>
          <w:sz w:val="24"/>
          <w:szCs w:val="24"/>
        </w:rPr>
        <w:t xml:space="preserve">elnöke </w:t>
      </w:r>
      <w:r w:rsidRPr="00A7448E">
        <w:rPr>
          <w:rFonts w:ascii="Times New Roman" w:hAnsi="Times New Roman"/>
          <w:sz w:val="24"/>
          <w:szCs w:val="24"/>
        </w:rPr>
        <w:t>felkérte a Társulás tagi Önkormányzatait, hogy a Társulási Megállapodásban foglaltak szerint a tagdíj és a HUMÁN Család- és Gyermekjóléti Szolgálat tekintetében a működési kiadások 20</w:t>
      </w:r>
      <w:r>
        <w:rPr>
          <w:rFonts w:ascii="Times New Roman" w:hAnsi="Times New Roman"/>
          <w:sz w:val="24"/>
          <w:szCs w:val="24"/>
        </w:rPr>
        <w:t>21</w:t>
      </w:r>
      <w:r w:rsidRPr="00A7448E">
        <w:rPr>
          <w:rFonts w:ascii="Times New Roman" w:hAnsi="Times New Roman"/>
          <w:sz w:val="24"/>
          <w:szCs w:val="24"/>
        </w:rPr>
        <w:t>. évi költségvetésben történő biztosítására alakszerű határozat meghozatalával vállaljanak kötelezettséget, mely határozat kivonatát a Társulási Tanács elnöke részére 20</w:t>
      </w:r>
      <w:r>
        <w:rPr>
          <w:rFonts w:ascii="Times New Roman" w:hAnsi="Times New Roman"/>
          <w:sz w:val="24"/>
          <w:szCs w:val="24"/>
        </w:rPr>
        <w:t>21</w:t>
      </w:r>
      <w:r w:rsidRPr="00A7448E">
        <w:rPr>
          <w:rFonts w:ascii="Times New Roman" w:hAnsi="Times New Roman"/>
          <w:sz w:val="24"/>
          <w:szCs w:val="24"/>
        </w:rPr>
        <w:t xml:space="preserve">. január </w:t>
      </w:r>
      <w:r>
        <w:rPr>
          <w:rFonts w:ascii="Times New Roman" w:hAnsi="Times New Roman"/>
          <w:sz w:val="24"/>
          <w:szCs w:val="24"/>
        </w:rPr>
        <w:t>15</w:t>
      </w:r>
      <w:r w:rsidRPr="00A744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48E">
        <w:rPr>
          <w:rFonts w:ascii="Times New Roman" w:hAnsi="Times New Roman"/>
          <w:sz w:val="24"/>
          <w:szCs w:val="24"/>
        </w:rPr>
        <w:t xml:space="preserve">napjáig küldjék meg. </w:t>
      </w:r>
    </w:p>
    <w:p w14:paraId="120B0711" w14:textId="77777777" w:rsidR="0037068A" w:rsidRDefault="0037068A" w:rsidP="00370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ACFAC" w14:textId="77777777" w:rsidR="0037068A" w:rsidRDefault="0037068A" w:rsidP="00370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Velencei Központi Orvosi Ügyeleti Társulás Társulási Tanács hatáskörében eljáró Társulási Tanács elnöke a 4/2020. (XII.30.) számú határozatával arról döntött, hogy a Társulási Tanács 22/2014. (XII.14.) számú határozatával megállapított 4,-Ft/fő/hó összegű tagdíj mértéken nem kíván változtatni. A Társulási Tanács elnöke a tagi Önkormányzatokat ezen tagdíj biztosítására vonatkozó kötelezettségvállalásra kérte fel a fentiekkel azonos módon. </w:t>
      </w:r>
    </w:p>
    <w:p w14:paraId="3B9DD1AD" w14:textId="77777777" w:rsidR="0037068A" w:rsidRPr="00A7448E" w:rsidRDefault="0037068A" w:rsidP="00370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1ABAC" w14:textId="77777777" w:rsidR="0037068A" w:rsidRPr="00A7448E" w:rsidRDefault="0037068A" w:rsidP="00370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8E">
        <w:rPr>
          <w:rFonts w:ascii="Times New Roman" w:hAnsi="Times New Roman"/>
          <w:sz w:val="24"/>
          <w:szCs w:val="24"/>
        </w:rPr>
        <w:t>A tagdíj</w:t>
      </w:r>
      <w:r>
        <w:rPr>
          <w:rFonts w:ascii="Times New Roman" w:hAnsi="Times New Roman"/>
          <w:sz w:val="24"/>
          <w:szCs w:val="24"/>
        </w:rPr>
        <w:t>ak</w:t>
      </w:r>
      <w:r w:rsidRPr="00A7448E">
        <w:rPr>
          <w:rFonts w:ascii="Times New Roman" w:hAnsi="Times New Roman"/>
          <w:sz w:val="24"/>
          <w:szCs w:val="24"/>
        </w:rPr>
        <w:t xml:space="preserve"> és a működési költség összegszerű biztosítására vonatkozó kötelezettségvállalást a határozati javaslat tartalmazza. </w:t>
      </w:r>
    </w:p>
    <w:p w14:paraId="79A3A672" w14:textId="2CE66C40" w:rsidR="0037068A" w:rsidRDefault="0037068A" w:rsidP="0037068A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D3A2FA" w14:textId="77777777" w:rsidR="007961A6" w:rsidRDefault="007961A6" w:rsidP="0037068A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354FC3" w14:textId="77777777" w:rsidR="0037068A" w:rsidRPr="0037068A" w:rsidRDefault="0037068A" w:rsidP="0037068A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068A">
        <w:rPr>
          <w:rFonts w:ascii="Times New Roman" w:hAnsi="Times New Roman"/>
          <w:bCs/>
          <w:sz w:val="24"/>
          <w:szCs w:val="24"/>
        </w:rPr>
        <w:t>Kápolnásnyék, 2020. január 4.</w:t>
      </w:r>
    </w:p>
    <w:p w14:paraId="1641B87F" w14:textId="38200E7D" w:rsidR="0037068A" w:rsidRDefault="0037068A" w:rsidP="0037068A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0D897B1" w14:textId="504049AD" w:rsidR="007961A6" w:rsidRDefault="007961A6" w:rsidP="0037068A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574CA9" w14:textId="77777777" w:rsidR="007961A6" w:rsidRPr="0037068A" w:rsidRDefault="007961A6" w:rsidP="0037068A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D36BBB" w14:textId="77777777" w:rsidR="0037068A" w:rsidRPr="0037068A" w:rsidRDefault="0037068A" w:rsidP="0037068A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068A">
        <w:rPr>
          <w:rFonts w:ascii="Times New Roman" w:hAnsi="Times New Roman"/>
          <w:bCs/>
          <w:sz w:val="24"/>
          <w:szCs w:val="24"/>
        </w:rPr>
        <w:tab/>
        <w:t>Podhorszki István</w:t>
      </w:r>
    </w:p>
    <w:p w14:paraId="79D8E462" w14:textId="77777777" w:rsidR="0037068A" w:rsidRPr="0037068A" w:rsidRDefault="0037068A" w:rsidP="0037068A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068A">
        <w:rPr>
          <w:rFonts w:ascii="Times New Roman" w:hAnsi="Times New Roman"/>
          <w:bCs/>
          <w:sz w:val="24"/>
          <w:szCs w:val="24"/>
        </w:rPr>
        <w:tab/>
        <w:t>polgármester</w:t>
      </w:r>
    </w:p>
    <w:p w14:paraId="06688B89" w14:textId="77777777" w:rsidR="007961A6" w:rsidRDefault="007961A6" w:rsidP="007961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A44B38" w14:textId="77777777" w:rsidR="007961A6" w:rsidRDefault="007961A6" w:rsidP="007961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234AA5" w14:textId="77777777" w:rsidR="007961A6" w:rsidRDefault="0037068A" w:rsidP="00796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Kápolnásnyék</w:t>
      </w:r>
      <w:r w:rsidRPr="006267A7">
        <w:rPr>
          <w:rFonts w:ascii="Times New Roman" w:hAnsi="Times New Roman"/>
          <w:b/>
          <w:bCs/>
          <w:sz w:val="24"/>
          <w:szCs w:val="24"/>
        </w:rPr>
        <w:t xml:space="preserve"> Község Önkormányzata Képviselő-testülete hatáskörében eljáró </w:t>
      </w:r>
    </w:p>
    <w:p w14:paraId="0837D930" w14:textId="77777777" w:rsidR="007961A6" w:rsidRDefault="007961A6" w:rsidP="00796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943504" w14:textId="58F348AC" w:rsidR="0037068A" w:rsidRPr="007961A6" w:rsidRDefault="0037068A" w:rsidP="00796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Kápolnásnyék</w:t>
      </w:r>
      <w:r w:rsidRPr="006267A7">
        <w:rPr>
          <w:rFonts w:ascii="Times New Roman" w:hAnsi="Times New Roman"/>
          <w:b/>
          <w:bCs/>
          <w:sz w:val="24"/>
          <w:szCs w:val="24"/>
        </w:rPr>
        <w:t xml:space="preserve"> Község Önkormányzata Polgármester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14:paraId="79562E70" w14:textId="77777777" w:rsidR="007961A6" w:rsidRDefault="007961A6" w:rsidP="003706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2654FD" w14:textId="6193ACB9" w:rsidR="0037068A" w:rsidRPr="006267A7" w:rsidRDefault="0037068A" w:rsidP="003706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267A7">
        <w:rPr>
          <w:rFonts w:ascii="Times New Roman" w:hAnsi="Times New Roman"/>
          <w:b/>
          <w:bCs/>
          <w:sz w:val="24"/>
          <w:szCs w:val="24"/>
        </w:rPr>
        <w:t>….</w:t>
      </w:r>
      <w:proofErr w:type="gramEnd"/>
      <w:r w:rsidRPr="006267A7">
        <w:rPr>
          <w:rFonts w:ascii="Times New Roman" w:hAnsi="Times New Roman"/>
          <w:b/>
          <w:bCs/>
          <w:sz w:val="24"/>
          <w:szCs w:val="24"/>
        </w:rPr>
        <w:t>/2021. (I….) határozat</w:t>
      </w:r>
      <w:r>
        <w:rPr>
          <w:rFonts w:ascii="Times New Roman" w:hAnsi="Times New Roman"/>
          <w:b/>
          <w:bCs/>
          <w:sz w:val="24"/>
          <w:szCs w:val="24"/>
        </w:rPr>
        <w:t>i javaslat</w:t>
      </w:r>
    </w:p>
    <w:p w14:paraId="3B975144" w14:textId="77777777" w:rsidR="0037068A" w:rsidRDefault="0037068A" w:rsidP="003706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157200" w14:textId="6A67DEEF" w:rsidR="0037068A" w:rsidRPr="000B4248" w:rsidRDefault="0037068A" w:rsidP="003706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4248">
        <w:rPr>
          <w:rFonts w:ascii="Times New Roman" w:hAnsi="Times New Roman"/>
          <w:b/>
          <w:bCs/>
          <w:sz w:val="24"/>
          <w:szCs w:val="24"/>
        </w:rPr>
        <w:t>a HUMÁN Csal</w:t>
      </w:r>
      <w:r>
        <w:rPr>
          <w:rFonts w:ascii="Times New Roman" w:hAnsi="Times New Roman"/>
          <w:b/>
          <w:bCs/>
          <w:sz w:val="24"/>
          <w:szCs w:val="24"/>
        </w:rPr>
        <w:t xml:space="preserve">ád- és Gyermekjóléti Szolgálat Intézményi Társulás tagdíja s intézményi működési hozzájárulás, továbbá a </w:t>
      </w:r>
      <w:r w:rsidRPr="000B4248">
        <w:rPr>
          <w:rFonts w:ascii="Times New Roman" w:hAnsi="Times New Roman"/>
          <w:b/>
          <w:bCs/>
          <w:sz w:val="24"/>
          <w:szCs w:val="24"/>
        </w:rPr>
        <w:t xml:space="preserve">Velencei Központi Orvosi Ügyeleti Társulás </w:t>
      </w:r>
      <w:r>
        <w:rPr>
          <w:rFonts w:ascii="Times New Roman" w:hAnsi="Times New Roman"/>
          <w:b/>
          <w:bCs/>
          <w:sz w:val="24"/>
          <w:szCs w:val="24"/>
        </w:rPr>
        <w:t>tagdíja biztosításáról.</w:t>
      </w:r>
    </w:p>
    <w:p w14:paraId="4CC32ABD" w14:textId="77777777" w:rsidR="0037068A" w:rsidRPr="000B4248" w:rsidRDefault="0037068A" w:rsidP="00370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B6C19" w14:textId="7A407AD7" w:rsidR="0037068A" w:rsidRDefault="0037068A" w:rsidP="003706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5C5D">
        <w:rPr>
          <w:rFonts w:ascii="Times New Roman" w:hAnsi="Times New Roman"/>
          <w:bCs/>
          <w:sz w:val="24"/>
          <w:szCs w:val="24"/>
        </w:rPr>
        <w:t xml:space="preserve">A katasztrófavédelemről és a hozzá kapcsolódó egyes törvények módosításáról szóló 2011. évi CXXVIII. tv. 46. § (4) bekezdése alapján </w:t>
      </w:r>
      <w:r>
        <w:rPr>
          <w:rFonts w:ascii="Times New Roman" w:hAnsi="Times New Roman"/>
          <w:bCs/>
          <w:sz w:val="24"/>
          <w:szCs w:val="24"/>
        </w:rPr>
        <w:t>Kápolnásnyék</w:t>
      </w:r>
      <w:r w:rsidRPr="00F15C5D">
        <w:rPr>
          <w:rFonts w:ascii="Times New Roman" w:hAnsi="Times New Roman"/>
          <w:bCs/>
          <w:sz w:val="24"/>
          <w:szCs w:val="24"/>
        </w:rPr>
        <w:t xml:space="preserve"> Község Önkormányzata Képviselő-testülete hatáskörében eljárva az alábbi döntést hozom:</w:t>
      </w:r>
    </w:p>
    <w:p w14:paraId="16B58990" w14:textId="4D6B0BBD" w:rsidR="007961A6" w:rsidRDefault="007961A6" w:rsidP="003706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EAE34DE" w14:textId="77777777" w:rsidR="007961A6" w:rsidRPr="00F15C5D" w:rsidRDefault="007961A6" w:rsidP="003706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0559307" w14:textId="1C2EEF02" w:rsidR="0037068A" w:rsidRDefault="0037068A" w:rsidP="00370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Kápolnásnyék Község Önkormányzata</w:t>
      </w:r>
      <w:r w:rsidRPr="000B4248">
        <w:rPr>
          <w:rFonts w:ascii="Times New Roman" w:hAnsi="Times New Roman"/>
          <w:sz w:val="24"/>
          <w:szCs w:val="24"/>
        </w:rPr>
        <w:t xml:space="preserve"> a 20</w:t>
      </w:r>
      <w:r>
        <w:rPr>
          <w:rFonts w:ascii="Times New Roman" w:hAnsi="Times New Roman"/>
          <w:sz w:val="24"/>
          <w:szCs w:val="24"/>
        </w:rPr>
        <w:t>21</w:t>
      </w:r>
      <w:r w:rsidRPr="000B4248">
        <w:rPr>
          <w:rFonts w:ascii="Times New Roman" w:hAnsi="Times New Roman"/>
          <w:sz w:val="24"/>
          <w:szCs w:val="24"/>
        </w:rPr>
        <w:t>. évi költségvetésében vállalja az alábbi működési hozzájárulások (tagdíjak) és intézményi működési hozzájárulás biztosítását:</w:t>
      </w:r>
    </w:p>
    <w:p w14:paraId="4F93E8B5" w14:textId="77777777" w:rsidR="007961A6" w:rsidRPr="000B4248" w:rsidRDefault="007961A6" w:rsidP="00370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D0ED2C" w14:textId="77777777" w:rsidR="0037068A" w:rsidRPr="000B4248" w:rsidRDefault="0037068A" w:rsidP="003706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8024E">
        <w:rPr>
          <w:rFonts w:ascii="Times New Roman" w:hAnsi="Times New Roman"/>
          <w:b/>
          <w:sz w:val="24"/>
          <w:szCs w:val="24"/>
        </w:rPr>
        <w:t>1.</w:t>
      </w:r>
      <w:r w:rsidRPr="000B4248">
        <w:rPr>
          <w:rFonts w:ascii="Times New Roman" w:hAnsi="Times New Roman"/>
          <w:sz w:val="24"/>
          <w:szCs w:val="24"/>
        </w:rPr>
        <w:tab/>
        <w:t xml:space="preserve">HUMÁN Család- és Gyermekjóléti Szolgálat Intézményi Társulás </w:t>
      </w:r>
      <w:r>
        <w:rPr>
          <w:rFonts w:ascii="Times New Roman" w:hAnsi="Times New Roman"/>
          <w:sz w:val="24"/>
          <w:szCs w:val="24"/>
        </w:rPr>
        <w:t xml:space="preserve">tagdíja </w:t>
      </w:r>
      <w:r w:rsidRPr="000B424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0B4248">
        <w:rPr>
          <w:rFonts w:ascii="Times New Roman" w:hAnsi="Times New Roman"/>
          <w:sz w:val="24"/>
          <w:szCs w:val="24"/>
        </w:rPr>
        <w:t xml:space="preserve">. január 1-jei állapot szerint állandó lakosságszám alapján 9,-Ft/fő/hó, azaz </w:t>
      </w:r>
      <w:proofErr w:type="gramStart"/>
      <w:r>
        <w:rPr>
          <w:rFonts w:ascii="Times New Roman" w:hAnsi="Times New Roman"/>
          <w:sz w:val="24"/>
          <w:szCs w:val="24"/>
        </w:rPr>
        <w:t>430.272,-</w:t>
      </w:r>
      <w:proofErr w:type="gramEnd"/>
      <w:r w:rsidRPr="000B4248">
        <w:rPr>
          <w:rFonts w:ascii="Times New Roman" w:hAnsi="Times New Roman"/>
          <w:sz w:val="24"/>
          <w:szCs w:val="24"/>
        </w:rPr>
        <w:t>Ft.</w:t>
      </w:r>
    </w:p>
    <w:p w14:paraId="16227C8B" w14:textId="77777777" w:rsidR="0037068A" w:rsidRPr="000B4248" w:rsidRDefault="0037068A" w:rsidP="003706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8024E">
        <w:rPr>
          <w:rFonts w:ascii="Times New Roman" w:hAnsi="Times New Roman"/>
          <w:b/>
          <w:sz w:val="24"/>
          <w:szCs w:val="24"/>
        </w:rPr>
        <w:t>2.</w:t>
      </w:r>
      <w:r w:rsidRPr="000B42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</w:t>
      </w:r>
      <w:r w:rsidRPr="000B4248">
        <w:rPr>
          <w:rFonts w:ascii="Times New Roman" w:hAnsi="Times New Roman"/>
          <w:sz w:val="24"/>
          <w:szCs w:val="24"/>
        </w:rPr>
        <w:t xml:space="preserve"> Társulás keretében fenntartott HUMÁN Család- és Gyermekjóléti Szolgálat 20</w:t>
      </w:r>
      <w:r>
        <w:rPr>
          <w:rFonts w:ascii="Times New Roman" w:hAnsi="Times New Roman"/>
          <w:sz w:val="24"/>
          <w:szCs w:val="24"/>
        </w:rPr>
        <w:t>21</w:t>
      </w:r>
      <w:r w:rsidRPr="000B4248">
        <w:rPr>
          <w:rFonts w:ascii="Times New Roman" w:hAnsi="Times New Roman"/>
          <w:sz w:val="24"/>
          <w:szCs w:val="24"/>
        </w:rPr>
        <w:t xml:space="preserve">. évi működési költség hozzájárulás: </w:t>
      </w:r>
      <w:proofErr w:type="gramStart"/>
      <w:r>
        <w:rPr>
          <w:rFonts w:ascii="Times New Roman" w:hAnsi="Times New Roman"/>
          <w:sz w:val="24"/>
          <w:szCs w:val="24"/>
        </w:rPr>
        <w:t>8.203.809,-</w:t>
      </w:r>
      <w:proofErr w:type="gramEnd"/>
      <w:r w:rsidRPr="000B4248">
        <w:rPr>
          <w:rFonts w:ascii="Times New Roman" w:hAnsi="Times New Roman"/>
          <w:sz w:val="24"/>
          <w:szCs w:val="24"/>
        </w:rPr>
        <w:t>Ft.</w:t>
      </w:r>
    </w:p>
    <w:p w14:paraId="4DC409B4" w14:textId="77777777" w:rsidR="0037068A" w:rsidRDefault="0037068A" w:rsidP="003706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8024E">
        <w:rPr>
          <w:rFonts w:ascii="Times New Roman" w:hAnsi="Times New Roman"/>
          <w:b/>
          <w:sz w:val="24"/>
          <w:szCs w:val="24"/>
        </w:rPr>
        <w:t>3.</w:t>
      </w:r>
      <w:r w:rsidRPr="000B4248">
        <w:rPr>
          <w:rFonts w:ascii="Times New Roman" w:hAnsi="Times New Roman"/>
          <w:sz w:val="24"/>
          <w:szCs w:val="24"/>
        </w:rPr>
        <w:tab/>
        <w:t>A Velencei Központi Orvosi Ügyeleti Társulás</w:t>
      </w:r>
      <w:r>
        <w:rPr>
          <w:rFonts w:ascii="Times New Roman" w:hAnsi="Times New Roman"/>
          <w:sz w:val="24"/>
          <w:szCs w:val="24"/>
        </w:rPr>
        <w:t xml:space="preserve"> tagdíja</w:t>
      </w:r>
      <w:r w:rsidRPr="000B424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0B4248">
        <w:rPr>
          <w:rFonts w:ascii="Times New Roman" w:hAnsi="Times New Roman"/>
          <w:sz w:val="24"/>
          <w:szCs w:val="24"/>
        </w:rPr>
        <w:t xml:space="preserve">. január 1-jei állapot szerint állandó lakosságszám alapján 4,-Ft/fő/hó, azaz </w:t>
      </w:r>
      <w:proofErr w:type="gramStart"/>
      <w:r>
        <w:rPr>
          <w:rFonts w:ascii="Times New Roman" w:hAnsi="Times New Roman"/>
          <w:sz w:val="24"/>
          <w:szCs w:val="24"/>
        </w:rPr>
        <w:t>191.232</w:t>
      </w:r>
      <w:r w:rsidRPr="000B4248">
        <w:rPr>
          <w:rFonts w:ascii="Times New Roman" w:hAnsi="Times New Roman"/>
          <w:sz w:val="24"/>
          <w:szCs w:val="24"/>
        </w:rPr>
        <w:t>,-</w:t>
      </w:r>
      <w:proofErr w:type="gramEnd"/>
      <w:r w:rsidRPr="000B4248"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z w:val="24"/>
          <w:szCs w:val="24"/>
        </w:rPr>
        <w:t>.</w:t>
      </w:r>
    </w:p>
    <w:p w14:paraId="74B513CE" w14:textId="77777777" w:rsidR="0037068A" w:rsidRDefault="0037068A" w:rsidP="003706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1C5C8BC" w14:textId="77777777" w:rsidR="0037068A" w:rsidRDefault="0037068A" w:rsidP="003706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Jelen határozat kivonatát a Társulási Tanács elnöke részére megküldöm.</w:t>
      </w:r>
    </w:p>
    <w:p w14:paraId="7BB2BAB8" w14:textId="77777777" w:rsidR="0037068A" w:rsidRDefault="0037068A" w:rsidP="003706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2B230AA" w14:textId="7D43564F" w:rsidR="0037068A" w:rsidRDefault="0037068A" w:rsidP="003706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 határozat végrehajtásáért felelős:</w:t>
      </w:r>
      <w:r>
        <w:rPr>
          <w:rFonts w:ascii="Times New Roman" w:hAnsi="Times New Roman"/>
          <w:sz w:val="24"/>
          <w:szCs w:val="24"/>
        </w:rPr>
        <w:t xml:space="preserve"> Podhorszki István polgármester</w:t>
      </w:r>
    </w:p>
    <w:p w14:paraId="1B5310C8" w14:textId="14014EF6" w:rsidR="0037068A" w:rsidRPr="0037068A" w:rsidRDefault="0037068A" w:rsidP="003706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 határozat végrehajtásának határideje:</w:t>
      </w:r>
      <w:r>
        <w:rPr>
          <w:rFonts w:ascii="Times New Roman" w:hAnsi="Times New Roman"/>
          <w:sz w:val="24"/>
          <w:szCs w:val="24"/>
        </w:rPr>
        <w:t xml:space="preserve"> azonnal</w:t>
      </w:r>
    </w:p>
    <w:p w14:paraId="553EB80B" w14:textId="113EDEC1" w:rsidR="0037068A" w:rsidRDefault="0037068A" w:rsidP="003706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276818" w14:textId="77777777" w:rsidR="0037068A" w:rsidRDefault="0037068A" w:rsidP="00370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1425A" w14:textId="77777777" w:rsidR="0037068A" w:rsidRDefault="0037068A" w:rsidP="0037068A"/>
    <w:p w14:paraId="52D76F2F" w14:textId="77777777" w:rsidR="00953412" w:rsidRPr="00C031BD" w:rsidRDefault="00953412" w:rsidP="001B7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sectPr w:rsidR="00953412" w:rsidRPr="00C031BD" w:rsidSect="00655A5A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73686" w14:textId="77777777" w:rsidR="008B0872" w:rsidRDefault="008B0872" w:rsidP="008B0872">
      <w:pPr>
        <w:spacing w:after="0" w:line="240" w:lineRule="auto"/>
      </w:pPr>
      <w:r>
        <w:separator/>
      </w:r>
    </w:p>
  </w:endnote>
  <w:endnote w:type="continuationSeparator" w:id="0">
    <w:p w14:paraId="772EFE6A" w14:textId="77777777" w:rsidR="008B0872" w:rsidRDefault="008B0872" w:rsidP="008B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No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B9F93" w14:textId="77777777" w:rsidR="008B0872" w:rsidRDefault="008B0872" w:rsidP="008B0872">
      <w:pPr>
        <w:spacing w:after="0" w:line="240" w:lineRule="auto"/>
      </w:pPr>
      <w:r>
        <w:separator/>
      </w:r>
    </w:p>
  </w:footnote>
  <w:footnote w:type="continuationSeparator" w:id="0">
    <w:p w14:paraId="595F814A" w14:textId="77777777" w:rsidR="008B0872" w:rsidRDefault="008B0872" w:rsidP="008B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B4A24BC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4163"/>
      <w:numFmt w:val="bullet"/>
      <w:lvlText w:val="-"/>
      <w:lvlJc w:val="left"/>
      <w:pPr>
        <w:tabs>
          <w:tab w:val="num" w:pos="1413"/>
        </w:tabs>
        <w:ind w:left="1413" w:hanging="708"/>
      </w:pPr>
      <w:rPr>
        <w:rFonts w:ascii="StarSymbol" w:hAnsi="StarSymbol"/>
      </w:rPr>
    </w:lvl>
  </w:abstractNum>
  <w:abstractNum w:abstractNumId="2" w15:restartNumberingAfterBreak="0">
    <w:nsid w:val="00637FBE"/>
    <w:multiLevelType w:val="hybridMultilevel"/>
    <w:tmpl w:val="AB78CCE2"/>
    <w:lvl w:ilvl="0" w:tplc="AB9CFBFA">
      <w:start w:val="1"/>
      <w:numFmt w:val="decimal"/>
      <w:lvlText w:val="%1."/>
      <w:lvlJc w:val="left"/>
      <w:pPr>
        <w:ind w:left="2487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3390" w:hanging="360"/>
      </w:pPr>
    </w:lvl>
    <w:lvl w:ilvl="2" w:tplc="040E001B">
      <w:start w:val="1"/>
      <w:numFmt w:val="lowerRoman"/>
      <w:lvlText w:val="%3."/>
      <w:lvlJc w:val="right"/>
      <w:pPr>
        <w:ind w:left="4110" w:hanging="180"/>
      </w:pPr>
    </w:lvl>
    <w:lvl w:ilvl="3" w:tplc="040E000F">
      <w:start w:val="1"/>
      <w:numFmt w:val="decimal"/>
      <w:lvlText w:val="%4."/>
      <w:lvlJc w:val="left"/>
      <w:pPr>
        <w:ind w:left="4830" w:hanging="360"/>
      </w:pPr>
    </w:lvl>
    <w:lvl w:ilvl="4" w:tplc="040E0019">
      <w:start w:val="1"/>
      <w:numFmt w:val="lowerLetter"/>
      <w:lvlText w:val="%5."/>
      <w:lvlJc w:val="left"/>
      <w:pPr>
        <w:ind w:left="5550" w:hanging="360"/>
      </w:pPr>
    </w:lvl>
    <w:lvl w:ilvl="5" w:tplc="040E001B">
      <w:start w:val="1"/>
      <w:numFmt w:val="lowerRoman"/>
      <w:lvlText w:val="%6."/>
      <w:lvlJc w:val="right"/>
      <w:pPr>
        <w:ind w:left="6270" w:hanging="180"/>
      </w:pPr>
    </w:lvl>
    <w:lvl w:ilvl="6" w:tplc="040E000F">
      <w:start w:val="1"/>
      <w:numFmt w:val="decimal"/>
      <w:lvlText w:val="%7."/>
      <w:lvlJc w:val="left"/>
      <w:pPr>
        <w:ind w:left="6990" w:hanging="360"/>
      </w:pPr>
    </w:lvl>
    <w:lvl w:ilvl="7" w:tplc="040E0019">
      <w:start w:val="1"/>
      <w:numFmt w:val="lowerLetter"/>
      <w:lvlText w:val="%8."/>
      <w:lvlJc w:val="left"/>
      <w:pPr>
        <w:ind w:left="7710" w:hanging="360"/>
      </w:pPr>
    </w:lvl>
    <w:lvl w:ilvl="8" w:tplc="040E001B">
      <w:start w:val="1"/>
      <w:numFmt w:val="lowerRoman"/>
      <w:lvlText w:val="%9."/>
      <w:lvlJc w:val="right"/>
      <w:pPr>
        <w:ind w:left="8430" w:hanging="180"/>
      </w:pPr>
    </w:lvl>
  </w:abstractNum>
  <w:abstractNum w:abstractNumId="3" w15:restartNumberingAfterBreak="0">
    <w:nsid w:val="03575A6A"/>
    <w:multiLevelType w:val="hybridMultilevel"/>
    <w:tmpl w:val="CFF2F6D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2E6894"/>
    <w:multiLevelType w:val="hybridMultilevel"/>
    <w:tmpl w:val="C4F454A4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671CD"/>
    <w:multiLevelType w:val="multilevel"/>
    <w:tmpl w:val="1DB2897E"/>
    <w:lvl w:ilvl="0">
      <w:start w:val="2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6" w15:restartNumberingAfterBreak="0">
    <w:nsid w:val="06CF5890"/>
    <w:multiLevelType w:val="hybridMultilevel"/>
    <w:tmpl w:val="1DC42F02"/>
    <w:lvl w:ilvl="0" w:tplc="B8A41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91D87"/>
    <w:multiLevelType w:val="hybridMultilevel"/>
    <w:tmpl w:val="CC5EAA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D4BC8"/>
    <w:multiLevelType w:val="hybridMultilevel"/>
    <w:tmpl w:val="B62E8F02"/>
    <w:lvl w:ilvl="0" w:tplc="E3A279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D6462"/>
    <w:multiLevelType w:val="hybridMultilevel"/>
    <w:tmpl w:val="B442DD30"/>
    <w:lvl w:ilvl="0" w:tplc="506CCA4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91FA8"/>
    <w:multiLevelType w:val="hybridMultilevel"/>
    <w:tmpl w:val="699CDDE2"/>
    <w:lvl w:ilvl="0" w:tplc="14869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1960"/>
    <w:multiLevelType w:val="hybridMultilevel"/>
    <w:tmpl w:val="11869364"/>
    <w:lvl w:ilvl="0" w:tplc="06C4E18A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77925"/>
    <w:multiLevelType w:val="hybridMultilevel"/>
    <w:tmpl w:val="907C53F0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6F3CA866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94D09AC2">
      <w:start w:val="1"/>
      <w:numFmt w:val="lowerLetter"/>
      <w:lvlText w:val="%3)"/>
      <w:lvlJc w:val="left"/>
      <w:pPr>
        <w:ind w:left="3045" w:hanging="360"/>
      </w:pPr>
    </w:lvl>
    <w:lvl w:ilvl="3" w:tplc="040E000F">
      <w:start w:val="1"/>
      <w:numFmt w:val="decimal"/>
      <w:lvlText w:val="%4."/>
      <w:lvlJc w:val="left"/>
      <w:pPr>
        <w:ind w:left="3585" w:hanging="360"/>
      </w:pPr>
    </w:lvl>
    <w:lvl w:ilvl="4" w:tplc="040E0019">
      <w:start w:val="1"/>
      <w:numFmt w:val="lowerLetter"/>
      <w:lvlText w:val="%5."/>
      <w:lvlJc w:val="left"/>
      <w:pPr>
        <w:ind w:left="4305" w:hanging="360"/>
      </w:pPr>
    </w:lvl>
    <w:lvl w:ilvl="5" w:tplc="040E001B">
      <w:start w:val="1"/>
      <w:numFmt w:val="lowerRoman"/>
      <w:lvlText w:val="%6."/>
      <w:lvlJc w:val="right"/>
      <w:pPr>
        <w:ind w:left="5025" w:hanging="180"/>
      </w:pPr>
    </w:lvl>
    <w:lvl w:ilvl="6" w:tplc="040E000F">
      <w:start w:val="1"/>
      <w:numFmt w:val="decimal"/>
      <w:lvlText w:val="%7."/>
      <w:lvlJc w:val="left"/>
      <w:pPr>
        <w:ind w:left="5745" w:hanging="360"/>
      </w:pPr>
    </w:lvl>
    <w:lvl w:ilvl="7" w:tplc="040E0019">
      <w:start w:val="1"/>
      <w:numFmt w:val="lowerLetter"/>
      <w:lvlText w:val="%8."/>
      <w:lvlJc w:val="left"/>
      <w:pPr>
        <w:ind w:left="6465" w:hanging="360"/>
      </w:pPr>
    </w:lvl>
    <w:lvl w:ilvl="8" w:tplc="040E001B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10CD47A9"/>
    <w:multiLevelType w:val="hybridMultilevel"/>
    <w:tmpl w:val="5EC8830A"/>
    <w:lvl w:ilvl="0" w:tplc="75D6FA4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07E54"/>
    <w:multiLevelType w:val="hybridMultilevel"/>
    <w:tmpl w:val="5AA4D6C2"/>
    <w:lvl w:ilvl="0" w:tplc="FE048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15B3B"/>
    <w:multiLevelType w:val="multilevel"/>
    <w:tmpl w:val="95F439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AA4295"/>
    <w:multiLevelType w:val="hybridMultilevel"/>
    <w:tmpl w:val="02E2E4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9917DF"/>
    <w:multiLevelType w:val="hybridMultilevel"/>
    <w:tmpl w:val="6F8A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D6985"/>
    <w:multiLevelType w:val="hybridMultilevel"/>
    <w:tmpl w:val="E1C2806C"/>
    <w:lvl w:ilvl="0" w:tplc="14869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44E52"/>
    <w:multiLevelType w:val="hybridMultilevel"/>
    <w:tmpl w:val="349E1AF6"/>
    <w:lvl w:ilvl="0" w:tplc="4E801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34812"/>
    <w:multiLevelType w:val="hybridMultilevel"/>
    <w:tmpl w:val="5476A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F68C4"/>
    <w:multiLevelType w:val="hybridMultilevel"/>
    <w:tmpl w:val="CF7E94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4459"/>
    <w:multiLevelType w:val="hybridMultilevel"/>
    <w:tmpl w:val="B566A376"/>
    <w:lvl w:ilvl="0" w:tplc="6F3CA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321E1"/>
    <w:multiLevelType w:val="hybridMultilevel"/>
    <w:tmpl w:val="9702C72C"/>
    <w:lvl w:ilvl="0" w:tplc="56CE8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C704B"/>
    <w:multiLevelType w:val="hybridMultilevel"/>
    <w:tmpl w:val="61E4D6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420F5"/>
    <w:multiLevelType w:val="hybridMultilevel"/>
    <w:tmpl w:val="1DC80B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A7A77"/>
    <w:multiLevelType w:val="hybridMultilevel"/>
    <w:tmpl w:val="F4086386"/>
    <w:lvl w:ilvl="0" w:tplc="E3A279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42FAB"/>
    <w:multiLevelType w:val="hybridMultilevel"/>
    <w:tmpl w:val="D07E0C20"/>
    <w:lvl w:ilvl="0" w:tplc="8B6AF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D4C01"/>
    <w:multiLevelType w:val="hybridMultilevel"/>
    <w:tmpl w:val="36B6438E"/>
    <w:lvl w:ilvl="0" w:tplc="18143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63B97"/>
    <w:multiLevelType w:val="hybridMultilevel"/>
    <w:tmpl w:val="E3C22E9A"/>
    <w:lvl w:ilvl="0" w:tplc="4C54B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61B9B"/>
    <w:multiLevelType w:val="hybridMultilevel"/>
    <w:tmpl w:val="C7E08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9111B"/>
    <w:multiLevelType w:val="hybridMultilevel"/>
    <w:tmpl w:val="6F48894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A1467B"/>
    <w:multiLevelType w:val="hybridMultilevel"/>
    <w:tmpl w:val="E60638C4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7409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A15D05"/>
    <w:multiLevelType w:val="hybridMultilevel"/>
    <w:tmpl w:val="9D16DE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0E078C"/>
    <w:multiLevelType w:val="hybridMultilevel"/>
    <w:tmpl w:val="0CE4E66E"/>
    <w:lvl w:ilvl="0" w:tplc="B630F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60022"/>
    <w:multiLevelType w:val="multilevel"/>
    <w:tmpl w:val="6A9C71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68F7147C"/>
    <w:multiLevelType w:val="hybridMultilevel"/>
    <w:tmpl w:val="3DDA5A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3C3AD7"/>
    <w:multiLevelType w:val="hybridMultilevel"/>
    <w:tmpl w:val="6F8A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B627D"/>
    <w:multiLevelType w:val="hybridMultilevel"/>
    <w:tmpl w:val="40A21A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A91FB1"/>
    <w:multiLevelType w:val="multilevel"/>
    <w:tmpl w:val="1208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D72EDC"/>
    <w:multiLevelType w:val="hybridMultilevel"/>
    <w:tmpl w:val="41666C42"/>
    <w:lvl w:ilvl="0" w:tplc="B630F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16"/>
  </w:num>
  <w:num w:numId="9">
    <w:abstractNumId w:val="0"/>
  </w:num>
  <w:num w:numId="10">
    <w:abstractNumId w:val="15"/>
  </w:num>
  <w:num w:numId="11">
    <w:abstractNumId w:val="39"/>
  </w:num>
  <w:num w:numId="12">
    <w:abstractNumId w:val="37"/>
  </w:num>
  <w:num w:numId="13">
    <w:abstractNumId w:val="34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3"/>
  </w:num>
  <w:num w:numId="17">
    <w:abstractNumId w:val="24"/>
  </w:num>
  <w:num w:numId="18">
    <w:abstractNumId w:val="6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"/>
  </w:num>
  <w:num w:numId="25">
    <w:abstractNumId w:val="38"/>
  </w:num>
  <w:num w:numId="26">
    <w:abstractNumId w:val="11"/>
  </w:num>
  <w:num w:numId="27">
    <w:abstractNumId w:val="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2"/>
  </w:num>
  <w:num w:numId="33">
    <w:abstractNumId w:val="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38"/>
    <w:rsid w:val="00005297"/>
    <w:rsid w:val="0000747D"/>
    <w:rsid w:val="00015A31"/>
    <w:rsid w:val="00026E98"/>
    <w:rsid w:val="00030933"/>
    <w:rsid w:val="0006075E"/>
    <w:rsid w:val="00062907"/>
    <w:rsid w:val="00073A92"/>
    <w:rsid w:val="00073AA7"/>
    <w:rsid w:val="00095648"/>
    <w:rsid w:val="00097010"/>
    <w:rsid w:val="000A1F5E"/>
    <w:rsid w:val="000A7AAB"/>
    <w:rsid w:val="000C4463"/>
    <w:rsid w:val="000C6585"/>
    <w:rsid w:val="000F45E4"/>
    <w:rsid w:val="000F49C9"/>
    <w:rsid w:val="00104A42"/>
    <w:rsid w:val="00131C9D"/>
    <w:rsid w:val="00140BE8"/>
    <w:rsid w:val="00147C43"/>
    <w:rsid w:val="0015062E"/>
    <w:rsid w:val="00162F51"/>
    <w:rsid w:val="00171075"/>
    <w:rsid w:val="0018147A"/>
    <w:rsid w:val="001830A0"/>
    <w:rsid w:val="00193F89"/>
    <w:rsid w:val="001A3232"/>
    <w:rsid w:val="001B7C18"/>
    <w:rsid w:val="001C56E2"/>
    <w:rsid w:val="001C59DC"/>
    <w:rsid w:val="001F394A"/>
    <w:rsid w:val="001F49BC"/>
    <w:rsid w:val="001F5FAB"/>
    <w:rsid w:val="00200553"/>
    <w:rsid w:val="00223448"/>
    <w:rsid w:val="00231496"/>
    <w:rsid w:val="0023591E"/>
    <w:rsid w:val="00245D0E"/>
    <w:rsid w:val="00246A7C"/>
    <w:rsid w:val="00256204"/>
    <w:rsid w:val="002568FA"/>
    <w:rsid w:val="00261002"/>
    <w:rsid w:val="00275F0F"/>
    <w:rsid w:val="00283C6D"/>
    <w:rsid w:val="00286C4B"/>
    <w:rsid w:val="002A3622"/>
    <w:rsid w:val="002A4F36"/>
    <w:rsid w:val="002B0A2F"/>
    <w:rsid w:val="002B2B42"/>
    <w:rsid w:val="002C5E18"/>
    <w:rsid w:val="002D11C1"/>
    <w:rsid w:val="002D41EC"/>
    <w:rsid w:val="002F3D9D"/>
    <w:rsid w:val="00315A97"/>
    <w:rsid w:val="003202A7"/>
    <w:rsid w:val="00324092"/>
    <w:rsid w:val="00325CDD"/>
    <w:rsid w:val="00327DC1"/>
    <w:rsid w:val="003333E2"/>
    <w:rsid w:val="003345EA"/>
    <w:rsid w:val="00344056"/>
    <w:rsid w:val="003463B7"/>
    <w:rsid w:val="00355E45"/>
    <w:rsid w:val="0036208C"/>
    <w:rsid w:val="003663D2"/>
    <w:rsid w:val="0037068A"/>
    <w:rsid w:val="00372BDC"/>
    <w:rsid w:val="00373BB1"/>
    <w:rsid w:val="003942AD"/>
    <w:rsid w:val="003A2416"/>
    <w:rsid w:val="003B4D41"/>
    <w:rsid w:val="003D3EAB"/>
    <w:rsid w:val="003F4F93"/>
    <w:rsid w:val="0040211B"/>
    <w:rsid w:val="004172E2"/>
    <w:rsid w:val="004219E2"/>
    <w:rsid w:val="00421B41"/>
    <w:rsid w:val="004445A9"/>
    <w:rsid w:val="0046066F"/>
    <w:rsid w:val="004701DC"/>
    <w:rsid w:val="00484ADC"/>
    <w:rsid w:val="00492763"/>
    <w:rsid w:val="00492D67"/>
    <w:rsid w:val="004A064A"/>
    <w:rsid w:val="004A7756"/>
    <w:rsid w:val="004A7AE7"/>
    <w:rsid w:val="004B77B2"/>
    <w:rsid w:val="004C0EB5"/>
    <w:rsid w:val="004D4121"/>
    <w:rsid w:val="004D43D1"/>
    <w:rsid w:val="004D4ED6"/>
    <w:rsid w:val="004D69F9"/>
    <w:rsid w:val="004D6DF5"/>
    <w:rsid w:val="004F209F"/>
    <w:rsid w:val="00525686"/>
    <w:rsid w:val="005260B6"/>
    <w:rsid w:val="00541272"/>
    <w:rsid w:val="005430A5"/>
    <w:rsid w:val="005442A2"/>
    <w:rsid w:val="005456F5"/>
    <w:rsid w:val="00545705"/>
    <w:rsid w:val="00550167"/>
    <w:rsid w:val="0056077E"/>
    <w:rsid w:val="00561036"/>
    <w:rsid w:val="00561455"/>
    <w:rsid w:val="00572F30"/>
    <w:rsid w:val="0059782A"/>
    <w:rsid w:val="005A4046"/>
    <w:rsid w:val="005A465E"/>
    <w:rsid w:val="005B4F3E"/>
    <w:rsid w:val="005B72FD"/>
    <w:rsid w:val="005D0302"/>
    <w:rsid w:val="005D3E74"/>
    <w:rsid w:val="005E3B34"/>
    <w:rsid w:val="005F4AD9"/>
    <w:rsid w:val="006000AF"/>
    <w:rsid w:val="00603AF5"/>
    <w:rsid w:val="00612738"/>
    <w:rsid w:val="00612C6A"/>
    <w:rsid w:val="006143D3"/>
    <w:rsid w:val="00616DF2"/>
    <w:rsid w:val="0063104F"/>
    <w:rsid w:val="00645885"/>
    <w:rsid w:val="00655A5A"/>
    <w:rsid w:val="00657A00"/>
    <w:rsid w:val="00666EB1"/>
    <w:rsid w:val="00670E8D"/>
    <w:rsid w:val="0067127B"/>
    <w:rsid w:val="00680710"/>
    <w:rsid w:val="0069096D"/>
    <w:rsid w:val="0069164A"/>
    <w:rsid w:val="00695EE7"/>
    <w:rsid w:val="006A41EF"/>
    <w:rsid w:val="006A4FBE"/>
    <w:rsid w:val="006B344C"/>
    <w:rsid w:val="006C58ED"/>
    <w:rsid w:val="006E188B"/>
    <w:rsid w:val="006E40B0"/>
    <w:rsid w:val="006E7533"/>
    <w:rsid w:val="006E7E04"/>
    <w:rsid w:val="006F2B63"/>
    <w:rsid w:val="007028BD"/>
    <w:rsid w:val="007068DF"/>
    <w:rsid w:val="00706A24"/>
    <w:rsid w:val="00721330"/>
    <w:rsid w:val="00724495"/>
    <w:rsid w:val="00732652"/>
    <w:rsid w:val="00733E14"/>
    <w:rsid w:val="00734A98"/>
    <w:rsid w:val="007350B7"/>
    <w:rsid w:val="00735DB6"/>
    <w:rsid w:val="00747E8D"/>
    <w:rsid w:val="0076660F"/>
    <w:rsid w:val="00766BD7"/>
    <w:rsid w:val="00772D6B"/>
    <w:rsid w:val="00774778"/>
    <w:rsid w:val="00776529"/>
    <w:rsid w:val="007961A6"/>
    <w:rsid w:val="007A62A5"/>
    <w:rsid w:val="007B7A0A"/>
    <w:rsid w:val="007C0E85"/>
    <w:rsid w:val="007C1A26"/>
    <w:rsid w:val="007D13DA"/>
    <w:rsid w:val="007E0AA2"/>
    <w:rsid w:val="0080354D"/>
    <w:rsid w:val="00831815"/>
    <w:rsid w:val="0084585A"/>
    <w:rsid w:val="0085672D"/>
    <w:rsid w:val="00856DFA"/>
    <w:rsid w:val="0089497E"/>
    <w:rsid w:val="008A0D50"/>
    <w:rsid w:val="008A2337"/>
    <w:rsid w:val="008A2E6B"/>
    <w:rsid w:val="008A5545"/>
    <w:rsid w:val="008B047C"/>
    <w:rsid w:val="008B0872"/>
    <w:rsid w:val="008C657D"/>
    <w:rsid w:val="008C7969"/>
    <w:rsid w:val="008D1138"/>
    <w:rsid w:val="008E102C"/>
    <w:rsid w:val="008E288E"/>
    <w:rsid w:val="008E5C42"/>
    <w:rsid w:val="008F7D8A"/>
    <w:rsid w:val="009107CA"/>
    <w:rsid w:val="00912667"/>
    <w:rsid w:val="00913605"/>
    <w:rsid w:val="009164DF"/>
    <w:rsid w:val="009271F6"/>
    <w:rsid w:val="0094024A"/>
    <w:rsid w:val="0094631D"/>
    <w:rsid w:val="0095090F"/>
    <w:rsid w:val="00953412"/>
    <w:rsid w:val="0095513A"/>
    <w:rsid w:val="00961A92"/>
    <w:rsid w:val="009678BA"/>
    <w:rsid w:val="00985860"/>
    <w:rsid w:val="0099084E"/>
    <w:rsid w:val="009B5E9D"/>
    <w:rsid w:val="009B698E"/>
    <w:rsid w:val="009D069B"/>
    <w:rsid w:val="009D380A"/>
    <w:rsid w:val="009D43BB"/>
    <w:rsid w:val="009D6314"/>
    <w:rsid w:val="00A00241"/>
    <w:rsid w:val="00A01997"/>
    <w:rsid w:val="00A03947"/>
    <w:rsid w:val="00A057A8"/>
    <w:rsid w:val="00A062DC"/>
    <w:rsid w:val="00A11F98"/>
    <w:rsid w:val="00A5265A"/>
    <w:rsid w:val="00A56FBB"/>
    <w:rsid w:val="00A857FC"/>
    <w:rsid w:val="00AA2CDA"/>
    <w:rsid w:val="00AB13F3"/>
    <w:rsid w:val="00AB2FF0"/>
    <w:rsid w:val="00AC2734"/>
    <w:rsid w:val="00AD23DE"/>
    <w:rsid w:val="00AD4BC0"/>
    <w:rsid w:val="00AD55EB"/>
    <w:rsid w:val="00AE0CC4"/>
    <w:rsid w:val="00AE7587"/>
    <w:rsid w:val="00AF1EA0"/>
    <w:rsid w:val="00AF2EB1"/>
    <w:rsid w:val="00AF3716"/>
    <w:rsid w:val="00B007D7"/>
    <w:rsid w:val="00B31EBB"/>
    <w:rsid w:val="00B50F4A"/>
    <w:rsid w:val="00B57808"/>
    <w:rsid w:val="00B62CF0"/>
    <w:rsid w:val="00B72597"/>
    <w:rsid w:val="00B83602"/>
    <w:rsid w:val="00B842F6"/>
    <w:rsid w:val="00B85B6D"/>
    <w:rsid w:val="00B978A0"/>
    <w:rsid w:val="00B97F11"/>
    <w:rsid w:val="00BA273F"/>
    <w:rsid w:val="00BB6519"/>
    <w:rsid w:val="00BB65C1"/>
    <w:rsid w:val="00BC10F7"/>
    <w:rsid w:val="00BC1F1F"/>
    <w:rsid w:val="00BC3331"/>
    <w:rsid w:val="00BC6351"/>
    <w:rsid w:val="00BF1098"/>
    <w:rsid w:val="00BF1B43"/>
    <w:rsid w:val="00C02CAA"/>
    <w:rsid w:val="00C031BD"/>
    <w:rsid w:val="00C071F8"/>
    <w:rsid w:val="00C1178A"/>
    <w:rsid w:val="00C17ABD"/>
    <w:rsid w:val="00C30635"/>
    <w:rsid w:val="00C4288A"/>
    <w:rsid w:val="00C57F58"/>
    <w:rsid w:val="00C635C9"/>
    <w:rsid w:val="00C735C8"/>
    <w:rsid w:val="00C74E1A"/>
    <w:rsid w:val="00C95273"/>
    <w:rsid w:val="00CA11B8"/>
    <w:rsid w:val="00CA7DFC"/>
    <w:rsid w:val="00CB1ADE"/>
    <w:rsid w:val="00CC0378"/>
    <w:rsid w:val="00CC3E8E"/>
    <w:rsid w:val="00CD7065"/>
    <w:rsid w:val="00CE19C4"/>
    <w:rsid w:val="00CE1DE0"/>
    <w:rsid w:val="00CE57E1"/>
    <w:rsid w:val="00CE5A0D"/>
    <w:rsid w:val="00CF238C"/>
    <w:rsid w:val="00CF668F"/>
    <w:rsid w:val="00D06035"/>
    <w:rsid w:val="00D1531F"/>
    <w:rsid w:val="00D1730E"/>
    <w:rsid w:val="00D207F1"/>
    <w:rsid w:val="00D2249F"/>
    <w:rsid w:val="00D67576"/>
    <w:rsid w:val="00D74496"/>
    <w:rsid w:val="00D77222"/>
    <w:rsid w:val="00D916A9"/>
    <w:rsid w:val="00D97716"/>
    <w:rsid w:val="00DA2F4F"/>
    <w:rsid w:val="00DC54F8"/>
    <w:rsid w:val="00DE60CA"/>
    <w:rsid w:val="00DE6547"/>
    <w:rsid w:val="00E06A7A"/>
    <w:rsid w:val="00E20D56"/>
    <w:rsid w:val="00E21915"/>
    <w:rsid w:val="00E6228F"/>
    <w:rsid w:val="00E62F81"/>
    <w:rsid w:val="00E649F0"/>
    <w:rsid w:val="00E64CF2"/>
    <w:rsid w:val="00E70293"/>
    <w:rsid w:val="00E80B93"/>
    <w:rsid w:val="00E92A47"/>
    <w:rsid w:val="00E92CBF"/>
    <w:rsid w:val="00E947A4"/>
    <w:rsid w:val="00E965BD"/>
    <w:rsid w:val="00EA3638"/>
    <w:rsid w:val="00EA539A"/>
    <w:rsid w:val="00EB5D2D"/>
    <w:rsid w:val="00ED7470"/>
    <w:rsid w:val="00EE138F"/>
    <w:rsid w:val="00EE2BAF"/>
    <w:rsid w:val="00EE7DB4"/>
    <w:rsid w:val="00EF1C61"/>
    <w:rsid w:val="00F11FD7"/>
    <w:rsid w:val="00F152FA"/>
    <w:rsid w:val="00F67C3F"/>
    <w:rsid w:val="00F773CA"/>
    <w:rsid w:val="00F94E2C"/>
    <w:rsid w:val="00FA1C8E"/>
    <w:rsid w:val="00FB463E"/>
    <w:rsid w:val="00FB5B1E"/>
    <w:rsid w:val="00FB6FA4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8AB5E8"/>
  <w15:docId w15:val="{9B20C094-E5C4-43C6-AC44-AC8E7BA6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CA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421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421B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">
    <w:name w:val="Char Char1"/>
    <w:basedOn w:val="Norml"/>
    <w:rsid w:val="00EA36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C4288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link w:val="Cmsor1"/>
    <w:rsid w:val="00421B41"/>
    <w:rPr>
      <w:rFonts w:ascii="Times New Roman" w:eastAsia="Times New Roman" w:hAnsi="Times New Roman"/>
      <w:b/>
      <w:i/>
      <w:sz w:val="24"/>
      <w:u w:val="single"/>
    </w:rPr>
  </w:style>
  <w:style w:type="character" w:customStyle="1" w:styleId="Cmsor2Char">
    <w:name w:val="Címsor 2 Char"/>
    <w:link w:val="Cmsor2"/>
    <w:rsid w:val="00421B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421B4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link w:val="Cm"/>
    <w:rsid w:val="00421B4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421B41"/>
    <w:pPr>
      <w:spacing w:after="12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link w:val="Szvegtrzs"/>
    <w:rsid w:val="00421B41"/>
    <w:rPr>
      <w:rFonts w:ascii="Arial" w:eastAsia="Times New Roman" w:hAnsi="Arial" w:cs="Arial"/>
      <w:sz w:val="24"/>
      <w:szCs w:val="24"/>
    </w:rPr>
  </w:style>
  <w:style w:type="paragraph" w:styleId="Alcm">
    <w:name w:val="Subtitle"/>
    <w:basedOn w:val="Norml"/>
    <w:link w:val="AlcmChar"/>
    <w:qFormat/>
    <w:rsid w:val="00421B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link w:val="Alcm"/>
    <w:rsid w:val="00421B41"/>
    <w:rPr>
      <w:rFonts w:ascii="Arial" w:eastAsia="Times New Roman" w:hAnsi="Arial" w:cs="Arial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B047C"/>
    <w:rPr>
      <w:rFonts w:ascii="Tahoma" w:hAnsi="Tahoma" w:cs="Tahoma"/>
      <w:sz w:val="16"/>
      <w:szCs w:val="16"/>
      <w:lang w:eastAsia="en-US"/>
    </w:rPr>
  </w:style>
  <w:style w:type="paragraph" w:styleId="Lista">
    <w:name w:val="List"/>
    <w:basedOn w:val="Norml"/>
    <w:uiPriority w:val="99"/>
    <w:unhideWhenUsed/>
    <w:rsid w:val="00E92A47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="Times New Roman" w:hAnsi="Times New Roman"/>
      <w:noProof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F152FA"/>
    <w:rPr>
      <w:color w:val="0072BC"/>
      <w:u w:val="single"/>
    </w:rPr>
  </w:style>
  <w:style w:type="paragraph" w:styleId="NormlWeb">
    <w:name w:val="Normal (Web)"/>
    <w:basedOn w:val="Norml"/>
    <w:uiPriority w:val="99"/>
    <w:semiHidden/>
    <w:unhideWhenUsed/>
    <w:rsid w:val="00A52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A5265A"/>
    <w:rPr>
      <w:b/>
      <w:bCs/>
    </w:rPr>
  </w:style>
  <w:style w:type="paragraph" w:customStyle="1" w:styleId="Szvegtrzs21">
    <w:name w:val="Szövegtörzs 21"/>
    <w:aliases w:val="Törzsszöveg behúzással"/>
    <w:basedOn w:val="Norml"/>
    <w:rsid w:val="00CB1ADE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Szmozottlista">
    <w:name w:val="List Number"/>
    <w:basedOn w:val="Norml"/>
    <w:rsid w:val="00CB1ADE"/>
    <w:pPr>
      <w:widowControl w:val="0"/>
      <w:numPr>
        <w:numId w:val="9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Default">
    <w:name w:val="Default"/>
    <w:rsid w:val="00CB1ADE"/>
    <w:pPr>
      <w:autoSpaceDE w:val="0"/>
      <w:autoSpaceDN w:val="0"/>
      <w:adjustRightInd w:val="0"/>
    </w:pPr>
    <w:rPr>
      <w:rFonts w:ascii="Tele-GroteskEENor" w:eastAsia="Times New Roman" w:hAnsi="Tele-GroteskEENor" w:cs="Tele-GroteskEENor"/>
      <w:color w:val="000000"/>
      <w:sz w:val="24"/>
      <w:szCs w:val="24"/>
    </w:rPr>
  </w:style>
  <w:style w:type="character" w:styleId="Kiemels">
    <w:name w:val="Emphasis"/>
    <w:uiPriority w:val="20"/>
    <w:qFormat/>
    <w:rsid w:val="00734A98"/>
    <w:rPr>
      <w:i/>
      <w:iCs/>
    </w:rPr>
  </w:style>
  <w:style w:type="character" w:customStyle="1" w:styleId="cwcot">
    <w:name w:val="cwcot"/>
    <w:rsid w:val="00B007D7"/>
  </w:style>
  <w:style w:type="table" w:styleId="Rcsostblzat">
    <w:name w:val="Table Grid"/>
    <w:basedOn w:val="Normltblzat"/>
    <w:uiPriority w:val="39"/>
    <w:rsid w:val="004606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6208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B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087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8B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872"/>
    <w:rPr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B087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B0872"/>
    <w:rPr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B087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B0872"/>
    <w:rPr>
      <w:sz w:val="16"/>
      <w:szCs w:val="16"/>
      <w:lang w:eastAsia="en-US"/>
    </w:rPr>
  </w:style>
  <w:style w:type="character" w:customStyle="1" w:styleId="data">
    <w:name w:val="data"/>
    <w:rsid w:val="008B0872"/>
  </w:style>
  <w:style w:type="paragraph" w:styleId="Jegyzetszveg">
    <w:name w:val="annotation text"/>
    <w:basedOn w:val="Norml"/>
    <w:link w:val="JegyzetszvegChar"/>
    <w:semiHidden/>
    <w:unhideWhenUsed/>
    <w:rsid w:val="007C1A2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C1A26"/>
    <w:rPr>
      <w:lang w:eastAsia="en-US"/>
    </w:rPr>
  </w:style>
  <w:style w:type="character" w:styleId="Jegyzethivatkozs">
    <w:name w:val="annotation reference"/>
    <w:basedOn w:val="Bekezdsalapbettpusa"/>
    <w:semiHidden/>
    <w:unhideWhenUsed/>
    <w:rsid w:val="007C1A26"/>
    <w:rPr>
      <w:sz w:val="16"/>
      <w:szCs w:val="16"/>
    </w:rPr>
  </w:style>
  <w:style w:type="paragraph" w:styleId="Nincstrkz">
    <w:name w:val="No Spacing"/>
    <w:uiPriority w:val="1"/>
    <w:qFormat/>
    <w:rsid w:val="00327D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0E1E-11FA-47C7-8E73-B12A689C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Kápolnásnyék Község Önkormányzat Képviselő-testülete</vt:lpstr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Kápolnásnyék Község Önkormányzat Képviselő-testülete</dc:title>
  <dc:creator>Éva</dc:creator>
  <cp:lastModifiedBy>admin</cp:lastModifiedBy>
  <cp:revision>3</cp:revision>
  <cp:lastPrinted>2021-01-04T16:00:00Z</cp:lastPrinted>
  <dcterms:created xsi:type="dcterms:W3CDTF">2021-01-04T15:54:00Z</dcterms:created>
  <dcterms:modified xsi:type="dcterms:W3CDTF">2021-01-04T16:01:00Z</dcterms:modified>
</cp:coreProperties>
</file>