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356B4F" w:rsidRPr="00FB5F3C" w14:paraId="4B369A0B" w14:textId="77777777" w:rsidTr="00DA46E9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B9E432" w14:textId="77777777" w:rsidR="00356B4F" w:rsidRPr="00FB5F3C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color w:val="000000"/>
                <w:sz w:val="22"/>
                <w:szCs w:val="22"/>
              </w:rPr>
            </w:pPr>
            <w:r w:rsidRPr="00FB5F3C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 xml:space="preserve">Kápolnásnyék Község Önkormányzat </w:t>
            </w:r>
          </w:p>
          <w:p w14:paraId="2D742569" w14:textId="77777777" w:rsidR="00356B4F" w:rsidRPr="00FB5F3C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</w:pPr>
            <w:r w:rsidRPr="00FB5F3C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2475. Kápolnásnyék, Fő utca 28.</w:t>
            </w:r>
          </w:p>
          <w:p w14:paraId="5BCBFF6A" w14:textId="77777777" w:rsidR="00356B4F" w:rsidRPr="00FB5F3C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</w:pPr>
            <w:r w:rsidRPr="00FB5F3C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Tel.: 22/574-100, Fax: 22/368-018</w:t>
            </w:r>
          </w:p>
          <w:p w14:paraId="3C127048" w14:textId="77777777" w:rsidR="00356B4F" w:rsidRPr="00FB5F3C" w:rsidRDefault="00356B4F" w:rsidP="00DA46E9">
            <w:pPr>
              <w:jc w:val="center"/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FB5F3C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6A4DC7" w14:textId="77777777" w:rsidR="00356B4F" w:rsidRPr="00FB5F3C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color w:val="000000"/>
                <w:sz w:val="22"/>
                <w:szCs w:val="22"/>
                <w:lang w:val="en-US" w:eastAsia="en-US"/>
              </w:rPr>
            </w:pPr>
            <w:r w:rsidRPr="00FB5F3C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2B6AA4B3" wp14:editId="353D23CC">
                  <wp:extent cx="485775" cy="685800"/>
                  <wp:effectExtent l="19050" t="0" r="9525" b="0"/>
                  <wp:docPr id="2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C06E2B" w14:textId="3C8B2432" w:rsidR="00313568" w:rsidRPr="00FB5F3C" w:rsidRDefault="00B116CB" w:rsidP="00B116CB">
      <w:pPr>
        <w:pStyle w:val="Alcm"/>
        <w:spacing w:after="0"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Ügyiratszám: K/</w:t>
      </w:r>
      <w:r w:rsidR="00422D57">
        <w:rPr>
          <w:rFonts w:ascii="Times New Roman" w:hAnsi="Times New Roman"/>
          <w:b/>
          <w:sz w:val="22"/>
          <w:szCs w:val="22"/>
        </w:rPr>
        <w:t>45/2021</w:t>
      </w:r>
    </w:p>
    <w:p w14:paraId="4A28A741" w14:textId="77777777" w:rsidR="00313568" w:rsidRPr="00FB5F3C" w:rsidRDefault="0031356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14A54AD9" w14:textId="1A8F2FA7" w:rsidR="00EF4BE8" w:rsidRDefault="0015127A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DÖNTÉSELŐKÉSZÍTŐ</w:t>
      </w:r>
    </w:p>
    <w:p w14:paraId="0223D0F8" w14:textId="4BB60D05" w:rsidR="0015127A" w:rsidRPr="00FB5F3C" w:rsidRDefault="0015127A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IRAT</w:t>
      </w:r>
    </w:p>
    <w:p w14:paraId="24351F54" w14:textId="77777777" w:rsidR="00EF4BE8" w:rsidRPr="00FB5F3C" w:rsidRDefault="00EF4BE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24FFB1B5" w14:textId="77777777" w:rsidR="00EF4BE8" w:rsidRPr="00FB5F3C" w:rsidRDefault="00EF4BE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00513E94" w14:textId="77777777" w:rsidR="00EF4BE8" w:rsidRPr="00FB5F3C" w:rsidRDefault="00EF4BE8" w:rsidP="00EF4BE8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14:paraId="75A704A9" w14:textId="77777777" w:rsidR="0015127A" w:rsidRDefault="00356B4F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FB5F3C">
        <w:rPr>
          <w:rFonts w:ascii="Times New Roman" w:hAnsi="Times New Roman"/>
          <w:b/>
          <w:sz w:val="22"/>
          <w:szCs w:val="22"/>
        </w:rPr>
        <w:t>Kápolnásnyék</w:t>
      </w:r>
      <w:r w:rsidR="00EF4BE8" w:rsidRPr="00FB5F3C">
        <w:rPr>
          <w:rFonts w:ascii="Times New Roman" w:hAnsi="Times New Roman"/>
          <w:b/>
          <w:sz w:val="22"/>
          <w:szCs w:val="22"/>
        </w:rPr>
        <w:t xml:space="preserve"> Község Önkormán</w:t>
      </w:r>
      <w:r w:rsidR="006A189D" w:rsidRPr="00FB5F3C">
        <w:rPr>
          <w:rFonts w:ascii="Times New Roman" w:hAnsi="Times New Roman"/>
          <w:b/>
          <w:sz w:val="22"/>
          <w:szCs w:val="22"/>
        </w:rPr>
        <w:t>yzat</w:t>
      </w:r>
      <w:r w:rsidR="00DF2736" w:rsidRPr="00FB5F3C">
        <w:rPr>
          <w:rFonts w:ascii="Times New Roman" w:hAnsi="Times New Roman"/>
          <w:b/>
          <w:sz w:val="22"/>
          <w:szCs w:val="22"/>
        </w:rPr>
        <w:t xml:space="preserve"> </w:t>
      </w:r>
      <w:r w:rsidR="006A189D" w:rsidRPr="00FB5F3C">
        <w:rPr>
          <w:rFonts w:ascii="Times New Roman" w:hAnsi="Times New Roman"/>
          <w:b/>
          <w:sz w:val="22"/>
          <w:szCs w:val="22"/>
        </w:rPr>
        <w:t>Képviselő-testületének</w:t>
      </w:r>
    </w:p>
    <w:p w14:paraId="794BA94A" w14:textId="77777777" w:rsidR="0015127A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hatáskörében eljáró</w:t>
      </w:r>
    </w:p>
    <w:p w14:paraId="5B615B38" w14:textId="77777777" w:rsidR="0015127A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Kápolnásnyék Község Polgármestere</w:t>
      </w:r>
    </w:p>
    <w:p w14:paraId="47DA74BA" w14:textId="7F563CF4" w:rsidR="00EF4BE8" w:rsidRPr="00FB5F3C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részére</w:t>
      </w:r>
    </w:p>
    <w:p w14:paraId="22BCEFEC" w14:textId="77777777" w:rsidR="00EF4BE8" w:rsidRPr="00FB5F3C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</w:p>
    <w:p w14:paraId="454CE542" w14:textId="77777777" w:rsidR="00EF4BE8" w:rsidRPr="00FB5F3C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</w:p>
    <w:p w14:paraId="3203FB7B" w14:textId="48D838F1" w:rsidR="00EF4BE8" w:rsidRPr="00FB5F3C" w:rsidRDefault="00EF4BE8" w:rsidP="00427495">
      <w:pPr>
        <w:ind w:left="851" w:hanging="851"/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  <w:u w:val="single"/>
        </w:rPr>
        <w:t>Tárgy:</w:t>
      </w:r>
      <w:r w:rsidRPr="00FB5F3C">
        <w:rPr>
          <w:rFonts w:ascii="Times New Roman" w:hAnsi="Times New Roman"/>
          <w:sz w:val="22"/>
          <w:szCs w:val="22"/>
        </w:rPr>
        <w:tab/>
      </w:r>
      <w:bookmarkStart w:id="0" w:name="_Hlk12008753"/>
      <w:r w:rsidR="00422D57">
        <w:rPr>
          <w:rFonts w:ascii="Times New Roman" w:hAnsi="Times New Roman"/>
          <w:sz w:val="22"/>
          <w:szCs w:val="22"/>
        </w:rPr>
        <w:t>Önkormányzati tulajdonú könyvtár helyiségének, valamint a</w:t>
      </w:r>
      <w:r w:rsidRPr="00FB5F3C">
        <w:rPr>
          <w:rFonts w:ascii="Times New Roman" w:hAnsi="Times New Roman"/>
          <w:sz w:val="22"/>
          <w:szCs w:val="22"/>
        </w:rPr>
        <w:t xml:space="preserve"> </w:t>
      </w:r>
      <w:bookmarkStart w:id="1" w:name="_Hlk37251809"/>
      <w:bookmarkEnd w:id="0"/>
      <w:r w:rsidR="007864E5" w:rsidRPr="007864E5">
        <w:rPr>
          <w:rFonts w:ascii="Times New Roman" w:hAnsi="Times New Roman"/>
          <w:sz w:val="22"/>
          <w:szCs w:val="22"/>
        </w:rPr>
        <w:t>2475 Kápolnásnyék, Semmelweis tér 1/</w:t>
      </w:r>
      <w:r w:rsidR="003442A0">
        <w:rPr>
          <w:rFonts w:ascii="Times New Roman" w:hAnsi="Times New Roman"/>
          <w:sz w:val="22"/>
          <w:szCs w:val="22"/>
        </w:rPr>
        <w:t>A/2</w:t>
      </w:r>
      <w:r w:rsidR="00422D57">
        <w:rPr>
          <w:rFonts w:ascii="Times New Roman" w:hAnsi="Times New Roman"/>
          <w:sz w:val="22"/>
          <w:szCs w:val="22"/>
        </w:rPr>
        <w:t xml:space="preserve">. </w:t>
      </w:r>
      <w:r w:rsidR="0085142A" w:rsidRPr="00FB5F3C">
        <w:rPr>
          <w:rFonts w:ascii="Times New Roman" w:hAnsi="Times New Roman"/>
          <w:sz w:val="22"/>
          <w:szCs w:val="22"/>
        </w:rPr>
        <w:t>szám alatt</w:t>
      </w:r>
      <w:r w:rsidR="007864E5">
        <w:rPr>
          <w:rFonts w:ascii="Times New Roman" w:hAnsi="Times New Roman"/>
          <w:sz w:val="22"/>
          <w:szCs w:val="22"/>
        </w:rPr>
        <w:t xml:space="preserve"> található </w:t>
      </w:r>
      <w:r w:rsidR="00422D57">
        <w:rPr>
          <w:rFonts w:ascii="Times New Roman" w:hAnsi="Times New Roman"/>
          <w:sz w:val="22"/>
          <w:szCs w:val="22"/>
        </w:rPr>
        <w:t xml:space="preserve">önkormányzati lakás konyhabútor </w:t>
      </w:r>
      <w:r w:rsidR="007864E5">
        <w:rPr>
          <w:rFonts w:ascii="Times New Roman" w:hAnsi="Times New Roman"/>
          <w:sz w:val="22"/>
          <w:szCs w:val="22"/>
        </w:rPr>
        <w:t>felújítása</w:t>
      </w:r>
      <w:bookmarkEnd w:id="1"/>
    </w:p>
    <w:p w14:paraId="5DD363BD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56E8BB0" w14:textId="4A298F39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  <w:u w:val="single"/>
        </w:rPr>
        <w:t>Készítette:</w:t>
      </w:r>
      <w:r w:rsidRPr="00FB5F3C">
        <w:rPr>
          <w:rFonts w:ascii="Times New Roman" w:hAnsi="Times New Roman"/>
          <w:sz w:val="22"/>
          <w:szCs w:val="22"/>
        </w:rPr>
        <w:tab/>
      </w:r>
      <w:r w:rsidR="00422D57">
        <w:rPr>
          <w:rFonts w:ascii="Times New Roman" w:hAnsi="Times New Roman"/>
          <w:sz w:val="22"/>
          <w:szCs w:val="22"/>
        </w:rPr>
        <w:t>Podhorszki István polgármester</w:t>
      </w:r>
    </w:p>
    <w:p w14:paraId="3CF1B3AF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19CE6B8F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  <w:u w:val="single"/>
        </w:rPr>
      </w:pPr>
    </w:p>
    <w:p w14:paraId="1F0101B3" w14:textId="77777777" w:rsidR="00EF4BE8" w:rsidRPr="00FB5F3C" w:rsidRDefault="00EF4BE8" w:rsidP="00EF4BE8">
      <w:pPr>
        <w:pStyle w:val="Szvegtrzs"/>
        <w:spacing w:after="0"/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>Az előterjesztéssel kapcsolatos törvényességi észrevétel:</w:t>
      </w:r>
    </w:p>
    <w:p w14:paraId="04AB0513" w14:textId="77777777" w:rsidR="00EF4BE8" w:rsidRPr="00FB5F3C" w:rsidRDefault="00EF4BE8" w:rsidP="00EF4BE8">
      <w:pPr>
        <w:rPr>
          <w:rFonts w:ascii="Times New Roman" w:hAnsi="Times New Roman"/>
          <w:sz w:val="22"/>
          <w:szCs w:val="22"/>
        </w:rPr>
      </w:pPr>
    </w:p>
    <w:p w14:paraId="2FEE6399" w14:textId="77777777" w:rsidR="00EF4BE8" w:rsidRPr="00FB5F3C" w:rsidRDefault="00EF4BE8" w:rsidP="00EF4BE8">
      <w:pPr>
        <w:rPr>
          <w:rFonts w:ascii="Times New Roman" w:hAnsi="Times New Roman"/>
          <w:i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 xml:space="preserve">Rendelet </w:t>
      </w: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</w:r>
    </w:p>
    <w:p w14:paraId="676FB92D" w14:textId="77777777" w:rsidR="00EF4BE8" w:rsidRPr="00FB5F3C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  <w:r w:rsidRPr="00FB5F3C">
        <w:rPr>
          <w:rFonts w:ascii="Times New Roman" w:hAnsi="Times New Roman"/>
          <w:b/>
          <w:sz w:val="22"/>
          <w:szCs w:val="22"/>
        </w:rPr>
        <w:t>Határozat</w:t>
      </w:r>
      <w:r w:rsidRPr="00FB5F3C">
        <w:rPr>
          <w:rFonts w:ascii="Times New Roman" w:hAnsi="Times New Roman"/>
          <w:b/>
          <w:sz w:val="22"/>
          <w:szCs w:val="22"/>
        </w:rPr>
        <w:tab/>
      </w:r>
      <w:r w:rsidRPr="00FB5F3C">
        <w:rPr>
          <w:rFonts w:ascii="Times New Roman" w:hAnsi="Times New Roman"/>
          <w:b/>
          <w:sz w:val="22"/>
          <w:szCs w:val="22"/>
        </w:rPr>
        <w:tab/>
      </w:r>
      <w:r w:rsidRPr="00FB5F3C">
        <w:rPr>
          <w:rFonts w:ascii="Times New Roman" w:hAnsi="Times New Roman"/>
          <w:b/>
          <w:sz w:val="22"/>
          <w:szCs w:val="22"/>
        </w:rPr>
        <w:tab/>
      </w:r>
      <w:r w:rsidRPr="00FB5F3C">
        <w:rPr>
          <w:rFonts w:ascii="Times New Roman" w:hAnsi="Times New Roman"/>
          <w:b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>normatív</w:t>
      </w:r>
    </w:p>
    <w:p w14:paraId="441FCFF6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  <w:t>hatósági</w:t>
      </w:r>
    </w:p>
    <w:p w14:paraId="1379D754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b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  <w:t xml:space="preserve">     </w:t>
      </w:r>
      <w:r w:rsidRPr="00FB5F3C">
        <w:rPr>
          <w:rFonts w:ascii="Times New Roman" w:hAnsi="Times New Roman"/>
          <w:sz w:val="22"/>
          <w:szCs w:val="22"/>
        </w:rPr>
        <w:tab/>
        <w:t>x</w:t>
      </w: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b/>
          <w:sz w:val="22"/>
          <w:szCs w:val="22"/>
        </w:rPr>
        <w:t>egyéb</w:t>
      </w:r>
    </w:p>
    <w:p w14:paraId="44466584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5BB1550A" w14:textId="104342E2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 xml:space="preserve">A döntéshez </w:t>
      </w:r>
      <w:r w:rsidRPr="00FB5F3C">
        <w:rPr>
          <w:rFonts w:ascii="Times New Roman" w:hAnsi="Times New Roman"/>
          <w:sz w:val="22"/>
          <w:szCs w:val="22"/>
        </w:rPr>
        <w:tab/>
      </w:r>
      <w:r w:rsidRPr="00427495">
        <w:rPr>
          <w:rFonts w:ascii="Times New Roman" w:hAnsi="Times New Roman"/>
          <w:bCs/>
          <w:sz w:val="22"/>
          <w:szCs w:val="22"/>
        </w:rPr>
        <w:t>egyszerű</w:t>
      </w:r>
      <w:r w:rsidRPr="00FB5F3C">
        <w:rPr>
          <w:rFonts w:ascii="Times New Roman" w:hAnsi="Times New Roman"/>
          <w:b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</w:r>
    </w:p>
    <w:p w14:paraId="3D18438A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  <w:t>minősített</w:t>
      </w: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  <w:t>többség szükséges.</w:t>
      </w:r>
    </w:p>
    <w:p w14:paraId="66E3D5FA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D94D7A6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6221D07F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>Az előterjesztés a kifüggesztési helyszínen közzétehető:</w:t>
      </w:r>
    </w:p>
    <w:p w14:paraId="46488622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  <w:t>igen</w:t>
      </w:r>
      <w:r w:rsidRPr="00FB5F3C">
        <w:rPr>
          <w:rFonts w:ascii="Times New Roman" w:hAnsi="Times New Roman"/>
          <w:sz w:val="22"/>
          <w:szCs w:val="22"/>
        </w:rPr>
        <w:tab/>
        <w:t>x</w:t>
      </w:r>
    </w:p>
    <w:p w14:paraId="674E92B4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  <w:t>nem</w:t>
      </w:r>
    </w:p>
    <w:p w14:paraId="4C5EE0C0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6EE10C06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A97400F" w14:textId="13BB3740" w:rsidR="00EF4BE8" w:rsidRPr="00427495" w:rsidRDefault="00EF4BE8" w:rsidP="00EF4BE8">
      <w:pPr>
        <w:ind w:left="1410" w:hanging="1410"/>
        <w:jc w:val="both"/>
        <w:rPr>
          <w:rFonts w:ascii="Times New Roman" w:hAnsi="Times New Roman"/>
          <w:bCs/>
          <w:sz w:val="22"/>
          <w:szCs w:val="22"/>
        </w:rPr>
      </w:pPr>
      <w:r w:rsidRPr="00427495">
        <w:rPr>
          <w:rFonts w:ascii="Times New Roman" w:hAnsi="Times New Roman"/>
          <w:bCs/>
          <w:sz w:val="22"/>
          <w:szCs w:val="22"/>
        </w:rPr>
        <w:t>Az előterjesztést nyílt ülésen kell tárgyalni.</w:t>
      </w:r>
      <w:r w:rsidRPr="00427495">
        <w:rPr>
          <w:rFonts w:ascii="Times New Roman" w:hAnsi="Times New Roman"/>
          <w:bCs/>
          <w:sz w:val="22"/>
          <w:szCs w:val="22"/>
        </w:rPr>
        <w:tab/>
      </w:r>
      <w:r w:rsidRPr="00427495">
        <w:rPr>
          <w:rFonts w:ascii="Times New Roman" w:hAnsi="Times New Roman"/>
          <w:bCs/>
          <w:sz w:val="22"/>
          <w:szCs w:val="22"/>
        </w:rPr>
        <w:tab/>
      </w:r>
    </w:p>
    <w:p w14:paraId="27815F49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b/>
          <w:sz w:val="22"/>
          <w:szCs w:val="22"/>
        </w:rPr>
      </w:pPr>
    </w:p>
    <w:p w14:paraId="29313336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>Az előterjesztést zárt ülésen kell tárgyalni.</w:t>
      </w:r>
    </w:p>
    <w:p w14:paraId="5F86613A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14CDA44" w14:textId="77777777" w:rsidR="00EF4BE8" w:rsidRPr="00FB5F3C" w:rsidRDefault="00EF4BE8" w:rsidP="00EF4BE8">
      <w:pPr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>Az előterjesztés zárt ülésen tárgyalható.</w:t>
      </w:r>
    </w:p>
    <w:p w14:paraId="3C5E47A2" w14:textId="77777777" w:rsidR="00EF4BE8" w:rsidRPr="00FB5F3C" w:rsidRDefault="00EF4BE8" w:rsidP="00EF4BE8">
      <w:pPr>
        <w:jc w:val="both"/>
        <w:rPr>
          <w:rFonts w:ascii="Times New Roman" w:hAnsi="Times New Roman"/>
          <w:sz w:val="22"/>
          <w:szCs w:val="22"/>
        </w:rPr>
      </w:pPr>
    </w:p>
    <w:p w14:paraId="07EEDF08" w14:textId="77777777" w:rsidR="00700C87" w:rsidRPr="00FB5F3C" w:rsidRDefault="00700C87">
      <w:pPr>
        <w:rPr>
          <w:rFonts w:ascii="Times New Roman" w:hAnsi="Times New Roman"/>
          <w:sz w:val="22"/>
          <w:szCs w:val="22"/>
        </w:rPr>
      </w:pPr>
    </w:p>
    <w:p w14:paraId="71EEECD3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76006052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077C2BCB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41A8C3EB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0270D88E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3E306C52" w14:textId="1F3C5005" w:rsidR="00EF4BE8" w:rsidRDefault="00EF4BE8">
      <w:pPr>
        <w:rPr>
          <w:rFonts w:ascii="Times New Roman" w:hAnsi="Times New Roman"/>
          <w:sz w:val="22"/>
          <w:szCs w:val="22"/>
        </w:rPr>
      </w:pPr>
    </w:p>
    <w:p w14:paraId="67D68131" w14:textId="2B27298A" w:rsidR="00B57341" w:rsidRDefault="00B57341">
      <w:pPr>
        <w:rPr>
          <w:rFonts w:ascii="Times New Roman" w:hAnsi="Times New Roman"/>
          <w:sz w:val="22"/>
          <w:szCs w:val="22"/>
        </w:rPr>
      </w:pPr>
    </w:p>
    <w:p w14:paraId="18716CD3" w14:textId="77777777" w:rsidR="00B57341" w:rsidRPr="00FB5F3C" w:rsidRDefault="00B57341">
      <w:pPr>
        <w:rPr>
          <w:rFonts w:ascii="Times New Roman" w:hAnsi="Times New Roman"/>
          <w:sz w:val="22"/>
          <w:szCs w:val="22"/>
        </w:rPr>
      </w:pPr>
    </w:p>
    <w:p w14:paraId="62B84A20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53009147" w14:textId="77777777" w:rsidR="00EF4BE8" w:rsidRPr="00FB5F3C" w:rsidRDefault="00EF4BE8" w:rsidP="00EF4BE8">
      <w:pPr>
        <w:rPr>
          <w:rFonts w:ascii="Times New Roman" w:hAnsi="Times New Roman"/>
          <w:sz w:val="22"/>
          <w:szCs w:val="22"/>
        </w:rPr>
      </w:pPr>
    </w:p>
    <w:p w14:paraId="6208B170" w14:textId="0F02DBBE" w:rsidR="009209CA" w:rsidRDefault="009209CA" w:rsidP="007864E5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Az önkormányzat tulajdonában álló könyvtár helyiség</w:t>
      </w:r>
      <w:r w:rsidR="00AA5381">
        <w:rPr>
          <w:rFonts w:ascii="Times New Roman" w:hAnsi="Times New Roman"/>
          <w:sz w:val="22"/>
          <w:szCs w:val="22"/>
        </w:rPr>
        <w:t xml:space="preserve">e már napi rendszereséggel működik, ezért a könyvtáros-művelődésszervezői feladatok ellátásának biztosítása </w:t>
      </w:r>
      <w:r>
        <w:rPr>
          <w:rFonts w:ascii="Times New Roman" w:hAnsi="Times New Roman"/>
          <w:sz w:val="22"/>
          <w:szCs w:val="22"/>
        </w:rPr>
        <w:t>érdekében</w:t>
      </w:r>
      <w:r w:rsidR="00902191">
        <w:rPr>
          <w:rFonts w:ascii="Times New Roman" w:hAnsi="Times New Roman"/>
          <w:sz w:val="22"/>
          <w:szCs w:val="22"/>
        </w:rPr>
        <w:t xml:space="preserve"> is</w:t>
      </w:r>
      <w:r>
        <w:rPr>
          <w:rFonts w:ascii="Times New Roman" w:hAnsi="Times New Roman"/>
          <w:sz w:val="22"/>
          <w:szCs w:val="22"/>
        </w:rPr>
        <w:t xml:space="preserve"> kerül sor a már régóta </w:t>
      </w:r>
      <w:r w:rsidR="00467F9C">
        <w:rPr>
          <w:rFonts w:ascii="Times New Roman" w:hAnsi="Times New Roman"/>
          <w:sz w:val="22"/>
          <w:szCs w:val="22"/>
        </w:rPr>
        <w:t xml:space="preserve">szükséges </w:t>
      </w:r>
      <w:r w:rsidR="00AA5381">
        <w:rPr>
          <w:rFonts w:ascii="Times New Roman" w:hAnsi="Times New Roman"/>
          <w:sz w:val="22"/>
          <w:szCs w:val="22"/>
        </w:rPr>
        <w:t>f</w:t>
      </w:r>
      <w:r>
        <w:rPr>
          <w:rFonts w:ascii="Times New Roman" w:hAnsi="Times New Roman"/>
          <w:sz w:val="22"/>
          <w:szCs w:val="22"/>
        </w:rPr>
        <w:t>elújítás</w:t>
      </w:r>
      <w:r w:rsidR="00AA5381">
        <w:rPr>
          <w:rFonts w:ascii="Times New Roman" w:hAnsi="Times New Roman"/>
          <w:sz w:val="22"/>
          <w:szCs w:val="22"/>
        </w:rPr>
        <w:t>ra. A felújításra egy árajánlat érkezett be</w:t>
      </w:r>
      <w:r w:rsidR="00467F9C">
        <w:rPr>
          <w:rFonts w:ascii="Times New Roman" w:hAnsi="Times New Roman"/>
          <w:sz w:val="22"/>
          <w:szCs w:val="22"/>
        </w:rPr>
        <w:t>, mely tartalmazza</w:t>
      </w:r>
      <w:r w:rsidR="00AA5381">
        <w:rPr>
          <w:rFonts w:ascii="Times New Roman" w:hAnsi="Times New Roman"/>
          <w:sz w:val="22"/>
          <w:szCs w:val="22"/>
        </w:rPr>
        <w:t xml:space="preserve"> a Semmelweis tér </w:t>
      </w:r>
      <w:r w:rsidR="00467F9C">
        <w:rPr>
          <w:rFonts w:ascii="Times New Roman" w:hAnsi="Times New Roman"/>
          <w:sz w:val="22"/>
          <w:szCs w:val="22"/>
        </w:rPr>
        <w:t>1/A/2 szám alatt található önkormányzati lakás konyhabútor felújítását is.</w:t>
      </w:r>
    </w:p>
    <w:p w14:paraId="7BB4C217" w14:textId="6086E3CA" w:rsidR="00467F9C" w:rsidRDefault="00467F9C" w:rsidP="007864E5">
      <w:pPr>
        <w:jc w:val="both"/>
        <w:rPr>
          <w:rFonts w:ascii="Times New Roman" w:hAnsi="Times New Roman"/>
          <w:sz w:val="22"/>
          <w:szCs w:val="22"/>
        </w:rPr>
      </w:pPr>
    </w:p>
    <w:p w14:paraId="31DDAAE7" w14:textId="10F4112B" w:rsidR="00467F9C" w:rsidRDefault="009D0CFE" w:rsidP="007864E5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Kápolnásnyék Község Önkormányzatának Képviselő-testülete 186/2019.(XI.25.) határozatával bérbe adta a Semmelweis tér 1/A/2 szám alatti tulajdonában lévő lakást. A határozattal egyidejűleg kötött bérleti szerződésben rögzítetteknek megfelelően, a bérlő részére a bérlemény rendeltetésszerű és biztonságos használatának érdekében, valamint az ingatlan értékének megóvására tekintettel szükséges a konyhabútor felújítása. </w:t>
      </w:r>
    </w:p>
    <w:p w14:paraId="0536281D" w14:textId="77777777" w:rsidR="009209CA" w:rsidRDefault="009209CA" w:rsidP="007864E5">
      <w:pPr>
        <w:jc w:val="both"/>
        <w:rPr>
          <w:rFonts w:ascii="Times New Roman" w:hAnsi="Times New Roman"/>
          <w:sz w:val="22"/>
          <w:szCs w:val="22"/>
        </w:rPr>
      </w:pPr>
    </w:p>
    <w:p w14:paraId="6273CDCC" w14:textId="48B705C3" w:rsidR="00E44F07" w:rsidRDefault="00EC37C6" w:rsidP="00DF273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 </w:t>
      </w:r>
      <w:r w:rsidR="009D0CFE">
        <w:rPr>
          <w:rFonts w:ascii="Times New Roman" w:hAnsi="Times New Roman"/>
          <w:sz w:val="22"/>
          <w:szCs w:val="22"/>
        </w:rPr>
        <w:t xml:space="preserve">felújítások </w:t>
      </w:r>
      <w:r>
        <w:rPr>
          <w:rFonts w:ascii="Times New Roman" w:hAnsi="Times New Roman"/>
          <w:sz w:val="22"/>
          <w:szCs w:val="22"/>
        </w:rPr>
        <w:t>időszerűségéhez nem férhet kétség,</w:t>
      </w:r>
      <w:r w:rsidR="009D0CFE">
        <w:rPr>
          <w:rFonts w:ascii="Times New Roman" w:hAnsi="Times New Roman"/>
          <w:sz w:val="22"/>
          <w:szCs w:val="22"/>
        </w:rPr>
        <w:t xml:space="preserve"> de sajnos közismert, hogy </w:t>
      </w:r>
      <w:r>
        <w:rPr>
          <w:rFonts w:ascii="Times New Roman" w:hAnsi="Times New Roman"/>
          <w:sz w:val="22"/>
          <w:szCs w:val="22"/>
        </w:rPr>
        <w:t>jelen körülmények mellett</w:t>
      </w:r>
      <w:r w:rsidR="00286D89" w:rsidRPr="00FB5F3C">
        <w:rPr>
          <w:rFonts w:ascii="Times New Roman" w:hAnsi="Times New Roman"/>
          <w:sz w:val="22"/>
          <w:szCs w:val="22"/>
        </w:rPr>
        <w:t xml:space="preserve"> szinte lehetetlen szakembert találni, aki </w:t>
      </w:r>
      <w:r w:rsidR="00D205A0" w:rsidRPr="00FB5F3C">
        <w:rPr>
          <w:rFonts w:ascii="Times New Roman" w:hAnsi="Times New Roman"/>
          <w:sz w:val="22"/>
          <w:szCs w:val="22"/>
        </w:rPr>
        <w:t xml:space="preserve">amellett, hogy megbízható és korrekt, még </w:t>
      </w:r>
      <w:r w:rsidR="00286D89" w:rsidRPr="00FB5F3C">
        <w:rPr>
          <w:rFonts w:ascii="Times New Roman" w:hAnsi="Times New Roman"/>
          <w:sz w:val="22"/>
          <w:szCs w:val="22"/>
        </w:rPr>
        <w:t xml:space="preserve">elfogadható </w:t>
      </w:r>
      <w:r w:rsidR="003D0578">
        <w:rPr>
          <w:rFonts w:ascii="Times New Roman" w:hAnsi="Times New Roman"/>
          <w:sz w:val="22"/>
          <w:szCs w:val="22"/>
        </w:rPr>
        <w:t>árat</w:t>
      </w:r>
      <w:r w:rsidR="00286D89" w:rsidRPr="00FB5F3C">
        <w:rPr>
          <w:rFonts w:ascii="Times New Roman" w:hAnsi="Times New Roman"/>
          <w:sz w:val="22"/>
          <w:szCs w:val="22"/>
        </w:rPr>
        <w:t xml:space="preserve"> </w:t>
      </w:r>
      <w:r w:rsidR="00D205A0" w:rsidRPr="00FB5F3C">
        <w:rPr>
          <w:rFonts w:ascii="Times New Roman" w:hAnsi="Times New Roman"/>
          <w:sz w:val="22"/>
          <w:szCs w:val="22"/>
        </w:rPr>
        <w:t xml:space="preserve">is </w:t>
      </w:r>
      <w:r w:rsidR="003D0578">
        <w:rPr>
          <w:rFonts w:ascii="Times New Roman" w:hAnsi="Times New Roman"/>
          <w:sz w:val="22"/>
          <w:szCs w:val="22"/>
        </w:rPr>
        <w:t>ajánl</w:t>
      </w:r>
      <w:r w:rsidR="009D0CFE">
        <w:rPr>
          <w:rFonts w:ascii="Times New Roman" w:hAnsi="Times New Roman"/>
          <w:sz w:val="22"/>
          <w:szCs w:val="22"/>
        </w:rPr>
        <w:t>, így e</w:t>
      </w:r>
      <w:r>
        <w:rPr>
          <w:rFonts w:ascii="Times New Roman" w:hAnsi="Times New Roman"/>
          <w:sz w:val="22"/>
          <w:szCs w:val="22"/>
        </w:rPr>
        <w:t>gy árajánlatot sikerült</w:t>
      </w:r>
      <w:r w:rsidR="00D205A0" w:rsidRPr="00FB5F3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beszerezni.</w:t>
      </w:r>
    </w:p>
    <w:p w14:paraId="2B4342C2" w14:textId="4E64E784" w:rsidR="00E44F07" w:rsidRDefault="00E44F07" w:rsidP="00DF2736">
      <w:pPr>
        <w:jc w:val="both"/>
        <w:rPr>
          <w:rFonts w:ascii="Times New Roman" w:hAnsi="Times New Roman"/>
          <w:sz w:val="22"/>
          <w:szCs w:val="22"/>
        </w:rPr>
      </w:pPr>
    </w:p>
    <w:p w14:paraId="079D066E" w14:textId="1373814C" w:rsidR="00E44F07" w:rsidRDefault="00E44F07" w:rsidP="00DF273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Podhorszki István</w:t>
      </w:r>
    </w:p>
    <w:p w14:paraId="5133FAE7" w14:textId="29053B0C" w:rsidR="00E44F07" w:rsidRPr="00FB5F3C" w:rsidRDefault="00E44F07" w:rsidP="00DF273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polgármester</w:t>
      </w:r>
    </w:p>
    <w:p w14:paraId="637C9D27" w14:textId="77777777" w:rsidR="006B21DE" w:rsidRPr="00FB5F3C" w:rsidRDefault="006B21DE" w:rsidP="00DF2736">
      <w:pPr>
        <w:jc w:val="both"/>
        <w:rPr>
          <w:rFonts w:ascii="Times New Roman" w:hAnsi="Times New Roman"/>
          <w:sz w:val="22"/>
          <w:szCs w:val="22"/>
        </w:rPr>
      </w:pPr>
    </w:p>
    <w:p w14:paraId="73653279" w14:textId="08EA0D3F" w:rsidR="00EC37C6" w:rsidRDefault="004C429A" w:rsidP="003D1A00">
      <w:pPr>
        <w:tabs>
          <w:tab w:val="left" w:pos="6598"/>
        </w:tabs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  <w:r w:rsidRPr="00C81CD5">
        <w:rPr>
          <w:rFonts w:ascii="Times New Roman" w:hAnsi="Times New Roman"/>
          <w:noProof/>
        </w:rPr>
        <w:drawing>
          <wp:inline distT="0" distB="0" distL="0" distR="0" wp14:anchorId="160AE6BB" wp14:editId="5425CC9E">
            <wp:extent cx="5381625" cy="6124575"/>
            <wp:effectExtent l="0" t="0" r="9525" b="952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15E64" w14:textId="67DF07A1" w:rsidR="00EC37C6" w:rsidRDefault="00EC37C6" w:rsidP="003D1A00">
      <w:pPr>
        <w:tabs>
          <w:tab w:val="left" w:pos="6598"/>
        </w:tabs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128B575E" w14:textId="2168CA63" w:rsidR="004C429A" w:rsidRDefault="00666D39" w:rsidP="00DC77DC">
      <w:pPr>
        <w:suppressAutoHyphens w:val="0"/>
        <w:spacing w:line="276" w:lineRule="auto"/>
        <w:jc w:val="center"/>
        <w:rPr>
          <w:rFonts w:ascii="Times New Roman" w:hAnsi="Times New Roman"/>
          <w:b/>
          <w:sz w:val="22"/>
          <w:szCs w:val="22"/>
          <w:lang w:eastAsia="en-US"/>
        </w:rPr>
      </w:pPr>
      <w:bookmarkStart w:id="2" w:name="_Hlk37252267"/>
      <w:bookmarkStart w:id="3" w:name="_Toc72211094"/>
      <w:bookmarkStart w:id="4" w:name="_Toc72818956"/>
      <w:bookmarkStart w:id="5" w:name="_Toc72819103"/>
      <w:bookmarkStart w:id="6" w:name="_Toc76274961"/>
      <w:bookmarkStart w:id="7" w:name="_Toc79218447"/>
      <w:bookmarkStart w:id="8" w:name="_Toc84213482"/>
      <w:bookmarkStart w:id="9" w:name="_Toc204011908"/>
      <w:bookmarkStart w:id="10" w:name="_Toc204046050"/>
      <w:r w:rsidRPr="00666D39">
        <w:rPr>
          <w:rFonts w:ascii="Times New Roman" w:hAnsi="Times New Roman"/>
          <w:b/>
          <w:noProof/>
          <w:sz w:val="22"/>
          <w:szCs w:val="22"/>
          <w:lang w:eastAsia="en-US"/>
        </w:rPr>
        <w:lastRenderedPageBreak/>
        <w:drawing>
          <wp:inline distT="0" distB="0" distL="0" distR="0" wp14:anchorId="38F515AD" wp14:editId="2DA17998">
            <wp:extent cx="5760720" cy="8136255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E1573" w14:textId="4C1076D6" w:rsidR="004C429A" w:rsidRDefault="004C429A">
      <w:pPr>
        <w:suppressAutoHyphens w:val="0"/>
        <w:spacing w:after="200" w:line="276" w:lineRule="auto"/>
        <w:rPr>
          <w:rFonts w:ascii="Times New Roman" w:hAnsi="Times New Roman"/>
          <w:b/>
          <w:sz w:val="22"/>
          <w:szCs w:val="22"/>
          <w:lang w:eastAsia="en-US"/>
        </w:rPr>
      </w:pPr>
      <w:r>
        <w:rPr>
          <w:rFonts w:ascii="Times New Roman" w:hAnsi="Times New Roman"/>
          <w:b/>
          <w:sz w:val="22"/>
          <w:szCs w:val="22"/>
          <w:lang w:eastAsia="en-US"/>
        </w:rPr>
        <w:br w:type="page"/>
      </w:r>
      <w:r w:rsidR="00666D39" w:rsidRPr="00666D39">
        <w:rPr>
          <w:rFonts w:ascii="Times New Roman" w:hAnsi="Times New Roman"/>
          <w:b/>
          <w:noProof/>
          <w:sz w:val="22"/>
          <w:szCs w:val="22"/>
          <w:lang w:eastAsia="en-US"/>
        </w:rPr>
        <w:lastRenderedPageBreak/>
        <w:drawing>
          <wp:inline distT="0" distB="0" distL="0" distR="0" wp14:anchorId="4AF0FD67" wp14:editId="7BCA3462">
            <wp:extent cx="5760720" cy="8136255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B4A0D" w14:textId="77777777" w:rsidR="004C429A" w:rsidRDefault="004C429A">
      <w:pPr>
        <w:suppressAutoHyphens w:val="0"/>
        <w:spacing w:after="200" w:line="276" w:lineRule="auto"/>
        <w:rPr>
          <w:rFonts w:ascii="Times New Roman" w:hAnsi="Times New Roman"/>
          <w:b/>
          <w:sz w:val="22"/>
          <w:szCs w:val="22"/>
          <w:lang w:eastAsia="en-US"/>
        </w:rPr>
      </w:pPr>
      <w:r>
        <w:rPr>
          <w:rFonts w:ascii="Times New Roman" w:hAnsi="Times New Roman"/>
          <w:b/>
          <w:sz w:val="22"/>
          <w:szCs w:val="22"/>
          <w:lang w:eastAsia="en-US"/>
        </w:rPr>
        <w:br w:type="page"/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14:paraId="25DD786D" w14:textId="77777777" w:rsidR="0049117C" w:rsidRPr="0049117C" w:rsidRDefault="0049117C" w:rsidP="0049117C">
      <w:pPr>
        <w:spacing w:line="276" w:lineRule="auto"/>
        <w:jc w:val="center"/>
        <w:rPr>
          <w:rFonts w:ascii="Times New Roman" w:hAnsi="Times New Roman"/>
          <w:b/>
          <w:bCs/>
        </w:rPr>
      </w:pPr>
      <w:r w:rsidRPr="0049117C">
        <w:rPr>
          <w:rFonts w:ascii="Times New Roman" w:hAnsi="Times New Roman"/>
          <w:b/>
          <w:bCs/>
        </w:rPr>
        <w:lastRenderedPageBreak/>
        <w:t>Kápolnásnyék Község Önkormányzata Képviselő-testületének</w:t>
      </w:r>
    </w:p>
    <w:p w14:paraId="3C61C4F7" w14:textId="2FF86B4F" w:rsidR="0049117C" w:rsidRPr="0049117C" w:rsidRDefault="00506110" w:rsidP="0049117C">
      <w:pPr>
        <w:spacing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…….</w:t>
      </w:r>
      <w:r w:rsidR="0049117C" w:rsidRPr="0049117C">
        <w:rPr>
          <w:rFonts w:ascii="Times New Roman" w:hAnsi="Times New Roman"/>
          <w:b/>
          <w:bCs/>
        </w:rPr>
        <w:t>/2021.(II.19.)</w:t>
      </w:r>
    </w:p>
    <w:p w14:paraId="0DCE09A1" w14:textId="77777777" w:rsidR="0049117C" w:rsidRPr="0049117C" w:rsidRDefault="0049117C" w:rsidP="0049117C">
      <w:pPr>
        <w:spacing w:line="276" w:lineRule="auto"/>
        <w:jc w:val="center"/>
        <w:rPr>
          <w:rFonts w:ascii="Times New Roman" w:hAnsi="Times New Roman"/>
          <w:b/>
          <w:bCs/>
        </w:rPr>
      </w:pPr>
      <w:r w:rsidRPr="0049117C">
        <w:rPr>
          <w:rFonts w:ascii="Times New Roman" w:hAnsi="Times New Roman"/>
          <w:b/>
          <w:bCs/>
        </w:rPr>
        <w:t xml:space="preserve"> Határozata</w:t>
      </w:r>
    </w:p>
    <w:p w14:paraId="34542D6C" w14:textId="77777777" w:rsidR="0049117C" w:rsidRPr="0049117C" w:rsidRDefault="0049117C" w:rsidP="0049117C">
      <w:pPr>
        <w:jc w:val="center"/>
        <w:rPr>
          <w:rFonts w:ascii="Times New Roman" w:hAnsi="Times New Roman"/>
          <w:b/>
          <w:bCs/>
        </w:rPr>
      </w:pPr>
      <w:r w:rsidRPr="0049117C">
        <w:rPr>
          <w:rFonts w:ascii="Times New Roman" w:hAnsi="Times New Roman"/>
          <w:b/>
          <w:bCs/>
        </w:rPr>
        <w:t xml:space="preserve">Önkormányzati tulajdonú könyvtár helyiségének és a </w:t>
      </w:r>
    </w:p>
    <w:p w14:paraId="1C5F4A19" w14:textId="77777777" w:rsidR="0049117C" w:rsidRPr="0049117C" w:rsidRDefault="0049117C" w:rsidP="0049117C">
      <w:pPr>
        <w:jc w:val="center"/>
        <w:rPr>
          <w:rFonts w:ascii="Times New Roman" w:hAnsi="Times New Roman"/>
          <w:b/>
          <w:bCs/>
          <w:lang w:eastAsia="hu-HU"/>
        </w:rPr>
      </w:pPr>
      <w:r w:rsidRPr="0049117C">
        <w:rPr>
          <w:rFonts w:ascii="Times New Roman" w:hAnsi="Times New Roman"/>
          <w:b/>
          <w:bCs/>
          <w:lang w:eastAsia="hu-HU"/>
        </w:rPr>
        <w:t>2475 Kápolnásnyék, Semmelweis tér 1/A/2. szám alatti önkormányzati lakás konyhabútor felújítása</w:t>
      </w:r>
    </w:p>
    <w:p w14:paraId="414E677C" w14:textId="77777777" w:rsidR="00506110" w:rsidRDefault="00506110" w:rsidP="00506110">
      <w:pPr>
        <w:jc w:val="center"/>
      </w:pPr>
    </w:p>
    <w:p w14:paraId="77E4E738" w14:textId="77777777" w:rsidR="00506110" w:rsidRPr="00506110" w:rsidRDefault="00506110" w:rsidP="00506110">
      <w:pPr>
        <w:jc w:val="both"/>
        <w:rPr>
          <w:rFonts w:ascii="Times New Roman" w:hAnsi="Times New Roman"/>
        </w:rPr>
      </w:pPr>
      <w:r w:rsidRPr="00506110">
        <w:rPr>
          <w:rFonts w:ascii="Times New Roman" w:hAnsi="Times New Roman"/>
        </w:rPr>
        <w:t xml:space="preserve">Kápolnásnyék Község Önkormányzat Polgármestere - </w:t>
      </w:r>
      <w:r w:rsidRPr="00506110">
        <w:rPr>
          <w:rFonts w:ascii="Times New Roman" w:hAnsi="Times New Roman"/>
          <w:bCs/>
        </w:rPr>
        <w:t xml:space="preserve">a veszélyhelyzet kihirdetéséről és a veszélyhelyzeti intézkedések hatálybalépéséről szóló 27/2021. (I.29.) </w:t>
      </w:r>
      <w:r w:rsidRPr="00506110">
        <w:rPr>
          <w:rFonts w:ascii="Times New Roman" w:hAnsi="Times New Roman"/>
        </w:rPr>
        <w:t xml:space="preserve">Kormányrendeletre, a katasztrófavédelemről és a hozzá kapcsolódó egyes törvények módosításáról szóló 2011. évi CXXVIII. törvény 46. § (4) bekezdése szerint – Kápolnásnyék Község Önkormányzat Képviselő-testületének hatáskörében eljárva az alábbi döntést hozta: </w:t>
      </w:r>
    </w:p>
    <w:p w14:paraId="2387541E" w14:textId="77777777" w:rsidR="00506110" w:rsidRPr="00506110" w:rsidRDefault="00506110" w:rsidP="00506110">
      <w:pPr>
        <w:jc w:val="both"/>
        <w:rPr>
          <w:rFonts w:ascii="Times New Roman" w:hAnsi="Times New Roman"/>
        </w:rPr>
      </w:pPr>
    </w:p>
    <w:p w14:paraId="19B2D7A5" w14:textId="77777777" w:rsidR="00506110" w:rsidRPr="00506110" w:rsidRDefault="00506110" w:rsidP="00506110">
      <w:pPr>
        <w:pStyle w:val="Listaszerbekezds"/>
        <w:numPr>
          <w:ilvl w:val="0"/>
          <w:numId w:val="12"/>
        </w:numPr>
        <w:suppressAutoHyphens w:val="0"/>
        <w:jc w:val="both"/>
        <w:rPr>
          <w:rFonts w:ascii="Times New Roman" w:eastAsia="Calibri" w:hAnsi="Times New Roman"/>
          <w:lang w:eastAsia="en-US"/>
        </w:rPr>
      </w:pPr>
      <w:r w:rsidRPr="00506110">
        <w:rPr>
          <w:rFonts w:ascii="Times New Roman" w:eastAsia="Calibri" w:hAnsi="Times New Roman"/>
          <w:lang w:eastAsia="en-US"/>
        </w:rPr>
        <w:t xml:space="preserve">Az önkormányzat tulajdonában lévő könyvtár helyiségének és a Kápolnásnyék, Semmelweis tér 1/A/2. szám alatti önkormányzati lakás konyhabútor felújítására érkezett árajánlat áttekintését követően az alábbiak szerint döntöttem. </w:t>
      </w:r>
    </w:p>
    <w:p w14:paraId="7D07991F" w14:textId="77777777" w:rsidR="00506110" w:rsidRPr="00506110" w:rsidRDefault="00506110" w:rsidP="00506110">
      <w:pPr>
        <w:pStyle w:val="Listaszerbekezds"/>
        <w:suppressAutoHyphens w:val="0"/>
        <w:jc w:val="both"/>
        <w:rPr>
          <w:rFonts w:ascii="Times New Roman" w:eastAsia="Calibri" w:hAnsi="Times New Roman"/>
          <w:lang w:eastAsia="en-US"/>
        </w:rPr>
      </w:pPr>
      <w:r w:rsidRPr="00506110">
        <w:rPr>
          <w:rFonts w:ascii="Times New Roman" w:eastAsia="Calibri" w:hAnsi="Times New Roman"/>
          <w:lang w:eastAsia="en-US"/>
        </w:rPr>
        <w:t xml:space="preserve">Kápolnásnyék Község Önkormányzat a döntéselőkészítő iratban rögzítettek szerint a Holcz-Buch Faipari és Könyvelő Kft-től (székhely:2483 Gárdony, Posta u. 32/a., adószám: 23533044-2-07, képviseli: </w:t>
      </w:r>
      <w:r w:rsidRPr="00506110">
        <w:rPr>
          <w:rFonts w:ascii="Times New Roman" w:eastAsia="Calibri" w:hAnsi="Times New Roman"/>
          <w:b/>
          <w:bCs/>
          <w:lang w:eastAsia="en-US"/>
        </w:rPr>
        <w:t>Pintér Ferenc ügyvezető)</w:t>
      </w:r>
      <w:r w:rsidRPr="00506110">
        <w:rPr>
          <w:rFonts w:ascii="Times New Roman" w:eastAsia="Calibri" w:hAnsi="Times New Roman"/>
          <w:lang w:eastAsia="en-US"/>
        </w:rPr>
        <w:t xml:space="preserve"> a felújítási munkát az árajánlata szerinti bruttó 360.553,- Ft összeg ellenében megrendeli.</w:t>
      </w:r>
    </w:p>
    <w:p w14:paraId="278A45B5" w14:textId="2D4F4730" w:rsidR="00506110" w:rsidRPr="00506110" w:rsidRDefault="00506110" w:rsidP="00506110">
      <w:pPr>
        <w:pStyle w:val="Listaszerbekezds"/>
        <w:numPr>
          <w:ilvl w:val="0"/>
          <w:numId w:val="12"/>
        </w:numPr>
        <w:suppressAutoHyphens w:val="0"/>
        <w:jc w:val="both"/>
        <w:rPr>
          <w:rFonts w:ascii="Times New Roman" w:eastAsia="Calibri" w:hAnsi="Times New Roman"/>
        </w:rPr>
      </w:pPr>
      <w:r w:rsidRPr="00506110">
        <w:rPr>
          <w:rFonts w:ascii="Times New Roman" w:eastAsia="Calibri" w:hAnsi="Times New Roman"/>
        </w:rPr>
        <w:t>A beruházás fedezetét az Önkormányzat 202</w:t>
      </w:r>
      <w:r>
        <w:rPr>
          <w:rFonts w:ascii="Times New Roman" w:eastAsia="Calibri" w:hAnsi="Times New Roman"/>
        </w:rPr>
        <w:t>1</w:t>
      </w:r>
      <w:r w:rsidRPr="00506110">
        <w:rPr>
          <w:rFonts w:ascii="Times New Roman" w:eastAsia="Calibri" w:hAnsi="Times New Roman"/>
        </w:rPr>
        <w:t>. évi költségvetésének szabad tartaléka terhére rendelem biztosítani.</w:t>
      </w:r>
    </w:p>
    <w:p w14:paraId="7EA0E593" w14:textId="77777777" w:rsidR="00506110" w:rsidRPr="00506110" w:rsidRDefault="00506110" w:rsidP="00506110">
      <w:pPr>
        <w:jc w:val="both"/>
        <w:rPr>
          <w:rFonts w:ascii="Times New Roman" w:eastAsia="Calibri" w:hAnsi="Times New Roman"/>
          <w:lang w:eastAsia="hu-HU"/>
        </w:rPr>
      </w:pPr>
      <w:r w:rsidRPr="00506110">
        <w:rPr>
          <w:rFonts w:ascii="Times New Roman" w:eastAsia="Calibri" w:hAnsi="Times New Roman"/>
          <w:lang w:eastAsia="hu-HU"/>
        </w:rPr>
        <w:t>Felkérem a jegyzőt, hogy a határozatom végrehajtásához szükséges intézkedéseket haladéktalanul tegye meg.</w:t>
      </w:r>
    </w:p>
    <w:p w14:paraId="7D943AC6" w14:textId="77777777" w:rsidR="00506110" w:rsidRPr="00506110" w:rsidRDefault="00506110" w:rsidP="00506110">
      <w:pPr>
        <w:jc w:val="both"/>
        <w:rPr>
          <w:rFonts w:ascii="Times New Roman" w:eastAsia="Calibri" w:hAnsi="Times New Roman"/>
          <w:u w:val="single"/>
          <w:lang w:eastAsia="hu-HU"/>
        </w:rPr>
      </w:pPr>
    </w:p>
    <w:p w14:paraId="3A9FC03B" w14:textId="77777777" w:rsidR="00506110" w:rsidRPr="00506110" w:rsidRDefault="00506110" w:rsidP="00506110">
      <w:pPr>
        <w:jc w:val="both"/>
        <w:rPr>
          <w:rFonts w:ascii="Times New Roman" w:eastAsia="Calibri" w:hAnsi="Times New Roman"/>
          <w:lang w:eastAsia="hu-HU"/>
        </w:rPr>
      </w:pPr>
      <w:r w:rsidRPr="00506110">
        <w:rPr>
          <w:rFonts w:ascii="Times New Roman" w:eastAsia="Calibri" w:hAnsi="Times New Roman"/>
          <w:u w:val="single"/>
          <w:lang w:eastAsia="hu-HU"/>
        </w:rPr>
        <w:t>A határozat végrehajtásáért felelős</w:t>
      </w:r>
      <w:r w:rsidRPr="00506110">
        <w:rPr>
          <w:rFonts w:ascii="Times New Roman" w:eastAsia="Calibri" w:hAnsi="Times New Roman"/>
          <w:lang w:eastAsia="hu-HU"/>
        </w:rPr>
        <w:t>: Szabóné Ánosi Ildikó jegyző</w:t>
      </w:r>
    </w:p>
    <w:p w14:paraId="1D9E6C7B" w14:textId="77777777" w:rsidR="00506110" w:rsidRPr="00506110" w:rsidRDefault="00506110" w:rsidP="00506110">
      <w:pPr>
        <w:jc w:val="both"/>
        <w:rPr>
          <w:rFonts w:ascii="Times New Roman" w:eastAsia="Calibri" w:hAnsi="Times New Roman"/>
          <w:lang w:eastAsia="hu-HU"/>
        </w:rPr>
      </w:pPr>
      <w:r w:rsidRPr="00506110">
        <w:rPr>
          <w:rFonts w:ascii="Times New Roman" w:eastAsia="Calibri" w:hAnsi="Times New Roman"/>
          <w:u w:val="single"/>
          <w:lang w:eastAsia="hu-HU"/>
        </w:rPr>
        <w:t>A határozat végrehajtásának határideje</w:t>
      </w:r>
      <w:r w:rsidRPr="00506110">
        <w:rPr>
          <w:rFonts w:ascii="Times New Roman" w:eastAsia="Calibri" w:hAnsi="Times New Roman"/>
          <w:lang w:eastAsia="hu-HU"/>
        </w:rPr>
        <w:t>: azonnal</w:t>
      </w:r>
    </w:p>
    <w:p w14:paraId="61B46460" w14:textId="77777777" w:rsidR="00506110" w:rsidRPr="00241BB7" w:rsidRDefault="00506110" w:rsidP="00506110">
      <w:pPr>
        <w:rPr>
          <w:lang w:eastAsia="hu-HU"/>
        </w:rPr>
      </w:pPr>
    </w:p>
    <w:p w14:paraId="0EAA6DF6" w14:textId="77777777" w:rsidR="0049117C" w:rsidRPr="0049117C" w:rsidRDefault="0049117C" w:rsidP="0049117C">
      <w:pPr>
        <w:jc w:val="center"/>
        <w:rPr>
          <w:rFonts w:ascii="Times New Roman" w:hAnsi="Times New Roman"/>
          <w:lang w:eastAsia="hu-HU"/>
        </w:rPr>
      </w:pPr>
    </w:p>
    <w:p w14:paraId="0FC9387F" w14:textId="6DD83F8E" w:rsidR="0049117C" w:rsidRPr="0049117C" w:rsidRDefault="0049117C" w:rsidP="0049117C">
      <w:pPr>
        <w:rPr>
          <w:rFonts w:ascii="Times New Roman" w:eastAsia="Calibri" w:hAnsi="Times New Roman"/>
          <w:b/>
        </w:rPr>
      </w:pPr>
      <w:r w:rsidRPr="0049117C">
        <w:rPr>
          <w:rFonts w:ascii="Times New Roman" w:eastAsia="Calibri" w:hAnsi="Times New Roman"/>
        </w:rPr>
        <w:t>Kápolnásnyék, 2021. február 19.</w:t>
      </w:r>
    </w:p>
    <w:p w14:paraId="35892AEB" w14:textId="77777777" w:rsidR="0049117C" w:rsidRPr="0049117C" w:rsidRDefault="0049117C" w:rsidP="0049117C">
      <w:pPr>
        <w:rPr>
          <w:rFonts w:ascii="Times New Roman" w:eastAsia="Calibri" w:hAnsi="Times New Roman"/>
        </w:rPr>
      </w:pPr>
    </w:p>
    <w:p w14:paraId="6A40377C" w14:textId="77777777" w:rsidR="0049117C" w:rsidRPr="0049117C" w:rsidRDefault="0049117C" w:rsidP="0049117C">
      <w:pPr>
        <w:ind w:left="5782" w:right="1527" w:firstLine="590"/>
        <w:rPr>
          <w:rFonts w:ascii="Times New Roman" w:eastAsia="Calibri" w:hAnsi="Times New Roman"/>
        </w:rPr>
      </w:pPr>
    </w:p>
    <w:p w14:paraId="3C9D8024" w14:textId="77777777" w:rsidR="0049117C" w:rsidRPr="0049117C" w:rsidRDefault="0049117C" w:rsidP="0049117C">
      <w:pPr>
        <w:ind w:left="5782" w:right="1527" w:firstLine="590"/>
        <w:rPr>
          <w:rFonts w:ascii="Times New Roman" w:eastAsia="Calibri" w:hAnsi="Times New Roman"/>
        </w:rPr>
      </w:pPr>
    </w:p>
    <w:p w14:paraId="0149B4BB" w14:textId="77777777" w:rsidR="0049117C" w:rsidRPr="0049117C" w:rsidRDefault="0049117C" w:rsidP="0049117C">
      <w:pPr>
        <w:ind w:left="5782" w:right="1527" w:firstLine="590"/>
        <w:rPr>
          <w:rFonts w:ascii="Times New Roman" w:eastAsia="Calibri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9117C" w:rsidRPr="0049117C" w14:paraId="41226CE3" w14:textId="77777777" w:rsidTr="002517BB">
        <w:tc>
          <w:tcPr>
            <w:tcW w:w="4531" w:type="dxa"/>
          </w:tcPr>
          <w:p w14:paraId="03A720A3" w14:textId="77777777" w:rsidR="0049117C" w:rsidRPr="0049117C" w:rsidRDefault="0049117C" w:rsidP="002517B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lang w:eastAsia="hu-HU"/>
              </w:rPr>
            </w:pPr>
          </w:p>
          <w:p w14:paraId="3D9BB142" w14:textId="77777777" w:rsidR="0049117C" w:rsidRPr="0049117C" w:rsidRDefault="0049117C" w:rsidP="002517B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lang w:eastAsia="hu-HU"/>
              </w:rPr>
            </w:pPr>
          </w:p>
          <w:p w14:paraId="18EBFE1D" w14:textId="77777777" w:rsidR="0049117C" w:rsidRPr="0049117C" w:rsidRDefault="0049117C" w:rsidP="002517B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lang w:eastAsia="hu-HU"/>
              </w:rPr>
            </w:pPr>
            <w:r w:rsidRPr="0049117C">
              <w:rPr>
                <w:rFonts w:ascii="Times New Roman" w:eastAsia="Calibri" w:hAnsi="Times New Roman"/>
                <w:lang w:eastAsia="hu-HU"/>
              </w:rPr>
              <w:t>Podhorszki István</w:t>
            </w:r>
          </w:p>
        </w:tc>
        <w:tc>
          <w:tcPr>
            <w:tcW w:w="4531" w:type="dxa"/>
          </w:tcPr>
          <w:p w14:paraId="30805D8D" w14:textId="77777777" w:rsidR="0049117C" w:rsidRPr="0049117C" w:rsidRDefault="0049117C" w:rsidP="002517B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</w:p>
          <w:p w14:paraId="4791BAD8" w14:textId="77777777" w:rsidR="0049117C" w:rsidRPr="0049117C" w:rsidRDefault="0049117C" w:rsidP="002517B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</w:p>
          <w:p w14:paraId="3CB9DB64" w14:textId="77777777" w:rsidR="0049117C" w:rsidRPr="0049117C" w:rsidRDefault="0049117C" w:rsidP="002517B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 w:rsidRPr="0049117C">
              <w:rPr>
                <w:rFonts w:ascii="Times New Roman" w:hAnsi="Times New Roman"/>
                <w:lang w:eastAsia="hu-HU"/>
              </w:rPr>
              <w:t>Szabóné Ánosi Ildikó</w:t>
            </w:r>
          </w:p>
        </w:tc>
      </w:tr>
      <w:tr w:rsidR="0049117C" w:rsidRPr="0049117C" w14:paraId="35081253" w14:textId="77777777" w:rsidTr="002517BB">
        <w:trPr>
          <w:trHeight w:val="80"/>
        </w:trPr>
        <w:tc>
          <w:tcPr>
            <w:tcW w:w="4531" w:type="dxa"/>
            <w:hideMark/>
          </w:tcPr>
          <w:p w14:paraId="60B806F8" w14:textId="77777777" w:rsidR="0049117C" w:rsidRPr="0049117C" w:rsidRDefault="0049117C" w:rsidP="002517B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 w:rsidRPr="0049117C">
              <w:rPr>
                <w:rFonts w:ascii="Times New Roman" w:hAnsi="Times New Roman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14:paraId="0EF05561" w14:textId="77777777" w:rsidR="0049117C" w:rsidRPr="0049117C" w:rsidRDefault="0049117C" w:rsidP="002517B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 w:rsidRPr="0049117C">
              <w:rPr>
                <w:rFonts w:ascii="Times New Roman" w:hAnsi="Times New Roman"/>
                <w:lang w:eastAsia="hu-HU"/>
              </w:rPr>
              <w:t>jegyző</w:t>
            </w:r>
          </w:p>
        </w:tc>
      </w:tr>
    </w:tbl>
    <w:p w14:paraId="66B50767" w14:textId="26A69D8C" w:rsidR="00DC77DC" w:rsidRPr="0049117C" w:rsidRDefault="00DC77DC" w:rsidP="00622056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sectPr w:rsidR="00DC77DC" w:rsidRPr="0049117C" w:rsidSect="00DC77D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64CAA"/>
    <w:multiLevelType w:val="hybridMultilevel"/>
    <w:tmpl w:val="8A10F1E4"/>
    <w:lvl w:ilvl="0" w:tplc="601C6E7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26338B"/>
    <w:multiLevelType w:val="hybridMultilevel"/>
    <w:tmpl w:val="1CB6D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13B9E"/>
    <w:multiLevelType w:val="hybridMultilevel"/>
    <w:tmpl w:val="9DA65BF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C52F55"/>
    <w:multiLevelType w:val="multilevel"/>
    <w:tmpl w:val="37A662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4" w15:restartNumberingAfterBreak="0">
    <w:nsid w:val="4A822FEF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5" w15:restartNumberingAfterBreak="0">
    <w:nsid w:val="4C2E43C0"/>
    <w:multiLevelType w:val="hybridMultilevel"/>
    <w:tmpl w:val="F946ADEC"/>
    <w:lvl w:ilvl="0" w:tplc="EEB42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87831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7" w15:restartNumberingAfterBreak="0">
    <w:nsid w:val="58866827"/>
    <w:multiLevelType w:val="hybridMultilevel"/>
    <w:tmpl w:val="FB6C1938"/>
    <w:lvl w:ilvl="0" w:tplc="BFD03AD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C3C0FB6"/>
    <w:multiLevelType w:val="hybridMultilevel"/>
    <w:tmpl w:val="0D0CCBA6"/>
    <w:lvl w:ilvl="0" w:tplc="501472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B63486B"/>
    <w:multiLevelType w:val="hybridMultilevel"/>
    <w:tmpl w:val="30E660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936AA"/>
    <w:multiLevelType w:val="hybridMultilevel"/>
    <w:tmpl w:val="D7FECDF8"/>
    <w:lvl w:ilvl="0" w:tplc="6C4AB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10"/>
  </w:num>
  <w:num w:numId="10">
    <w:abstractNumId w:val="9"/>
  </w:num>
  <w:num w:numId="11">
    <w:abstractNumId w:val="5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C410B"/>
    <w:rsid w:val="000D2C80"/>
    <w:rsid w:val="00101996"/>
    <w:rsid w:val="0015127A"/>
    <w:rsid w:val="00184749"/>
    <w:rsid w:val="001A6745"/>
    <w:rsid w:val="001D1B4F"/>
    <w:rsid w:val="002342F1"/>
    <w:rsid w:val="002672A0"/>
    <w:rsid w:val="00272259"/>
    <w:rsid w:val="00286D89"/>
    <w:rsid w:val="00287AFE"/>
    <w:rsid w:val="00313568"/>
    <w:rsid w:val="003442A0"/>
    <w:rsid w:val="00356B4F"/>
    <w:rsid w:val="00357BC5"/>
    <w:rsid w:val="00360E77"/>
    <w:rsid w:val="003D0578"/>
    <w:rsid w:val="003D1A00"/>
    <w:rsid w:val="00403C01"/>
    <w:rsid w:val="00422D57"/>
    <w:rsid w:val="00427495"/>
    <w:rsid w:val="00467F9C"/>
    <w:rsid w:val="0049117C"/>
    <w:rsid w:val="004C429A"/>
    <w:rsid w:val="004D4302"/>
    <w:rsid w:val="00506110"/>
    <w:rsid w:val="00523E4B"/>
    <w:rsid w:val="00531A8A"/>
    <w:rsid w:val="00552862"/>
    <w:rsid w:val="005555E4"/>
    <w:rsid w:val="005D5722"/>
    <w:rsid w:val="005E40E1"/>
    <w:rsid w:val="00605808"/>
    <w:rsid w:val="00622056"/>
    <w:rsid w:val="00626138"/>
    <w:rsid w:val="006407DA"/>
    <w:rsid w:val="0064750A"/>
    <w:rsid w:val="00666D39"/>
    <w:rsid w:val="006A189D"/>
    <w:rsid w:val="006B21DE"/>
    <w:rsid w:val="00700C87"/>
    <w:rsid w:val="007157ED"/>
    <w:rsid w:val="00735F46"/>
    <w:rsid w:val="007864E5"/>
    <w:rsid w:val="007A00A8"/>
    <w:rsid w:val="007F3830"/>
    <w:rsid w:val="0085142A"/>
    <w:rsid w:val="00857839"/>
    <w:rsid w:val="00886A2C"/>
    <w:rsid w:val="008F2697"/>
    <w:rsid w:val="00902191"/>
    <w:rsid w:val="009209CA"/>
    <w:rsid w:val="00934410"/>
    <w:rsid w:val="009413D1"/>
    <w:rsid w:val="00963257"/>
    <w:rsid w:val="009B4032"/>
    <w:rsid w:val="009D0CFE"/>
    <w:rsid w:val="009D5B50"/>
    <w:rsid w:val="00A57EF3"/>
    <w:rsid w:val="00A71DD3"/>
    <w:rsid w:val="00A75367"/>
    <w:rsid w:val="00AA5381"/>
    <w:rsid w:val="00AC386D"/>
    <w:rsid w:val="00B116CB"/>
    <w:rsid w:val="00B41A91"/>
    <w:rsid w:val="00B57341"/>
    <w:rsid w:val="00B66F10"/>
    <w:rsid w:val="00B764EB"/>
    <w:rsid w:val="00B93098"/>
    <w:rsid w:val="00C81CD5"/>
    <w:rsid w:val="00CB7238"/>
    <w:rsid w:val="00D01B89"/>
    <w:rsid w:val="00D205A0"/>
    <w:rsid w:val="00D236BB"/>
    <w:rsid w:val="00D44079"/>
    <w:rsid w:val="00D816A1"/>
    <w:rsid w:val="00DA5F18"/>
    <w:rsid w:val="00DB68DA"/>
    <w:rsid w:val="00DC77DC"/>
    <w:rsid w:val="00DD67A5"/>
    <w:rsid w:val="00DF2736"/>
    <w:rsid w:val="00DF34C8"/>
    <w:rsid w:val="00E44F07"/>
    <w:rsid w:val="00E465B5"/>
    <w:rsid w:val="00EC37C6"/>
    <w:rsid w:val="00EF4BE8"/>
    <w:rsid w:val="00F930C8"/>
    <w:rsid w:val="00FA770F"/>
    <w:rsid w:val="00FB5F3C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587B"/>
  <w15:docId w15:val="{6E347C68-A8D9-4963-8A17-6FD18E2C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3C01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EF4BE8"/>
    <w:pPr>
      <w:suppressAutoHyphens w:val="0"/>
      <w:spacing w:after="60"/>
      <w:jc w:val="center"/>
      <w:outlineLvl w:val="1"/>
    </w:pPr>
    <w:rPr>
      <w:lang w:eastAsia="en-US"/>
    </w:rPr>
  </w:style>
  <w:style w:type="character" w:customStyle="1" w:styleId="AlcmChar">
    <w:name w:val="Alcím Char"/>
    <w:basedOn w:val="Bekezdsalapbettpusa"/>
    <w:link w:val="Alcm"/>
    <w:rsid w:val="00EF4BE8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EF4BE8"/>
    <w:pPr>
      <w:suppressAutoHyphens w:val="0"/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rsid w:val="00EF4BE8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F4BE8"/>
    <w:pPr>
      <w:ind w:left="720"/>
      <w:contextualSpacing/>
    </w:pPr>
  </w:style>
  <w:style w:type="character" w:styleId="Hiperhivatkozs">
    <w:name w:val="Hyperlink"/>
    <w:uiPriority w:val="99"/>
    <w:unhideWhenUsed/>
    <w:rsid w:val="00313568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313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528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2862"/>
    <w:rPr>
      <w:rFonts w:ascii="Tahoma" w:eastAsia="Times New Roman" w:hAnsi="Tahoma" w:cs="Tahoma"/>
      <w:sz w:val="16"/>
      <w:szCs w:val="16"/>
      <w:lang w:eastAsia="ar-SA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65B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65B5"/>
    <w:rPr>
      <w:rFonts w:ascii="Arial" w:eastAsia="Times New Roman" w:hAnsi="Arial" w:cs="Times New Roman"/>
      <w:sz w:val="20"/>
      <w:szCs w:val="20"/>
      <w:lang w:eastAsia="ar-SA"/>
    </w:rPr>
  </w:style>
  <w:style w:type="character" w:styleId="Jegyzethivatkozs">
    <w:name w:val="annotation reference"/>
    <w:uiPriority w:val="99"/>
    <w:rsid w:val="00E465B5"/>
    <w:rPr>
      <w:sz w:val="16"/>
      <w:szCs w:val="16"/>
    </w:rPr>
  </w:style>
  <w:style w:type="table" w:styleId="Rcsostblzat">
    <w:name w:val="Table Grid"/>
    <w:basedOn w:val="Normltblzat"/>
    <w:uiPriority w:val="59"/>
    <w:rsid w:val="00286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4911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464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19</cp:revision>
  <cp:lastPrinted>2021-02-18T13:59:00Z</cp:lastPrinted>
  <dcterms:created xsi:type="dcterms:W3CDTF">2021-02-18T11:42:00Z</dcterms:created>
  <dcterms:modified xsi:type="dcterms:W3CDTF">2021-02-18T14:00:00Z</dcterms:modified>
</cp:coreProperties>
</file>